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00502" w:rsidRDefault="000F3E5F">
      <w:pPr>
        <w:pStyle w:val="Heading5"/>
        <w:ind w:left="1260"/>
        <w:jc w:val="left"/>
      </w:pPr>
      <w:r>
        <w:rPr>
          <w:noProof/>
          <w:sz w:val="20"/>
        </w:rPr>
        <mc:AlternateContent>
          <mc:Choice Requires="wps">
            <w:drawing>
              <wp:anchor distT="0" distB="0" distL="114300" distR="114300" simplePos="0" relativeHeight="251641856" behindDoc="0" locked="0" layoutInCell="0" allowOverlap="1">
                <wp:simplePos x="0" y="0"/>
                <wp:positionH relativeFrom="column">
                  <wp:posOffset>2857500</wp:posOffset>
                </wp:positionH>
                <wp:positionV relativeFrom="paragraph">
                  <wp:posOffset>-47625</wp:posOffset>
                </wp:positionV>
                <wp:extent cx="2514600" cy="962025"/>
                <wp:effectExtent l="0" t="0" r="0" b="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01" w:rsidRDefault="004B4401">
                            <w:pPr>
                              <w:jc w:val="center"/>
                              <w:rPr>
                                <w:b/>
                                <w:bCs/>
                                <w:color w:val="000000"/>
                              </w:rPr>
                            </w:pPr>
                            <w:r>
                              <w:rPr>
                                <w:b/>
                                <w:bCs/>
                                <w:color w:val="000000"/>
                              </w:rPr>
                              <w:t>eco.inspections, Inc.</w:t>
                            </w:r>
                          </w:p>
                          <w:p w:rsidR="004B4401" w:rsidRDefault="004B4401">
                            <w:pPr>
                              <w:jc w:val="center"/>
                              <w:rPr>
                                <w:b/>
                                <w:bCs/>
                                <w:color w:val="008000"/>
                                <w:sz w:val="8"/>
                                <w:szCs w:val="8"/>
                              </w:rPr>
                            </w:pPr>
                          </w:p>
                          <w:p w:rsidR="004B4401" w:rsidRDefault="004B4401">
                            <w:pPr>
                              <w:jc w:val="center"/>
                              <w:rPr>
                                <w:b/>
                                <w:bCs/>
                                <w:sz w:val="20"/>
                                <w:szCs w:val="20"/>
                              </w:rPr>
                            </w:pPr>
                            <w:r>
                              <w:rPr>
                                <w:b/>
                                <w:bCs/>
                                <w:sz w:val="20"/>
                                <w:szCs w:val="20"/>
                              </w:rPr>
                              <w:t>4708 Roundup Trail.</w:t>
                            </w:r>
                          </w:p>
                          <w:p w:rsidR="004B4401" w:rsidRDefault="004B4401">
                            <w:pPr>
                              <w:jc w:val="center"/>
                              <w:rPr>
                                <w:b/>
                                <w:bCs/>
                                <w:sz w:val="20"/>
                                <w:szCs w:val="20"/>
                              </w:rPr>
                            </w:pPr>
                            <w:r>
                              <w:rPr>
                                <w:b/>
                                <w:bCs/>
                                <w:sz w:val="20"/>
                                <w:szCs w:val="20"/>
                              </w:rPr>
                              <w:t>Austin, Texas 78745</w:t>
                            </w:r>
                          </w:p>
                          <w:p w:rsidR="004B4401" w:rsidRDefault="004B4401">
                            <w:pPr>
                              <w:jc w:val="center"/>
                              <w:rPr>
                                <w:b/>
                                <w:bCs/>
                                <w:sz w:val="16"/>
                                <w:szCs w:val="16"/>
                              </w:rPr>
                            </w:pPr>
                            <w:r>
                              <w:rPr>
                                <w:b/>
                                <w:bCs/>
                                <w:sz w:val="20"/>
                                <w:szCs w:val="20"/>
                              </w:rPr>
                              <w:t>Office: (512) 784-3429</w:t>
                            </w:r>
                          </w:p>
                          <w:p w:rsidR="004B4401" w:rsidRPr="00BB429A" w:rsidRDefault="004B4401">
                            <w:pPr>
                              <w:jc w:val="center"/>
                              <w:rPr>
                                <w:rStyle w:val="Hyperlink"/>
                                <w:bCs/>
                                <w:sz w:val="20"/>
                                <w:szCs w:val="20"/>
                                <w:u w:val="none"/>
                              </w:rPr>
                            </w:pPr>
                            <w:r w:rsidRPr="00BB429A">
                              <w:rPr>
                                <w:bCs/>
                                <w:sz w:val="20"/>
                                <w:szCs w:val="20"/>
                              </w:rPr>
                              <w:fldChar w:fldCharType="begin"/>
                            </w:r>
                            <w:r w:rsidRPr="00BB429A">
                              <w:rPr>
                                <w:bCs/>
                                <w:sz w:val="20"/>
                                <w:szCs w:val="20"/>
                              </w:rPr>
                              <w:instrText xml:space="preserve"> HYPERLINK "http://www.ecoinspections.com/" </w:instrText>
                            </w:r>
                            <w:r w:rsidRPr="00BB429A">
                              <w:rPr>
                                <w:bCs/>
                                <w:sz w:val="20"/>
                                <w:szCs w:val="20"/>
                              </w:rPr>
                              <w:fldChar w:fldCharType="separate"/>
                            </w:r>
                            <w:r w:rsidRPr="00BB429A">
                              <w:rPr>
                                <w:rStyle w:val="Hyperlink"/>
                                <w:bCs/>
                                <w:sz w:val="20"/>
                                <w:szCs w:val="20"/>
                                <w:u w:val="none"/>
                              </w:rPr>
                              <w:t>www.ecoinspections.com</w:t>
                            </w:r>
                          </w:p>
                          <w:p w:rsidR="004B4401" w:rsidRDefault="004B4401">
                            <w:pPr>
                              <w:jc w:val="center"/>
                            </w:pPr>
                            <w:r w:rsidRPr="00BB429A">
                              <w:rPr>
                                <w:bCs/>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3.75pt;width:198pt;height:7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p7WtAIAALo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" o:allowincell="f" filled="f" stroked="f">
                <v:textbox>
                  <w:txbxContent>
                    <w:p w:rsidR="004B4401" w:rsidRDefault="004B4401">
                      <w:pPr>
                        <w:jc w:val="center"/>
                        <w:rPr>
                          <w:b/>
                          <w:bCs/>
                          <w:color w:val="000000"/>
                        </w:rPr>
                      </w:pPr>
                      <w:proofErr w:type="gramStart"/>
                      <w:r>
                        <w:rPr>
                          <w:b/>
                          <w:bCs/>
                          <w:color w:val="000000"/>
                        </w:rPr>
                        <w:t>eco.inspections, Inc.</w:t>
                      </w:r>
                      <w:proofErr w:type="gramEnd"/>
                    </w:p>
                    <w:p w:rsidR="004B4401" w:rsidRDefault="004B4401">
                      <w:pPr>
                        <w:jc w:val="center"/>
                        <w:rPr>
                          <w:b/>
                          <w:bCs/>
                          <w:color w:val="008000"/>
                          <w:sz w:val="8"/>
                          <w:szCs w:val="8"/>
                        </w:rPr>
                      </w:pPr>
                    </w:p>
                    <w:p w:rsidR="004B4401" w:rsidRDefault="004B4401">
                      <w:pPr>
                        <w:jc w:val="center"/>
                        <w:rPr>
                          <w:b/>
                          <w:bCs/>
                          <w:sz w:val="20"/>
                          <w:szCs w:val="20"/>
                        </w:rPr>
                      </w:pPr>
                      <w:proofErr w:type="gramStart"/>
                      <w:r>
                        <w:rPr>
                          <w:b/>
                          <w:bCs/>
                          <w:sz w:val="20"/>
                          <w:szCs w:val="20"/>
                        </w:rPr>
                        <w:t>4708 Roundup Trail.</w:t>
                      </w:r>
                      <w:proofErr w:type="gramEnd"/>
                    </w:p>
                    <w:p w:rsidR="004B4401" w:rsidRDefault="004B4401">
                      <w:pPr>
                        <w:jc w:val="center"/>
                        <w:rPr>
                          <w:b/>
                          <w:bCs/>
                          <w:sz w:val="20"/>
                          <w:szCs w:val="20"/>
                        </w:rPr>
                      </w:pPr>
                      <w:r>
                        <w:rPr>
                          <w:b/>
                          <w:bCs/>
                          <w:sz w:val="20"/>
                          <w:szCs w:val="20"/>
                        </w:rPr>
                        <w:t>Austin, Texas 78745</w:t>
                      </w:r>
                    </w:p>
                    <w:p w:rsidR="004B4401" w:rsidRDefault="004B4401">
                      <w:pPr>
                        <w:jc w:val="center"/>
                        <w:rPr>
                          <w:b/>
                          <w:bCs/>
                          <w:sz w:val="16"/>
                          <w:szCs w:val="16"/>
                        </w:rPr>
                      </w:pPr>
                      <w:r>
                        <w:rPr>
                          <w:b/>
                          <w:bCs/>
                          <w:sz w:val="20"/>
                          <w:szCs w:val="20"/>
                        </w:rPr>
                        <w:t>Office: (512) 784-3429</w:t>
                      </w:r>
                    </w:p>
                    <w:p w:rsidR="004B4401" w:rsidRPr="00BB429A" w:rsidRDefault="004B4401">
                      <w:pPr>
                        <w:jc w:val="center"/>
                        <w:rPr>
                          <w:rStyle w:val="Hyperlink"/>
                          <w:bCs/>
                          <w:sz w:val="20"/>
                          <w:szCs w:val="20"/>
                          <w:u w:val="none"/>
                        </w:rPr>
                      </w:pPr>
                      <w:r w:rsidRPr="00BB429A">
                        <w:rPr>
                          <w:bCs/>
                          <w:sz w:val="20"/>
                          <w:szCs w:val="20"/>
                        </w:rPr>
                        <w:fldChar w:fldCharType="begin"/>
                      </w:r>
                      <w:r w:rsidRPr="00BB429A">
                        <w:rPr>
                          <w:bCs/>
                          <w:sz w:val="20"/>
                          <w:szCs w:val="20"/>
                        </w:rPr>
                        <w:instrText xml:space="preserve"> HYPERLINK "http://www.ecoinspections.com/" </w:instrText>
                      </w:r>
                      <w:r w:rsidRPr="00BB429A">
                        <w:rPr>
                          <w:bCs/>
                          <w:sz w:val="20"/>
                          <w:szCs w:val="20"/>
                        </w:rPr>
                        <w:fldChar w:fldCharType="separate"/>
                      </w:r>
                      <w:r w:rsidRPr="00BB429A">
                        <w:rPr>
                          <w:rStyle w:val="Hyperlink"/>
                          <w:bCs/>
                          <w:sz w:val="20"/>
                          <w:szCs w:val="20"/>
                          <w:u w:val="none"/>
                        </w:rPr>
                        <w:t>www.ecoinspections.com</w:t>
                      </w:r>
                    </w:p>
                    <w:p w:rsidR="004B4401" w:rsidRDefault="004B4401">
                      <w:pPr>
                        <w:jc w:val="center"/>
                      </w:pPr>
                      <w:r w:rsidRPr="00BB429A">
                        <w:rPr>
                          <w:bCs/>
                          <w:sz w:val="20"/>
                          <w:szCs w:val="20"/>
                        </w:rPr>
                        <w:fldChar w:fldCharType="end"/>
                      </w:r>
                    </w:p>
                  </w:txbxContent>
                </v:textbox>
              </v:shape>
            </w:pict>
          </mc:Fallback>
        </mc:AlternateContent>
      </w:r>
      <w:r>
        <w:rPr>
          <w:noProof/>
          <w:sz w:val="20"/>
        </w:rPr>
        <mc:AlternateContent>
          <mc:Choice Requires="wps">
            <w:drawing>
              <wp:anchor distT="0" distB="0" distL="114300" distR="114300" simplePos="0" relativeHeight="251652096" behindDoc="0" locked="0" layoutInCell="1" allowOverlap="1">
                <wp:simplePos x="0" y="0"/>
                <wp:positionH relativeFrom="column">
                  <wp:posOffset>-209550</wp:posOffset>
                </wp:positionH>
                <wp:positionV relativeFrom="paragraph">
                  <wp:posOffset>-114300</wp:posOffset>
                </wp:positionV>
                <wp:extent cx="0" cy="5143500"/>
                <wp:effectExtent l="0" t="0" r="0" b="0"/>
                <wp:wrapNone/>
                <wp:docPr id="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14350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pt" to="-16.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" strokecolor="blue" strokeweight="3pt"/>
            </w:pict>
          </mc:Fallback>
        </mc:AlternateContent>
      </w:r>
      <w:r>
        <w:rPr>
          <w:noProof/>
          <w:sz w:val="20"/>
        </w:rPr>
        <mc:AlternateContent>
          <mc:Choice Requires="wps">
            <w:drawing>
              <wp:anchor distT="0" distB="0" distL="114300" distR="114300" simplePos="0" relativeHeight="251650048" behindDoc="0" locked="0" layoutInCell="1" allowOverlap="1">
                <wp:simplePos x="0" y="0"/>
                <wp:positionH relativeFrom="column">
                  <wp:posOffset>5810250</wp:posOffset>
                </wp:positionH>
                <wp:positionV relativeFrom="paragraph">
                  <wp:posOffset>-114300</wp:posOffset>
                </wp:positionV>
                <wp:extent cx="0" cy="5143500"/>
                <wp:effectExtent l="0" t="0" r="0" b="0"/>
                <wp:wrapNone/>
                <wp:docPr id="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350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9pt" to="45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" strokecolor="blue" strokeweight="3pt"/>
            </w:pict>
          </mc:Fallback>
        </mc:AlternateContent>
      </w:r>
      <w:r>
        <w:rPr>
          <w:noProof/>
          <w:sz w:val="20"/>
        </w:rPr>
        <mc:AlternateContent>
          <mc:Choice Requires="wps">
            <w:drawing>
              <wp:anchor distT="0" distB="0" distL="114300" distR="114300" simplePos="0" relativeHeight="251651072" behindDoc="0" locked="0" layoutInCell="0" allowOverlap="1">
                <wp:simplePos x="0" y="0"/>
                <wp:positionH relativeFrom="column">
                  <wp:posOffset>-228600</wp:posOffset>
                </wp:positionH>
                <wp:positionV relativeFrom="paragraph">
                  <wp:posOffset>-114300</wp:posOffset>
                </wp:positionV>
                <wp:extent cx="6057900" cy="0"/>
                <wp:effectExtent l="0" t="0" r="0" b="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pt" to="45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" o:allowincell="f" strokecolor="blue" strokeweight="3pt"/>
            </w:pict>
          </mc:Fallback>
        </mc:AlternateContent>
      </w:r>
      <w:bookmarkStart w:id="1" w:name="Text18"/>
      <w:r>
        <w:rPr>
          <w:noProof/>
        </w:rPr>
        <w:drawing>
          <wp:inline distT="0" distB="0" distL="0" distR="0" wp14:anchorId="4EE31C79" wp14:editId="79C830C9">
            <wp:extent cx="2159000" cy="825500"/>
            <wp:effectExtent l="0" t="0" r="0" b="0"/>
            <wp:docPr id="15" name="Picture 1" descr="2_in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in_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825500"/>
                    </a:xfrm>
                    <a:prstGeom prst="rect">
                      <a:avLst/>
                    </a:prstGeom>
                    <a:noFill/>
                    <a:ln>
                      <a:noFill/>
                    </a:ln>
                  </pic:spPr>
                </pic:pic>
              </a:graphicData>
            </a:graphic>
          </wp:inline>
        </w:drawing>
      </w:r>
      <w:bookmarkEnd w:id="1"/>
    </w:p>
    <w:p w:rsidR="00200502" w:rsidRDefault="00200502">
      <w:pPr>
        <w:rPr>
          <w:b/>
          <w:bCs/>
          <w:color w:val="0000FF"/>
          <w:sz w:val="20"/>
          <w:szCs w:val="20"/>
        </w:rPr>
      </w:pPr>
    </w:p>
    <w:p w:rsidR="005B2237" w:rsidRDefault="005B2237"/>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rsidP="008A74A0">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p w:rsidR="00200502" w:rsidRDefault="00200502">
      <w:pPr>
        <w:pStyle w:val="Header"/>
        <w:tabs>
          <w:tab w:val="clear" w:pos="4320"/>
          <w:tab w:val="clear" w:pos="8640"/>
        </w:tabs>
      </w:pPr>
    </w:p>
    <w:tbl>
      <w:tblPr>
        <w:tblW w:w="9475" w:type="dxa"/>
        <w:tblBorders>
          <w:top w:val="single" w:sz="24" w:space="0" w:color="0000FF"/>
          <w:left w:val="single" w:sz="24" w:space="0" w:color="0000FF"/>
          <w:bottom w:val="single" w:sz="24" w:space="0" w:color="0000FF"/>
          <w:right w:val="single" w:sz="24" w:space="0" w:color="0000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1031"/>
        <w:gridCol w:w="3584"/>
        <w:gridCol w:w="1080"/>
        <w:gridCol w:w="3780"/>
      </w:tblGrid>
      <w:tr w:rsidR="00200502">
        <w:trPr>
          <w:cantSplit/>
          <w:trHeight w:val="150"/>
        </w:trPr>
        <w:tc>
          <w:tcPr>
            <w:tcW w:w="1031" w:type="dxa"/>
            <w:vMerge w:val="restart"/>
            <w:tcBorders>
              <w:top w:val="single" w:sz="24" w:space="0" w:color="0000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20"/>
                <w:szCs w:val="20"/>
              </w:rPr>
              <w:t>Client:</w:t>
            </w:r>
          </w:p>
        </w:tc>
        <w:tc>
          <w:tcPr>
            <w:tcW w:w="3584" w:type="dxa"/>
            <w:vMerge w:val="restart"/>
            <w:tcBorders>
              <w:top w:val="single" w:sz="24" w:space="0" w:color="0000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color w:val="FF0000"/>
                <w:sz w:val="22"/>
                <w:szCs w:val="22"/>
              </w:rPr>
            </w:pPr>
            <w:r>
              <w:rPr>
                <w:b/>
                <w:bCs/>
                <w:color w:val="FF0000"/>
                <w:sz w:val="22"/>
                <w:szCs w:val="22"/>
              </w:rPr>
              <w:fldChar w:fldCharType="begin"/>
            </w:r>
            <w:r>
              <w:rPr>
                <w:b/>
                <w:bCs/>
                <w:color w:val="FF0000"/>
                <w:sz w:val="22"/>
                <w:szCs w:val="22"/>
              </w:rPr>
              <w:instrText xml:space="preserve"> REF ClientName </w:instrText>
            </w:r>
            <w:r>
              <w:rPr>
                <w:b/>
                <w:bCs/>
                <w:color w:val="FF0000"/>
                <w:sz w:val="22"/>
                <w:szCs w:val="22"/>
              </w:rPr>
              <w:fldChar w:fldCharType="separate"/>
            </w:r>
            <w:r w:rsidR="00345BDC">
              <w:rPr>
                <w:noProof/>
              </w:rPr>
              <w:t xml:space="preserve">     </w:t>
            </w:r>
            <w:r>
              <w:rPr>
                <w:b/>
                <w:bCs/>
                <w:color w:val="FF0000"/>
                <w:sz w:val="22"/>
                <w:szCs w:val="22"/>
              </w:rPr>
              <w:fldChar w:fldCharType="end"/>
            </w:r>
          </w:p>
        </w:tc>
        <w:tc>
          <w:tcPr>
            <w:tcW w:w="1080" w:type="dxa"/>
            <w:tcBorders>
              <w:top w:val="single" w:sz="24" w:space="0" w:color="0000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18"/>
                <w:szCs w:val="18"/>
              </w:rPr>
              <w:t>Report ID:</w:t>
            </w:r>
          </w:p>
        </w:tc>
        <w:tc>
          <w:tcPr>
            <w:tcW w:w="3780" w:type="dxa"/>
            <w:tcBorders>
              <w:top w:val="single" w:sz="24" w:space="0" w:color="0000FF"/>
              <w:left w:val="single" w:sz="2" w:space="0" w:color="FFFFFF"/>
              <w:bottom w:val="single" w:sz="2" w:space="0" w:color="FFFFFF"/>
              <w:right w:val="single" w:sz="24" w:space="0" w:color="0000FF"/>
            </w:tcBorders>
          </w:tcPr>
          <w:p w:rsidR="00200502" w:rsidRDefault="00200502">
            <w:pPr>
              <w:framePr w:hSpace="180" w:wrap="auto" w:vAnchor="text" w:hAnchor="page" w:x="1591" w:y="503"/>
              <w:rPr>
                <w:b/>
                <w:bCs/>
                <w:sz w:val="20"/>
                <w:szCs w:val="20"/>
              </w:rPr>
            </w:pPr>
            <w:r>
              <w:rPr>
                <w:b/>
                <w:bCs/>
                <w:sz w:val="20"/>
                <w:szCs w:val="20"/>
              </w:rPr>
              <w:fldChar w:fldCharType="begin"/>
            </w:r>
            <w:r>
              <w:rPr>
                <w:b/>
                <w:bCs/>
                <w:sz w:val="20"/>
                <w:szCs w:val="20"/>
              </w:rPr>
              <w:instrText xml:space="preserve"> REF  ClientName </w:instrText>
            </w:r>
            <w:r>
              <w:rPr>
                <w:b/>
                <w:bCs/>
                <w:sz w:val="20"/>
                <w:szCs w:val="20"/>
              </w:rPr>
              <w:fldChar w:fldCharType="separate"/>
            </w:r>
            <w:r w:rsidR="00345BDC">
              <w:rPr>
                <w:noProof/>
              </w:rPr>
              <w:t xml:space="preserve">     </w:t>
            </w:r>
            <w:r>
              <w:rPr>
                <w:b/>
                <w:bCs/>
                <w:sz w:val="20"/>
                <w:szCs w:val="20"/>
              </w:rPr>
              <w:fldChar w:fldCharType="end"/>
            </w:r>
            <w:r>
              <w:rPr>
                <w:b/>
                <w:bCs/>
                <w:sz w:val="20"/>
                <w:szCs w:val="20"/>
              </w:rPr>
              <w:t xml:space="preserve"> </w:t>
            </w:r>
            <w:r>
              <w:rPr>
                <w:b/>
                <w:bCs/>
                <w:sz w:val="20"/>
                <w:szCs w:val="20"/>
              </w:rPr>
              <w:fldChar w:fldCharType="begin"/>
            </w:r>
            <w:r>
              <w:rPr>
                <w:b/>
                <w:bCs/>
                <w:sz w:val="20"/>
                <w:szCs w:val="20"/>
              </w:rPr>
              <w:instrText xml:space="preserve"> REF PropertyAddress </w:instrText>
            </w:r>
            <w:r>
              <w:rPr>
                <w:b/>
                <w:bCs/>
                <w:sz w:val="20"/>
                <w:szCs w:val="20"/>
              </w:rPr>
              <w:fldChar w:fldCharType="separate"/>
            </w:r>
            <w:r w:rsidR="00345BDC">
              <w:rPr>
                <w:noProof/>
              </w:rPr>
              <w:t xml:space="preserve">     </w:t>
            </w:r>
            <w:r>
              <w:rPr>
                <w:b/>
                <w:bCs/>
                <w:sz w:val="20"/>
                <w:szCs w:val="20"/>
              </w:rPr>
              <w:fldChar w:fldCharType="end"/>
            </w:r>
          </w:p>
        </w:tc>
      </w:tr>
      <w:tr w:rsidR="00200502">
        <w:trPr>
          <w:cantSplit/>
          <w:trHeight w:val="150"/>
        </w:trPr>
        <w:tc>
          <w:tcPr>
            <w:tcW w:w="1031" w:type="dxa"/>
            <w:vMerge/>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sz w:val="20"/>
                <w:szCs w:val="20"/>
              </w:rPr>
            </w:pPr>
          </w:p>
        </w:tc>
        <w:tc>
          <w:tcPr>
            <w:tcW w:w="3584" w:type="dxa"/>
            <w:vMerge/>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color w:val="FF0000"/>
                <w:sz w:val="22"/>
                <w:szCs w:val="22"/>
              </w:rPr>
            </w:pPr>
          </w:p>
        </w:tc>
        <w:tc>
          <w:tcPr>
            <w:tcW w:w="4860" w:type="dxa"/>
            <w:gridSpan w:val="2"/>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b/>
                <w:bCs/>
                <w:sz w:val="20"/>
                <w:szCs w:val="20"/>
                <w:u w:val="single"/>
              </w:rPr>
            </w:pPr>
            <w:r>
              <w:rPr>
                <w:b/>
                <w:bCs/>
                <w:sz w:val="20"/>
                <w:szCs w:val="20"/>
                <w:u w:val="single"/>
              </w:rPr>
              <w:t xml:space="preserve">Subject Property: </w:t>
            </w:r>
          </w:p>
        </w:tc>
      </w:tr>
      <w:tr w:rsidR="00200502">
        <w:trPr>
          <w:cantSplit/>
          <w:trHeight w:val="222"/>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20"/>
                <w:szCs w:val="20"/>
              </w:rPr>
              <w:t>Address:</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sz w:val="22"/>
                <w:szCs w:val="22"/>
              </w:rPr>
            </w:pPr>
            <w:r>
              <w:rPr>
                <w:b/>
                <w:bCs/>
                <w:sz w:val="22"/>
                <w:szCs w:val="22"/>
              </w:rPr>
              <w:fldChar w:fldCharType="begin"/>
            </w:r>
            <w:r>
              <w:rPr>
                <w:b/>
                <w:bCs/>
                <w:sz w:val="22"/>
                <w:szCs w:val="22"/>
              </w:rPr>
              <w:instrText xml:space="preserve"> REF ClientAddress </w:instrText>
            </w:r>
            <w:r>
              <w:rPr>
                <w:b/>
                <w:bCs/>
                <w:sz w:val="22"/>
                <w:szCs w:val="22"/>
              </w:rPr>
              <w:fldChar w:fldCharType="separate"/>
            </w:r>
            <w:r w:rsidR="00345BDC">
              <w:rPr>
                <w:noProof/>
              </w:rPr>
              <w:t>n/a</w:t>
            </w:r>
            <w:r>
              <w:rPr>
                <w:b/>
                <w:bCs/>
                <w:sz w:val="22"/>
                <w:szCs w:val="22"/>
              </w:rPr>
              <w:fldChar w:fldCharType="end"/>
            </w:r>
          </w:p>
          <w:p w:rsidR="00200502" w:rsidRDefault="00200502">
            <w:pPr>
              <w:framePr w:hSpace="180" w:wrap="auto" w:vAnchor="text" w:hAnchor="page" w:x="1591" w:y="503"/>
              <w:rPr>
                <w:b/>
                <w:bCs/>
                <w:sz w:val="22"/>
                <w:szCs w:val="22"/>
              </w:rPr>
            </w:pP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20"/>
                <w:szCs w:val="20"/>
              </w:rPr>
              <w:t>Address:</w:t>
            </w: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b/>
                <w:bCs/>
                <w:sz w:val="22"/>
                <w:szCs w:val="22"/>
              </w:rPr>
            </w:pPr>
            <w:r>
              <w:rPr>
                <w:b/>
                <w:bCs/>
                <w:sz w:val="22"/>
                <w:szCs w:val="22"/>
              </w:rPr>
              <w:fldChar w:fldCharType="begin"/>
            </w:r>
            <w:r>
              <w:rPr>
                <w:b/>
                <w:bCs/>
                <w:sz w:val="22"/>
                <w:szCs w:val="22"/>
              </w:rPr>
              <w:instrText xml:space="preserve"> REF PropertyAddress </w:instrText>
            </w:r>
            <w:r>
              <w:rPr>
                <w:b/>
                <w:bCs/>
                <w:sz w:val="22"/>
                <w:szCs w:val="22"/>
              </w:rPr>
              <w:fldChar w:fldCharType="separate"/>
            </w:r>
            <w:r w:rsidR="00345BDC">
              <w:rPr>
                <w:noProof/>
              </w:rPr>
              <w:t xml:space="preserve">     </w:t>
            </w:r>
            <w:r>
              <w:rPr>
                <w:b/>
                <w:bCs/>
                <w:sz w:val="22"/>
                <w:szCs w:val="22"/>
              </w:rPr>
              <w:fldChar w:fldCharType="end"/>
            </w:r>
          </w:p>
          <w:p w:rsidR="00200502" w:rsidRDefault="00200502">
            <w:pPr>
              <w:framePr w:hSpace="180" w:wrap="auto" w:vAnchor="text" w:hAnchor="page" w:x="1591" w:y="503"/>
              <w:rPr>
                <w:b/>
                <w:bCs/>
                <w:sz w:val="22"/>
                <w:szCs w:val="22"/>
              </w:rPr>
            </w:pPr>
          </w:p>
        </w:tc>
      </w:tr>
      <w:tr w:rsidR="00200502">
        <w:trPr>
          <w:cantSplit/>
          <w:trHeight w:val="195"/>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20"/>
                <w:szCs w:val="20"/>
              </w:rPr>
              <w:t>City:</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sz w:val="22"/>
                <w:szCs w:val="22"/>
              </w:rPr>
            </w:pPr>
            <w:r>
              <w:rPr>
                <w:b/>
                <w:bCs/>
                <w:sz w:val="22"/>
                <w:szCs w:val="22"/>
              </w:rPr>
              <w:fldChar w:fldCharType="begin"/>
            </w:r>
            <w:r>
              <w:rPr>
                <w:b/>
                <w:bCs/>
                <w:sz w:val="22"/>
                <w:szCs w:val="22"/>
              </w:rPr>
              <w:instrText xml:space="preserve"> REF ClientCity </w:instrText>
            </w:r>
            <w:r>
              <w:rPr>
                <w:b/>
                <w:bCs/>
                <w:sz w:val="22"/>
                <w:szCs w:val="22"/>
              </w:rPr>
              <w:fldChar w:fldCharType="separate"/>
            </w:r>
            <w:r w:rsidR="00345BDC">
              <w:t>-</w:t>
            </w:r>
            <w:r>
              <w:rPr>
                <w:b/>
                <w:bCs/>
                <w:sz w:val="22"/>
                <w:szCs w:val="22"/>
              </w:rPr>
              <w:fldChar w:fldCharType="end"/>
            </w: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sz w:val="20"/>
                <w:szCs w:val="20"/>
              </w:rPr>
            </w:pPr>
            <w:r>
              <w:rPr>
                <w:b/>
                <w:bCs/>
                <w:sz w:val="20"/>
                <w:szCs w:val="20"/>
              </w:rPr>
              <w:t>City:</w:t>
            </w: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b/>
                <w:bCs/>
                <w:sz w:val="22"/>
                <w:szCs w:val="22"/>
              </w:rPr>
            </w:pPr>
            <w:r>
              <w:rPr>
                <w:b/>
                <w:bCs/>
                <w:sz w:val="22"/>
                <w:szCs w:val="22"/>
              </w:rPr>
              <w:fldChar w:fldCharType="begin"/>
            </w:r>
            <w:r>
              <w:rPr>
                <w:b/>
                <w:bCs/>
                <w:sz w:val="22"/>
                <w:szCs w:val="22"/>
              </w:rPr>
              <w:instrText xml:space="preserve"> REF PropertyCity </w:instrText>
            </w:r>
            <w:r>
              <w:rPr>
                <w:b/>
                <w:bCs/>
                <w:sz w:val="22"/>
                <w:szCs w:val="22"/>
              </w:rPr>
              <w:fldChar w:fldCharType="separate"/>
            </w:r>
            <w:r w:rsidR="00345BDC">
              <w:t>Austin</w:t>
            </w:r>
            <w:r>
              <w:rPr>
                <w:b/>
                <w:bCs/>
                <w:sz w:val="22"/>
                <w:szCs w:val="22"/>
              </w:rPr>
              <w:fldChar w:fldCharType="end"/>
            </w:r>
          </w:p>
        </w:tc>
      </w:tr>
      <w:tr w:rsidR="00200502">
        <w:trPr>
          <w:cantSplit/>
          <w:trHeight w:val="195"/>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State:</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ClientState </w:instrText>
            </w:r>
            <w:r>
              <w:rPr>
                <w:color w:val="000000"/>
                <w:sz w:val="22"/>
                <w:szCs w:val="22"/>
              </w:rPr>
              <w:fldChar w:fldCharType="separate"/>
            </w:r>
            <w:r w:rsidR="00345BDC">
              <w:rPr>
                <w:noProof/>
              </w:rPr>
              <w:t xml:space="preserve">     </w:t>
            </w:r>
            <w:r>
              <w:rPr>
                <w:color w:val="000000"/>
                <w:sz w:val="22"/>
                <w:szCs w:val="22"/>
              </w:rPr>
              <w:fldChar w:fldCharType="end"/>
            </w: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State:</w:t>
            </w: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PropertyState </w:instrText>
            </w:r>
            <w:r>
              <w:rPr>
                <w:color w:val="000000"/>
                <w:sz w:val="22"/>
                <w:szCs w:val="22"/>
              </w:rPr>
              <w:fldChar w:fldCharType="separate"/>
            </w:r>
            <w:r w:rsidR="00345BDC">
              <w:rPr>
                <w:noProof/>
              </w:rPr>
              <w:t>TX</w:t>
            </w:r>
            <w:r>
              <w:rPr>
                <w:color w:val="000000"/>
                <w:sz w:val="22"/>
                <w:szCs w:val="22"/>
              </w:rPr>
              <w:fldChar w:fldCharType="end"/>
            </w:r>
          </w:p>
        </w:tc>
      </w:tr>
      <w:tr w:rsidR="00200502">
        <w:trPr>
          <w:trHeight w:val="195"/>
        </w:trPr>
        <w:tc>
          <w:tcPr>
            <w:tcW w:w="1031" w:type="dxa"/>
            <w:tcBorders>
              <w:top w:val="single" w:sz="2" w:space="0" w:color="FFFFFF"/>
              <w:left w:val="single" w:sz="24" w:space="0" w:color="0000FF"/>
              <w:bottom w:val="single" w:sz="24" w:space="0" w:color="0000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Zip:</w:t>
            </w:r>
          </w:p>
        </w:tc>
        <w:tc>
          <w:tcPr>
            <w:tcW w:w="3584" w:type="dxa"/>
            <w:tcBorders>
              <w:top w:val="single" w:sz="2" w:space="0" w:color="FFFFFF"/>
              <w:left w:val="single" w:sz="2" w:space="0" w:color="FFFFFF"/>
              <w:bottom w:val="single" w:sz="24" w:space="0" w:color="0000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ClientZip </w:instrText>
            </w:r>
            <w:r>
              <w:rPr>
                <w:color w:val="000000"/>
                <w:sz w:val="22"/>
                <w:szCs w:val="22"/>
              </w:rPr>
              <w:fldChar w:fldCharType="separate"/>
            </w:r>
            <w:r w:rsidR="00345BDC">
              <w:rPr>
                <w:noProof/>
              </w:rPr>
              <w:t xml:space="preserve">     </w:t>
            </w:r>
            <w:r>
              <w:rPr>
                <w:color w:val="000000"/>
                <w:sz w:val="22"/>
                <w:szCs w:val="22"/>
              </w:rPr>
              <w:fldChar w:fldCharType="end"/>
            </w:r>
          </w:p>
        </w:tc>
        <w:tc>
          <w:tcPr>
            <w:tcW w:w="1080" w:type="dxa"/>
            <w:tcBorders>
              <w:top w:val="single" w:sz="2" w:space="0" w:color="FFFFFF"/>
              <w:left w:val="single" w:sz="2" w:space="0" w:color="FFFFFF"/>
              <w:bottom w:val="single" w:sz="24" w:space="0" w:color="0000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Zip:</w:t>
            </w:r>
          </w:p>
        </w:tc>
        <w:tc>
          <w:tcPr>
            <w:tcW w:w="3780" w:type="dxa"/>
            <w:tcBorders>
              <w:top w:val="single" w:sz="2" w:space="0" w:color="FFFFFF"/>
              <w:left w:val="single" w:sz="2" w:space="0" w:color="FFFFFF"/>
              <w:bottom w:val="single" w:sz="24" w:space="0" w:color="0000FF"/>
              <w:right w:val="single" w:sz="24" w:space="0" w:color="0000FF"/>
            </w:tcBorders>
          </w:tcPr>
          <w:p w:rsidR="00200502" w:rsidRDefault="00200502">
            <w:pPr>
              <w:framePr w:hSpace="180" w:wrap="auto" w:vAnchor="text" w:hAnchor="page" w:x="1591" w:y="503"/>
              <w:rPr>
                <w:b/>
                <w:bCs/>
                <w:color w:val="000000"/>
                <w:sz w:val="20"/>
                <w:szCs w:val="20"/>
              </w:rPr>
            </w:pPr>
            <w:r>
              <w:rPr>
                <w:b/>
                <w:bCs/>
                <w:color w:val="000000"/>
                <w:sz w:val="20"/>
                <w:szCs w:val="20"/>
              </w:rPr>
              <w:fldChar w:fldCharType="begin"/>
            </w:r>
            <w:r>
              <w:rPr>
                <w:b/>
                <w:bCs/>
                <w:color w:val="000000"/>
                <w:sz w:val="20"/>
                <w:szCs w:val="20"/>
              </w:rPr>
              <w:instrText xml:space="preserve"> REF PropertyZip </w:instrText>
            </w:r>
            <w:r>
              <w:rPr>
                <w:b/>
                <w:bCs/>
                <w:color w:val="000000"/>
                <w:sz w:val="20"/>
                <w:szCs w:val="20"/>
              </w:rPr>
              <w:fldChar w:fldCharType="separate"/>
            </w:r>
            <w:r w:rsidR="00345BDC">
              <w:rPr>
                <w:noProof/>
              </w:rPr>
              <w:t xml:space="preserve">     </w:t>
            </w:r>
            <w:r>
              <w:rPr>
                <w:b/>
                <w:bCs/>
                <w:color w:val="000000"/>
                <w:sz w:val="20"/>
                <w:szCs w:val="20"/>
              </w:rPr>
              <w:fldChar w:fldCharType="end"/>
            </w:r>
          </w:p>
        </w:tc>
      </w:tr>
      <w:tr w:rsidR="00200502">
        <w:trPr>
          <w:trHeight w:val="195"/>
        </w:trPr>
        <w:tc>
          <w:tcPr>
            <w:tcW w:w="1031" w:type="dxa"/>
            <w:tcBorders>
              <w:top w:val="single" w:sz="24" w:space="0" w:color="0000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p>
        </w:tc>
        <w:tc>
          <w:tcPr>
            <w:tcW w:w="3584" w:type="dxa"/>
            <w:tcBorders>
              <w:top w:val="single" w:sz="24" w:space="0" w:color="0000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p>
        </w:tc>
        <w:tc>
          <w:tcPr>
            <w:tcW w:w="1080" w:type="dxa"/>
            <w:tcBorders>
              <w:top w:val="single" w:sz="24" w:space="0" w:color="0000FF"/>
              <w:left w:val="single" w:sz="2" w:space="0" w:color="FFFF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p>
        </w:tc>
        <w:tc>
          <w:tcPr>
            <w:tcW w:w="3780" w:type="dxa"/>
            <w:tcBorders>
              <w:top w:val="single" w:sz="24" w:space="0" w:color="0000FF"/>
              <w:left w:val="single" w:sz="2" w:space="0" w:color="FFFFFF"/>
              <w:bottom w:val="single" w:sz="2" w:space="0" w:color="FFFFFF"/>
              <w:right w:val="single" w:sz="24" w:space="0" w:color="0000FF"/>
            </w:tcBorders>
          </w:tcPr>
          <w:p w:rsidR="00200502" w:rsidRDefault="00200502">
            <w:pPr>
              <w:framePr w:hSpace="180" w:wrap="auto" w:vAnchor="text" w:hAnchor="page" w:x="1591" w:y="503"/>
              <w:rPr>
                <w:color w:val="000000"/>
                <w:sz w:val="20"/>
                <w:szCs w:val="20"/>
              </w:rPr>
            </w:pPr>
          </w:p>
        </w:tc>
      </w:tr>
      <w:tr w:rsidR="00200502">
        <w:trPr>
          <w:trHeight w:val="195"/>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Buyer’s Agent:</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BAName  \* MERGEFORMAT </w:instrText>
            </w:r>
            <w:r>
              <w:rPr>
                <w:color w:val="000000"/>
                <w:sz w:val="22"/>
                <w:szCs w:val="22"/>
              </w:rPr>
              <w:fldChar w:fldCharType="separate"/>
            </w:r>
            <w:r w:rsidR="00345BDC" w:rsidRPr="00345BDC">
              <w:rPr>
                <w:noProof/>
                <w:sz w:val="22"/>
                <w:szCs w:val="22"/>
              </w:rPr>
              <w:t xml:space="preserve">     </w:t>
            </w:r>
            <w:r>
              <w:rPr>
                <w:color w:val="000000"/>
                <w:sz w:val="22"/>
                <w:szCs w:val="22"/>
              </w:rPr>
              <w:fldChar w:fldCharType="end"/>
            </w: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0"/>
                <w:szCs w:val="20"/>
              </w:rPr>
            </w:pPr>
            <w:r>
              <w:rPr>
                <w:color w:val="000000"/>
                <w:sz w:val="20"/>
                <w:szCs w:val="20"/>
              </w:rPr>
              <w:t>Email:</w:t>
            </w: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BAEmail  \* MERGEFORMAT </w:instrText>
            </w:r>
            <w:r>
              <w:rPr>
                <w:color w:val="000000"/>
                <w:sz w:val="22"/>
                <w:szCs w:val="22"/>
              </w:rPr>
              <w:fldChar w:fldCharType="separate"/>
            </w:r>
            <w:r w:rsidR="00345BDC" w:rsidRPr="00345BDC">
              <w:rPr>
                <w:noProof/>
                <w:sz w:val="22"/>
                <w:szCs w:val="22"/>
              </w:rPr>
              <w:t>n</w:t>
            </w:r>
            <w:r w:rsidR="00345BDC">
              <w:rPr>
                <w:noProof/>
              </w:rPr>
              <w:t>/a</w:t>
            </w:r>
            <w:r>
              <w:rPr>
                <w:color w:val="000000"/>
                <w:sz w:val="22"/>
                <w:szCs w:val="22"/>
              </w:rPr>
              <w:fldChar w:fldCharType="end"/>
            </w:r>
          </w:p>
        </w:tc>
      </w:tr>
      <w:tr w:rsidR="00200502">
        <w:trPr>
          <w:trHeight w:val="195"/>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color w:val="000000"/>
                <w:sz w:val="20"/>
                <w:szCs w:val="20"/>
              </w:rPr>
            </w:pPr>
            <w:r>
              <w:rPr>
                <w:color w:val="000000"/>
                <w:sz w:val="20"/>
                <w:szCs w:val="20"/>
              </w:rPr>
              <w:t>Office:</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BAOffice  \* MERGEFORMAT </w:instrText>
            </w:r>
            <w:r>
              <w:rPr>
                <w:color w:val="000000"/>
                <w:sz w:val="22"/>
                <w:szCs w:val="22"/>
              </w:rPr>
              <w:fldChar w:fldCharType="separate"/>
            </w:r>
            <w:r w:rsidR="00345BDC" w:rsidRPr="00345BDC">
              <w:rPr>
                <w:noProof/>
                <w:sz w:val="22"/>
                <w:szCs w:val="22"/>
              </w:rPr>
              <w:t xml:space="preserve">     </w:t>
            </w:r>
            <w:r>
              <w:rPr>
                <w:color w:val="000000"/>
                <w:sz w:val="22"/>
                <w:szCs w:val="22"/>
              </w:rPr>
              <w:fldChar w:fldCharType="end"/>
            </w: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b/>
                <w:bCs/>
                <w:color w:val="000000"/>
                <w:sz w:val="20"/>
                <w:szCs w:val="20"/>
              </w:rPr>
            </w:pPr>
          </w:p>
        </w:tc>
      </w:tr>
      <w:tr w:rsidR="00200502">
        <w:trPr>
          <w:trHeight w:val="195"/>
        </w:trPr>
        <w:tc>
          <w:tcPr>
            <w:tcW w:w="1031" w:type="dxa"/>
            <w:tcBorders>
              <w:top w:val="single" w:sz="2" w:space="0" w:color="FFFFFF"/>
              <w:left w:val="single" w:sz="24" w:space="0" w:color="0000FF"/>
              <w:bottom w:val="single" w:sz="2" w:space="0" w:color="FFFFFF"/>
              <w:right w:val="single" w:sz="2" w:space="0" w:color="FFFFFF"/>
            </w:tcBorders>
          </w:tcPr>
          <w:p w:rsidR="00200502" w:rsidRDefault="00200502">
            <w:pPr>
              <w:framePr w:hSpace="180" w:wrap="auto" w:vAnchor="text" w:hAnchor="page" w:x="1591" w:y="503"/>
              <w:rPr>
                <w:b/>
                <w:bCs/>
                <w:color w:val="000000"/>
                <w:sz w:val="20"/>
                <w:szCs w:val="20"/>
              </w:rPr>
            </w:pPr>
            <w:r>
              <w:rPr>
                <w:b/>
                <w:bCs/>
                <w:color w:val="000000"/>
                <w:sz w:val="20"/>
                <w:szCs w:val="20"/>
              </w:rPr>
              <w:t>Seller’s Agent:</w:t>
            </w:r>
          </w:p>
        </w:tc>
        <w:tc>
          <w:tcPr>
            <w:tcW w:w="3584"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SAName </w:instrText>
            </w:r>
            <w:r>
              <w:rPr>
                <w:color w:val="000000"/>
                <w:sz w:val="22"/>
                <w:szCs w:val="22"/>
              </w:rPr>
              <w:fldChar w:fldCharType="separate"/>
            </w:r>
            <w:r w:rsidR="00345BDC">
              <w:rPr>
                <w:noProof/>
              </w:rPr>
              <w:t xml:space="preserve">     </w:t>
            </w:r>
            <w:r>
              <w:rPr>
                <w:color w:val="000000"/>
                <w:sz w:val="22"/>
                <w:szCs w:val="22"/>
              </w:rPr>
              <w:fldChar w:fldCharType="end"/>
            </w:r>
          </w:p>
        </w:tc>
        <w:tc>
          <w:tcPr>
            <w:tcW w:w="1080" w:type="dxa"/>
            <w:tcBorders>
              <w:top w:val="single" w:sz="2" w:space="0" w:color="FFFFFF"/>
              <w:left w:val="single" w:sz="2" w:space="0" w:color="FFFFFF"/>
              <w:bottom w:val="single" w:sz="2" w:space="0" w:color="FFFFFF"/>
              <w:right w:val="single" w:sz="2" w:space="0" w:color="FFFFFF"/>
            </w:tcBorders>
          </w:tcPr>
          <w:p w:rsidR="00200502" w:rsidRDefault="00200502">
            <w:pPr>
              <w:framePr w:hSpace="180" w:wrap="auto" w:vAnchor="text" w:hAnchor="page" w:x="1591" w:y="503"/>
              <w:rPr>
                <w:color w:val="000000"/>
                <w:sz w:val="20"/>
                <w:szCs w:val="20"/>
              </w:rPr>
            </w:pPr>
            <w:r>
              <w:rPr>
                <w:color w:val="000000"/>
                <w:sz w:val="20"/>
                <w:szCs w:val="20"/>
              </w:rPr>
              <w:t>Email:</w:t>
            </w:r>
          </w:p>
        </w:tc>
        <w:tc>
          <w:tcPr>
            <w:tcW w:w="3780" w:type="dxa"/>
            <w:tcBorders>
              <w:top w:val="single" w:sz="2" w:space="0" w:color="FFFFFF"/>
              <w:left w:val="single" w:sz="2" w:space="0" w:color="FFFFFF"/>
              <w:bottom w:val="single" w:sz="2" w:space="0" w:color="FFFFFF"/>
              <w:right w:val="single" w:sz="24" w:space="0" w:color="0000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SAEmail  \* MERGEFORMAT </w:instrText>
            </w:r>
            <w:r>
              <w:rPr>
                <w:color w:val="000000"/>
                <w:sz w:val="22"/>
                <w:szCs w:val="22"/>
              </w:rPr>
              <w:fldChar w:fldCharType="separate"/>
            </w:r>
            <w:r w:rsidR="00345BDC" w:rsidRPr="00345BDC">
              <w:rPr>
                <w:noProof/>
                <w:sz w:val="22"/>
                <w:szCs w:val="22"/>
              </w:rPr>
              <w:t>n</w:t>
            </w:r>
            <w:r w:rsidR="00345BDC">
              <w:rPr>
                <w:noProof/>
              </w:rPr>
              <w:t>/a</w:t>
            </w:r>
            <w:r>
              <w:rPr>
                <w:color w:val="000000"/>
                <w:sz w:val="22"/>
                <w:szCs w:val="22"/>
              </w:rPr>
              <w:fldChar w:fldCharType="end"/>
            </w:r>
          </w:p>
        </w:tc>
      </w:tr>
      <w:tr w:rsidR="00200502">
        <w:trPr>
          <w:trHeight w:val="195"/>
        </w:trPr>
        <w:tc>
          <w:tcPr>
            <w:tcW w:w="1031" w:type="dxa"/>
            <w:tcBorders>
              <w:top w:val="single" w:sz="2" w:space="0" w:color="FFFFFF"/>
              <w:left w:val="single" w:sz="24" w:space="0" w:color="0000FF"/>
              <w:bottom w:val="single" w:sz="24" w:space="0" w:color="0000FF"/>
              <w:right w:val="single" w:sz="2" w:space="0" w:color="FFFFFF"/>
            </w:tcBorders>
          </w:tcPr>
          <w:p w:rsidR="00200502" w:rsidRDefault="00200502">
            <w:pPr>
              <w:framePr w:hSpace="180" w:wrap="auto" w:vAnchor="text" w:hAnchor="page" w:x="1591" w:y="503"/>
              <w:rPr>
                <w:color w:val="000000"/>
                <w:sz w:val="20"/>
                <w:szCs w:val="20"/>
              </w:rPr>
            </w:pPr>
            <w:r>
              <w:rPr>
                <w:color w:val="000000"/>
                <w:sz w:val="20"/>
                <w:szCs w:val="20"/>
              </w:rPr>
              <w:t>Office:</w:t>
            </w:r>
          </w:p>
        </w:tc>
        <w:tc>
          <w:tcPr>
            <w:tcW w:w="3584" w:type="dxa"/>
            <w:tcBorders>
              <w:top w:val="single" w:sz="2" w:space="0" w:color="FFFFFF"/>
              <w:left w:val="single" w:sz="2" w:space="0" w:color="FFFFFF"/>
              <w:bottom w:val="single" w:sz="24" w:space="0" w:color="0000FF"/>
              <w:right w:val="single" w:sz="2" w:space="0" w:color="FFFFFF"/>
            </w:tcBorders>
          </w:tcPr>
          <w:p w:rsidR="00200502" w:rsidRDefault="00200502">
            <w:pPr>
              <w:framePr w:hSpace="180" w:wrap="auto" w:vAnchor="text" w:hAnchor="page" w:x="1591" w:y="503"/>
              <w:rPr>
                <w:color w:val="000000"/>
                <w:sz w:val="22"/>
                <w:szCs w:val="22"/>
              </w:rPr>
            </w:pPr>
            <w:r>
              <w:rPr>
                <w:color w:val="000000"/>
                <w:sz w:val="22"/>
                <w:szCs w:val="22"/>
              </w:rPr>
              <w:fldChar w:fldCharType="begin"/>
            </w:r>
            <w:r>
              <w:rPr>
                <w:color w:val="000000"/>
                <w:sz w:val="22"/>
                <w:szCs w:val="22"/>
              </w:rPr>
              <w:instrText xml:space="preserve"> REF SAOffice </w:instrText>
            </w:r>
            <w:r>
              <w:rPr>
                <w:color w:val="000000"/>
                <w:sz w:val="22"/>
                <w:szCs w:val="22"/>
              </w:rPr>
              <w:fldChar w:fldCharType="separate"/>
            </w:r>
            <w:r w:rsidR="00345BDC">
              <w:rPr>
                <w:noProof/>
              </w:rPr>
              <w:t xml:space="preserve">     </w:t>
            </w:r>
            <w:r>
              <w:rPr>
                <w:color w:val="000000"/>
                <w:sz w:val="22"/>
                <w:szCs w:val="22"/>
              </w:rPr>
              <w:fldChar w:fldCharType="end"/>
            </w:r>
          </w:p>
        </w:tc>
        <w:tc>
          <w:tcPr>
            <w:tcW w:w="1080" w:type="dxa"/>
            <w:tcBorders>
              <w:top w:val="single" w:sz="2" w:space="0" w:color="FFFFFF"/>
              <w:left w:val="single" w:sz="2" w:space="0" w:color="FFFFFF"/>
              <w:bottom w:val="single" w:sz="24" w:space="0" w:color="0000FF"/>
              <w:right w:val="single" w:sz="2" w:space="0" w:color="FFFFFF"/>
            </w:tcBorders>
          </w:tcPr>
          <w:p w:rsidR="00200502" w:rsidRDefault="00200502">
            <w:pPr>
              <w:framePr w:hSpace="180" w:wrap="auto" w:vAnchor="text" w:hAnchor="page" w:x="1591" w:y="503"/>
              <w:rPr>
                <w:color w:val="000000"/>
                <w:sz w:val="22"/>
                <w:szCs w:val="22"/>
              </w:rPr>
            </w:pPr>
          </w:p>
        </w:tc>
        <w:tc>
          <w:tcPr>
            <w:tcW w:w="3780" w:type="dxa"/>
            <w:tcBorders>
              <w:top w:val="single" w:sz="2" w:space="0" w:color="FFFFFF"/>
              <w:left w:val="single" w:sz="2" w:space="0" w:color="FFFFFF"/>
              <w:bottom w:val="single" w:sz="24" w:space="0" w:color="0000FF"/>
              <w:right w:val="single" w:sz="24" w:space="0" w:color="0000FF"/>
            </w:tcBorders>
          </w:tcPr>
          <w:p w:rsidR="00200502" w:rsidRDefault="00200502">
            <w:pPr>
              <w:framePr w:hSpace="180" w:wrap="auto" w:vAnchor="text" w:hAnchor="page" w:x="1591" w:y="503"/>
              <w:rPr>
                <w:b/>
                <w:bCs/>
                <w:color w:val="000000"/>
                <w:sz w:val="20"/>
                <w:szCs w:val="20"/>
              </w:rPr>
            </w:pPr>
          </w:p>
        </w:tc>
      </w:tr>
    </w:tbl>
    <w:p w:rsidR="00200502" w:rsidRDefault="00200502">
      <w:pPr>
        <w:pStyle w:val="Heading5"/>
        <w:rPr>
          <w:b/>
          <w:bCs/>
          <w:sz w:val="20"/>
          <w:szCs w:val="20"/>
        </w:rPr>
      </w:pPr>
      <w:r>
        <w:rPr>
          <w:b/>
          <w:bCs/>
          <w:color w:val="0000FF"/>
          <w:sz w:val="20"/>
          <w:szCs w:val="20"/>
        </w:rPr>
        <w:t xml:space="preserve">Inspection Date:  </w:t>
      </w:r>
      <w:r>
        <w:rPr>
          <w:b/>
          <w:bCs/>
          <w:color w:val="0000FF"/>
          <w:sz w:val="24"/>
          <w:szCs w:val="24"/>
        </w:rPr>
        <w:fldChar w:fldCharType="begin"/>
      </w:r>
      <w:r>
        <w:rPr>
          <w:b/>
          <w:bCs/>
          <w:color w:val="0000FF"/>
          <w:sz w:val="24"/>
          <w:szCs w:val="24"/>
        </w:rPr>
        <w:instrText xml:space="preserve"> REF ClientInspectionDate  \* MERGEFORMAT </w:instrText>
      </w:r>
      <w:r>
        <w:rPr>
          <w:b/>
          <w:bCs/>
          <w:color w:val="0000FF"/>
          <w:sz w:val="24"/>
          <w:szCs w:val="24"/>
        </w:rPr>
        <w:fldChar w:fldCharType="separate"/>
      </w:r>
      <w:r w:rsidR="00345BDC" w:rsidRPr="00345BDC">
        <w:rPr>
          <w:b/>
          <w:bCs/>
          <w:noProof/>
          <w:sz w:val="24"/>
          <w:szCs w:val="24"/>
        </w:rPr>
        <w:t xml:space="preserve">     </w:t>
      </w:r>
      <w:r>
        <w:rPr>
          <w:b/>
          <w:bCs/>
          <w:color w:val="0000FF"/>
          <w:sz w:val="24"/>
          <w:szCs w:val="24"/>
        </w:rPr>
        <w:fldChar w:fldCharType="end"/>
      </w:r>
    </w:p>
    <w:p w:rsidR="00200502" w:rsidRDefault="00200502">
      <w:pPr>
        <w:pStyle w:val="Heading5"/>
        <w:rPr>
          <w:color w:val="0000FF"/>
          <w:sz w:val="20"/>
          <w:szCs w:val="20"/>
        </w:rPr>
      </w:pPr>
    </w:p>
    <w:p w:rsidR="00200502" w:rsidRDefault="00200502">
      <w:pPr>
        <w:pStyle w:val="StructuralSystems-Doors"/>
        <w:rPr>
          <w:noProof/>
        </w:rPr>
        <w:sectPr w:rsidR="00200502">
          <w:footerReference w:type="even" r:id="rId10"/>
          <w:footerReference w:type="default" r:id="rId11"/>
          <w:type w:val="continuous"/>
          <w:pgSz w:w="12240" w:h="15840"/>
          <w:pgMar w:top="1440" w:right="1800" w:bottom="1440" w:left="1800" w:header="720" w:footer="720" w:gutter="0"/>
          <w:cols w:space="720"/>
          <w:formProt w:val="0"/>
          <w:docGrid w:linePitch="360"/>
        </w:sectPr>
      </w:pPr>
    </w:p>
    <w:p w:rsidR="00845F98" w:rsidRDefault="00845F98">
      <w:pPr>
        <w:pStyle w:val="Heading2"/>
        <w:jc w:val="center"/>
        <w:rPr>
          <w:sz w:val="28"/>
          <w:szCs w:val="28"/>
        </w:rPr>
      </w:pPr>
    </w:p>
    <w:p w:rsidR="00012246" w:rsidRDefault="00845F98" w:rsidP="000D7D2B">
      <w:pPr>
        <w:jc w:val="center"/>
        <w:rPr>
          <w:b/>
          <w:sz w:val="32"/>
          <w:szCs w:val="32"/>
          <w:u w:val="single"/>
        </w:rPr>
      </w:pPr>
      <w:bookmarkStart w:id="2" w:name="Text19"/>
      <w:r w:rsidRPr="008314BC">
        <w:rPr>
          <w:b/>
          <w:sz w:val="32"/>
          <w:szCs w:val="32"/>
          <w:u w:val="single"/>
        </w:rPr>
        <w:t>Table of Contents</w:t>
      </w:r>
    </w:p>
    <w:bookmarkEnd w:id="2"/>
    <w:p w:rsidR="000D7D2B" w:rsidRPr="008314BC" w:rsidRDefault="000D7D2B" w:rsidP="000D7D2B">
      <w:pPr>
        <w:jc w:val="center"/>
        <w:rPr>
          <w:b/>
          <w:sz w:val="32"/>
          <w:szCs w:val="32"/>
          <w:u w:val="single"/>
        </w:rPr>
      </w:pPr>
    </w:p>
    <w:p w:rsidR="000D7D2B" w:rsidRDefault="000D7D2B" w:rsidP="00845F98">
      <w:pPr>
        <w:pStyle w:val="StructuralSystems-Foundations"/>
        <w:ind w:left="0"/>
        <w:rPr>
          <w:sz w:val="26"/>
          <w:szCs w:val="26"/>
        </w:rPr>
      </w:pPr>
    </w:p>
    <w:p w:rsidR="000D7D2B" w:rsidRPr="000D7D2B" w:rsidRDefault="008F797B" w:rsidP="00845F98">
      <w:pPr>
        <w:pStyle w:val="StructuralSystems-Foundations"/>
        <w:ind w:left="0"/>
        <w:rPr>
          <w:sz w:val="26"/>
          <w:szCs w:val="26"/>
        </w:rPr>
      </w:pPr>
      <w:hyperlink w:anchor="Text18" w:history="1">
        <w:r w:rsidR="000D7D2B" w:rsidRPr="000D7D2B">
          <w:rPr>
            <w:rStyle w:val="Hyperlink"/>
            <w:sz w:val="26"/>
            <w:szCs w:val="26"/>
            <w:u w:val="none"/>
          </w:rPr>
          <w:t>Cover Page</w:t>
        </w:r>
      </w:hyperlink>
    </w:p>
    <w:p w:rsidR="000D7D2B" w:rsidRDefault="000D7D2B" w:rsidP="00845F98">
      <w:pPr>
        <w:pStyle w:val="StructuralSystems-Foundations"/>
        <w:ind w:left="0"/>
        <w:rPr>
          <w:sz w:val="26"/>
          <w:szCs w:val="26"/>
        </w:rPr>
      </w:pPr>
    </w:p>
    <w:p w:rsidR="000D7D2B" w:rsidRPr="000D7D2B" w:rsidRDefault="008F797B" w:rsidP="00845F98">
      <w:pPr>
        <w:pStyle w:val="StructuralSystems-Foundations"/>
        <w:ind w:left="0"/>
        <w:rPr>
          <w:sz w:val="26"/>
          <w:szCs w:val="26"/>
        </w:rPr>
      </w:pPr>
      <w:hyperlink w:anchor="Text19" w:history="1">
        <w:r w:rsidR="000D7D2B" w:rsidRPr="000D7D2B">
          <w:rPr>
            <w:rStyle w:val="Hyperlink"/>
            <w:sz w:val="26"/>
            <w:szCs w:val="26"/>
            <w:u w:val="none"/>
          </w:rPr>
          <w:t>Table of Contents</w:t>
        </w:r>
      </w:hyperlink>
    </w:p>
    <w:p w:rsidR="00874D9E" w:rsidRDefault="00874D9E" w:rsidP="00845F98">
      <w:pPr>
        <w:pStyle w:val="StructuralSystems-Foundations"/>
        <w:ind w:left="0"/>
        <w:rPr>
          <w:sz w:val="26"/>
          <w:szCs w:val="26"/>
        </w:rPr>
      </w:pPr>
    </w:p>
    <w:p w:rsidR="000D7D2B" w:rsidRDefault="008F797B" w:rsidP="00845F98">
      <w:pPr>
        <w:pStyle w:val="StructuralSystems-Foundations"/>
        <w:ind w:left="0"/>
        <w:rPr>
          <w:rStyle w:val="Hyperlink"/>
          <w:sz w:val="26"/>
          <w:szCs w:val="26"/>
          <w:u w:val="none"/>
        </w:rPr>
      </w:pPr>
      <w:hyperlink w:anchor="_PROPERTY_INSPECTION_REPORT" w:history="1">
        <w:r w:rsidR="000D7D2B" w:rsidRPr="000D7D2B">
          <w:rPr>
            <w:rStyle w:val="Hyperlink"/>
            <w:sz w:val="26"/>
            <w:szCs w:val="26"/>
            <w:u w:val="none"/>
          </w:rPr>
          <w:t>TREC Notice</w:t>
        </w:r>
      </w:hyperlink>
    </w:p>
    <w:p w:rsidR="003D4F9F" w:rsidRDefault="003D4F9F" w:rsidP="00845F98">
      <w:pPr>
        <w:pStyle w:val="StructuralSystems-Foundations"/>
        <w:ind w:left="0"/>
        <w:rPr>
          <w:rStyle w:val="Hyperlink"/>
          <w:sz w:val="26"/>
          <w:szCs w:val="26"/>
          <w:u w:val="none"/>
        </w:rPr>
      </w:pPr>
    </w:p>
    <w:p w:rsidR="003D4F9F" w:rsidRPr="003D4F9F" w:rsidRDefault="008F797B" w:rsidP="00845F98">
      <w:pPr>
        <w:pStyle w:val="StructuralSystems-Foundations"/>
        <w:ind w:left="0"/>
        <w:rPr>
          <w:sz w:val="26"/>
          <w:szCs w:val="26"/>
        </w:rPr>
      </w:pPr>
      <w:hyperlink w:anchor="Text20" w:history="1">
        <w:r w:rsidR="003D4F9F" w:rsidRPr="003D4F9F">
          <w:rPr>
            <w:rStyle w:val="Hyperlink"/>
            <w:sz w:val="26"/>
            <w:szCs w:val="26"/>
            <w:u w:val="none"/>
          </w:rPr>
          <w:t>Additional Information provided by Inspector</w:t>
        </w:r>
      </w:hyperlink>
    </w:p>
    <w:p w:rsidR="00E4516C" w:rsidRDefault="00E4516C" w:rsidP="00845F98">
      <w:pPr>
        <w:pStyle w:val="StructuralSystems-Foundations"/>
        <w:ind w:left="0"/>
        <w:rPr>
          <w:sz w:val="26"/>
          <w:szCs w:val="26"/>
        </w:rPr>
      </w:pPr>
    </w:p>
    <w:p w:rsidR="00E4516C" w:rsidRPr="000E48B3" w:rsidRDefault="008F797B" w:rsidP="00E4516C">
      <w:pPr>
        <w:pStyle w:val="StructuralSystems-Foundations"/>
        <w:ind w:left="0"/>
        <w:rPr>
          <w:sz w:val="26"/>
          <w:szCs w:val="26"/>
        </w:rPr>
      </w:pPr>
      <w:hyperlink w:anchor="Text17" w:history="1">
        <w:r w:rsidR="00E4516C" w:rsidRPr="000E48B3">
          <w:rPr>
            <w:rStyle w:val="Hyperlink"/>
            <w:sz w:val="26"/>
            <w:szCs w:val="26"/>
            <w:u w:val="none"/>
          </w:rPr>
          <w:t>How to read your report</w:t>
        </w:r>
      </w:hyperlink>
    </w:p>
    <w:p w:rsidR="00BF239E" w:rsidRPr="000E48B3" w:rsidRDefault="00BF239E" w:rsidP="00845F98">
      <w:pPr>
        <w:pStyle w:val="StructuralSystems-Foundations"/>
        <w:ind w:left="0"/>
        <w:rPr>
          <w:sz w:val="26"/>
          <w:szCs w:val="26"/>
        </w:rPr>
      </w:pPr>
    </w:p>
    <w:p w:rsidR="00845F98" w:rsidRPr="000E48B3" w:rsidRDefault="008F797B" w:rsidP="00845F98">
      <w:pPr>
        <w:pStyle w:val="StructuralSystems-Foundations"/>
        <w:ind w:left="0"/>
        <w:rPr>
          <w:smallCaps/>
          <w:sz w:val="26"/>
          <w:szCs w:val="26"/>
        </w:rPr>
      </w:pPr>
      <w:hyperlink w:anchor="ecoSecFoundationEntry" w:history="1">
        <w:r w:rsidR="00845F98" w:rsidRPr="000E48B3">
          <w:rPr>
            <w:rStyle w:val="Hyperlink"/>
            <w:smallCaps/>
            <w:sz w:val="26"/>
            <w:szCs w:val="26"/>
            <w:u w:val="none"/>
          </w:rPr>
          <w:t>I.    STRUCTURAL SYSTEMS</w:t>
        </w:r>
      </w:hyperlink>
    </w:p>
    <w:p w:rsidR="00845F98" w:rsidRPr="000E48B3" w:rsidRDefault="008F797B" w:rsidP="00845F98">
      <w:pPr>
        <w:pStyle w:val="StructuralSystems-Foundations"/>
        <w:ind w:left="0"/>
        <w:rPr>
          <w:sz w:val="26"/>
          <w:szCs w:val="26"/>
        </w:rPr>
      </w:pPr>
      <w:hyperlink w:anchor="ecoSecServiceEntry" w:history="1">
        <w:r w:rsidR="00845F98" w:rsidRPr="000E48B3">
          <w:rPr>
            <w:rStyle w:val="Hyperlink"/>
            <w:sz w:val="26"/>
            <w:szCs w:val="26"/>
            <w:u w:val="none"/>
          </w:rPr>
          <w:t>II.    ELECTRICAL SYSTEMS</w:t>
        </w:r>
      </w:hyperlink>
    </w:p>
    <w:p w:rsidR="00845F98" w:rsidRPr="000E48B3" w:rsidRDefault="008F797B" w:rsidP="00845F98">
      <w:pPr>
        <w:pStyle w:val="StructuralSystems-Foundations"/>
        <w:ind w:left="0"/>
        <w:rPr>
          <w:sz w:val="26"/>
          <w:szCs w:val="26"/>
        </w:rPr>
      </w:pPr>
      <w:hyperlink w:anchor="ecoSecHeatingUnitEntry1" w:history="1">
        <w:r w:rsidR="00845F98" w:rsidRPr="000E48B3">
          <w:rPr>
            <w:rStyle w:val="Hyperlink"/>
            <w:sz w:val="26"/>
            <w:szCs w:val="26"/>
            <w:u w:val="none"/>
          </w:rPr>
          <w:t>III.    HEATING, VENTILATION, AND AIR CONDITIONING SYSTEMS</w:t>
        </w:r>
      </w:hyperlink>
    </w:p>
    <w:p w:rsidR="00845F98" w:rsidRPr="000E48B3" w:rsidRDefault="008F797B" w:rsidP="00845F98">
      <w:pPr>
        <w:pStyle w:val="StructuralSystems-Foundations"/>
        <w:ind w:left="0"/>
        <w:rPr>
          <w:sz w:val="26"/>
          <w:szCs w:val="26"/>
        </w:rPr>
      </w:pPr>
      <w:hyperlink w:anchor="ecoSecSupplyLinesEntry" w:history="1">
        <w:r w:rsidR="00845F98" w:rsidRPr="000E48B3">
          <w:rPr>
            <w:rStyle w:val="Hyperlink"/>
            <w:sz w:val="26"/>
            <w:szCs w:val="26"/>
            <w:u w:val="none"/>
          </w:rPr>
          <w:t>IV.    PLUMBING SYSTEM</w:t>
        </w:r>
      </w:hyperlink>
    </w:p>
    <w:p w:rsidR="00845F98" w:rsidRPr="000E48B3" w:rsidRDefault="008F797B" w:rsidP="00845F98">
      <w:pPr>
        <w:pStyle w:val="StructuralSystems-Foundations"/>
        <w:ind w:left="0"/>
        <w:rPr>
          <w:sz w:val="26"/>
          <w:szCs w:val="26"/>
        </w:rPr>
      </w:pPr>
      <w:hyperlink w:anchor="ecoSecDishwasherEntry" w:history="1">
        <w:r w:rsidR="00845F98" w:rsidRPr="000E48B3">
          <w:rPr>
            <w:rStyle w:val="Hyperlink"/>
            <w:sz w:val="26"/>
            <w:szCs w:val="26"/>
            <w:u w:val="none"/>
          </w:rPr>
          <w:t>V.    APPLIANCES</w:t>
        </w:r>
      </w:hyperlink>
    </w:p>
    <w:p w:rsidR="00845F98" w:rsidRPr="000E48B3" w:rsidRDefault="008F797B" w:rsidP="00845F98">
      <w:pPr>
        <w:pStyle w:val="StructuralSystems-Foundations"/>
        <w:ind w:left="0"/>
        <w:rPr>
          <w:rStyle w:val="Hyperlink"/>
          <w:sz w:val="26"/>
          <w:szCs w:val="26"/>
          <w:u w:val="none"/>
        </w:rPr>
      </w:pPr>
      <w:hyperlink w:anchor="ecoSecSprinklerSystemEntry" w:history="1">
        <w:r w:rsidR="00845F98" w:rsidRPr="000E48B3">
          <w:rPr>
            <w:rStyle w:val="Hyperlink"/>
            <w:sz w:val="26"/>
            <w:szCs w:val="26"/>
            <w:u w:val="none"/>
          </w:rPr>
          <w:t>VI.    OPTIONAL SYSTEMS</w:t>
        </w:r>
      </w:hyperlink>
    </w:p>
    <w:p w:rsidR="00874D9E" w:rsidRDefault="00874D9E" w:rsidP="00845F98">
      <w:pPr>
        <w:pStyle w:val="StructuralSystems-Foundations"/>
        <w:ind w:left="0"/>
        <w:rPr>
          <w:rStyle w:val="Hyperlink"/>
          <w:sz w:val="26"/>
          <w:szCs w:val="26"/>
          <w:u w:val="none"/>
        </w:rPr>
      </w:pPr>
    </w:p>
    <w:p w:rsidR="000E48B3" w:rsidRPr="000E48B3" w:rsidRDefault="008F797B" w:rsidP="000E48B3">
      <w:pPr>
        <w:rPr>
          <w:b/>
          <w:bCs/>
          <w:sz w:val="26"/>
          <w:szCs w:val="26"/>
        </w:rPr>
      </w:pPr>
      <w:hyperlink w:anchor="_eco.inspections,_Inc._Invoice" w:history="1">
        <w:r w:rsidR="000E48B3" w:rsidRPr="000E48B3">
          <w:rPr>
            <w:rStyle w:val="Hyperlink"/>
            <w:b/>
            <w:bCs/>
            <w:sz w:val="26"/>
            <w:szCs w:val="26"/>
            <w:u w:val="none"/>
          </w:rPr>
          <w:t xml:space="preserve">Home Inspection Report </w:t>
        </w:r>
        <w:r w:rsidR="000E48B3" w:rsidRPr="000D7D2B">
          <w:rPr>
            <w:rStyle w:val="Hyperlink"/>
            <w:b/>
            <w:bCs/>
            <w:sz w:val="26"/>
            <w:szCs w:val="26"/>
            <w:u w:val="none"/>
          </w:rPr>
          <w:t>Invoice</w:t>
        </w:r>
      </w:hyperlink>
    </w:p>
    <w:p w:rsidR="000E48B3" w:rsidRPr="000E48B3" w:rsidRDefault="000E48B3" w:rsidP="00845F98">
      <w:pPr>
        <w:pStyle w:val="StructuralSystems-Foundations"/>
        <w:ind w:left="0"/>
        <w:rPr>
          <w:rStyle w:val="Hyperlink"/>
          <w:sz w:val="26"/>
          <w:szCs w:val="26"/>
          <w:u w:val="none"/>
        </w:rPr>
      </w:pPr>
    </w:p>
    <w:p w:rsidR="00874D9E" w:rsidRPr="000E48B3" w:rsidRDefault="008F797B" w:rsidP="00845F98">
      <w:pPr>
        <w:rPr>
          <w:b/>
          <w:bCs/>
          <w:sz w:val="26"/>
          <w:szCs w:val="26"/>
        </w:rPr>
      </w:pPr>
      <w:hyperlink w:anchor="_SCOPE_OF_INSPECTION" w:history="1">
        <w:r w:rsidR="000D7D2B">
          <w:rPr>
            <w:rStyle w:val="Hyperlink"/>
            <w:b/>
            <w:bCs/>
            <w:sz w:val="26"/>
            <w:szCs w:val="26"/>
            <w:u w:val="none"/>
          </w:rPr>
          <w:t>Wood Destroying Insect</w:t>
        </w:r>
        <w:r w:rsidR="00874D9E" w:rsidRPr="000E48B3">
          <w:rPr>
            <w:rStyle w:val="Hyperlink"/>
            <w:b/>
            <w:bCs/>
            <w:sz w:val="26"/>
            <w:szCs w:val="26"/>
            <w:u w:val="none"/>
          </w:rPr>
          <w:t xml:space="preserve"> Report</w:t>
        </w:r>
      </w:hyperlink>
      <w:r w:rsidR="00012246">
        <w:rPr>
          <w:rStyle w:val="Hyperlink"/>
          <w:b/>
          <w:bCs/>
          <w:sz w:val="26"/>
          <w:szCs w:val="26"/>
          <w:u w:val="none"/>
        </w:rPr>
        <w:t xml:space="preserve">/Invoice </w:t>
      </w:r>
      <w:r w:rsidR="008314BC" w:rsidRPr="000E48B3">
        <w:rPr>
          <w:rStyle w:val="Hyperlink"/>
          <w:b/>
          <w:bCs/>
          <w:sz w:val="26"/>
          <w:szCs w:val="26"/>
          <w:u w:val="none"/>
        </w:rPr>
        <w:t>(</w:t>
      </w:r>
      <w:r w:rsidR="00012246">
        <w:rPr>
          <w:rStyle w:val="Hyperlink"/>
          <w:b/>
          <w:bCs/>
          <w:sz w:val="26"/>
          <w:szCs w:val="26"/>
          <w:u w:val="none"/>
        </w:rPr>
        <w:t>optional)</w:t>
      </w:r>
      <w:r w:rsidR="00874D9E" w:rsidRPr="000E48B3">
        <w:rPr>
          <w:b/>
          <w:bCs/>
          <w:sz w:val="26"/>
          <w:szCs w:val="26"/>
        </w:rPr>
        <w:t xml:space="preserve"> </w:t>
      </w:r>
    </w:p>
    <w:p w:rsidR="00BF239E" w:rsidRPr="000E48B3" w:rsidRDefault="00BF239E" w:rsidP="00845F98">
      <w:pPr>
        <w:rPr>
          <w:b/>
          <w:bCs/>
          <w:sz w:val="26"/>
          <w:szCs w:val="26"/>
        </w:rPr>
      </w:pPr>
    </w:p>
    <w:p w:rsidR="00BF239E" w:rsidRPr="000E48B3" w:rsidRDefault="008F797B" w:rsidP="00845F98">
      <w:pPr>
        <w:rPr>
          <w:b/>
          <w:bCs/>
          <w:caps/>
          <w:sz w:val="26"/>
          <w:szCs w:val="26"/>
        </w:rPr>
      </w:pPr>
      <w:hyperlink w:anchor="_Summary_of_Defects" w:history="1">
        <w:r w:rsidR="00BF239E" w:rsidRPr="000E48B3">
          <w:rPr>
            <w:rStyle w:val="Hyperlink"/>
            <w:b/>
            <w:bCs/>
            <w:caps/>
            <w:sz w:val="26"/>
            <w:szCs w:val="26"/>
            <w:u w:val="none"/>
          </w:rPr>
          <w:t>Summary</w:t>
        </w:r>
        <w:r w:rsidR="00874D9E" w:rsidRPr="000E48B3">
          <w:rPr>
            <w:rStyle w:val="Hyperlink"/>
            <w:b/>
            <w:bCs/>
            <w:caps/>
            <w:sz w:val="26"/>
            <w:szCs w:val="26"/>
            <w:u w:val="none"/>
          </w:rPr>
          <w:t xml:space="preserve"> of Defects</w:t>
        </w:r>
      </w:hyperlink>
    </w:p>
    <w:p w:rsidR="00874D9E" w:rsidRPr="000E48B3" w:rsidRDefault="008F797B" w:rsidP="00845F98">
      <w:pPr>
        <w:rPr>
          <w:b/>
          <w:bCs/>
          <w:caps/>
          <w:sz w:val="26"/>
          <w:szCs w:val="26"/>
        </w:rPr>
      </w:pPr>
      <w:hyperlink w:anchor="Text16" w:history="1">
        <w:r w:rsidR="00BF239E" w:rsidRPr="000E48B3">
          <w:rPr>
            <w:rStyle w:val="Hyperlink"/>
            <w:b/>
            <w:bCs/>
            <w:caps/>
            <w:sz w:val="26"/>
            <w:szCs w:val="26"/>
            <w:u w:val="none"/>
          </w:rPr>
          <w:t>Summary</w:t>
        </w:r>
        <w:r w:rsidR="00874D9E" w:rsidRPr="000E48B3">
          <w:rPr>
            <w:rStyle w:val="Hyperlink"/>
            <w:b/>
            <w:bCs/>
            <w:caps/>
            <w:sz w:val="26"/>
            <w:szCs w:val="26"/>
            <w:u w:val="none"/>
          </w:rPr>
          <w:t xml:space="preserve"> of Facts</w:t>
        </w:r>
      </w:hyperlink>
    </w:p>
    <w:p w:rsidR="00874D9E" w:rsidRPr="000E48B3" w:rsidRDefault="00874D9E" w:rsidP="00845F98">
      <w:pPr>
        <w:rPr>
          <w:b/>
          <w:bCs/>
          <w:sz w:val="26"/>
          <w:szCs w:val="26"/>
        </w:rPr>
      </w:pPr>
    </w:p>
    <w:p w:rsidR="00845F98" w:rsidRDefault="008F797B" w:rsidP="00845F98">
      <w:hyperlink w:anchor="_INSPECTION_AGREEMENT" w:history="1">
        <w:r w:rsidR="00874D9E" w:rsidRPr="000E48B3">
          <w:rPr>
            <w:rStyle w:val="Hyperlink"/>
            <w:b/>
            <w:bCs/>
            <w:sz w:val="26"/>
            <w:szCs w:val="26"/>
            <w:u w:val="none"/>
          </w:rPr>
          <w:t>Inspection Agreement</w:t>
        </w:r>
      </w:hyperlink>
      <w:r w:rsidR="00845F98">
        <w:br w:type="page"/>
      </w:r>
    </w:p>
    <w:p w:rsidR="00200502" w:rsidRPr="00EC372F" w:rsidRDefault="00200502">
      <w:pPr>
        <w:pStyle w:val="Heading2"/>
        <w:jc w:val="center"/>
        <w:rPr>
          <w:sz w:val="28"/>
          <w:szCs w:val="28"/>
        </w:rPr>
      </w:pPr>
      <w:bookmarkStart w:id="3" w:name="_PROPERTY_INSPECTION_REPORT"/>
      <w:bookmarkEnd w:id="3"/>
      <w:r w:rsidRPr="00EC372F">
        <w:rPr>
          <w:sz w:val="28"/>
          <w:szCs w:val="28"/>
        </w:rPr>
        <w:lastRenderedPageBreak/>
        <w:t>PROPERTY INSPECTION REPORT</w:t>
      </w:r>
    </w:p>
    <w:p w:rsidR="00200502" w:rsidRPr="00EC372F" w:rsidRDefault="00200502">
      <w:pPr>
        <w:rPr>
          <w:sz w:val="8"/>
          <w:szCs w:val="8"/>
        </w:rPr>
      </w:pPr>
    </w:p>
    <w:p w:rsidR="00200502" w:rsidRDefault="000F3E5F">
      <w:pPr>
        <w:rPr>
          <w:b/>
          <w:bCs/>
          <w:sz w:val="20"/>
          <w:szCs w:val="20"/>
        </w:rPr>
      </w:pPr>
      <w:r>
        <w:rPr>
          <w:noProof/>
          <w:sz w:val="20"/>
        </w:rPr>
        <mc:AlternateContent>
          <mc:Choice Requires="wps">
            <w:drawing>
              <wp:anchor distT="0" distB="0" distL="114300" distR="114300" simplePos="0" relativeHeight="251643904" behindDoc="0" locked="0" layoutInCell="0" allowOverlap="1" wp14:anchorId="7444783D" wp14:editId="01C5A1D8">
                <wp:simplePos x="0" y="0"/>
                <wp:positionH relativeFrom="column">
                  <wp:posOffset>95250</wp:posOffset>
                </wp:positionH>
                <wp:positionV relativeFrom="paragraph">
                  <wp:posOffset>14605</wp:posOffset>
                </wp:positionV>
                <wp:extent cx="5486400" cy="0"/>
                <wp:effectExtent l="0" t="0" r="0" b="0"/>
                <wp:wrapNone/>
                <wp:docPr id="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4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2kFAIAACo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" o:allowincell="f" strokeweight="2.25pt"/>
            </w:pict>
          </mc:Fallback>
        </mc:AlternateContent>
      </w:r>
    </w:p>
    <w:p w:rsidR="00200502" w:rsidRDefault="00200502">
      <w:pPr>
        <w:rPr>
          <w:b/>
          <w:bCs/>
          <w:sz w:val="20"/>
          <w:szCs w:val="20"/>
        </w:rPr>
      </w:pPr>
      <w:r>
        <w:rPr>
          <w:b/>
          <w:bCs/>
          <w:sz w:val="20"/>
          <w:szCs w:val="20"/>
        </w:rPr>
        <w:t>Prepared For:</w:t>
      </w:r>
      <w:r>
        <w:rPr>
          <w:b/>
          <w:bCs/>
          <w:sz w:val="20"/>
          <w:szCs w:val="20"/>
        </w:rPr>
        <w:tab/>
      </w:r>
      <w:r>
        <w:rPr>
          <w:b/>
          <w:bCs/>
          <w:sz w:val="20"/>
          <w:szCs w:val="20"/>
        </w:rPr>
        <w:tab/>
      </w:r>
      <w:r>
        <w:rPr>
          <w:b/>
          <w:bCs/>
          <w:sz w:val="20"/>
          <w:szCs w:val="20"/>
        </w:rPr>
        <w:tab/>
      </w:r>
      <w:r>
        <w:rPr>
          <w:b/>
          <w:bCs/>
          <w:sz w:val="20"/>
          <w:szCs w:val="20"/>
        </w:rPr>
        <w:tab/>
      </w:r>
      <w:r>
        <w:rPr>
          <w:b/>
          <w:bCs/>
          <w:sz w:val="20"/>
          <w:szCs w:val="20"/>
        </w:rPr>
        <w:fldChar w:fldCharType="begin"/>
      </w:r>
      <w:r>
        <w:rPr>
          <w:b/>
          <w:bCs/>
          <w:sz w:val="20"/>
          <w:szCs w:val="20"/>
        </w:rPr>
        <w:instrText xml:space="preserve"> REF ClientName </w:instrText>
      </w:r>
      <w:r>
        <w:rPr>
          <w:b/>
          <w:bCs/>
          <w:sz w:val="20"/>
          <w:szCs w:val="20"/>
        </w:rPr>
        <w:fldChar w:fldCharType="separate"/>
      </w:r>
      <w:r w:rsidR="00345BDC">
        <w:rPr>
          <w:noProof/>
        </w:rPr>
        <w:t xml:space="preserve">     </w:t>
      </w:r>
      <w:r>
        <w:rPr>
          <w:b/>
          <w:bCs/>
          <w:sz w:val="20"/>
          <w:szCs w:val="20"/>
        </w:rPr>
        <w:fldChar w:fldCharType="end"/>
      </w:r>
    </w:p>
    <w:p w:rsidR="00200502" w:rsidRDefault="000F3E5F">
      <w:pPr>
        <w:rPr>
          <w:sz w:val="20"/>
          <w:szCs w:val="20"/>
        </w:rPr>
      </w:pPr>
      <w:r>
        <w:rPr>
          <w:noProof/>
          <w:sz w:val="20"/>
        </w:rPr>
        <mc:AlternateContent>
          <mc:Choice Requires="wps">
            <w:drawing>
              <wp:anchor distT="0" distB="0" distL="114300" distR="114300" simplePos="0" relativeHeight="251653120" behindDoc="0" locked="0" layoutInCell="1" allowOverlap="1" wp14:anchorId="15DE7B51" wp14:editId="132D8D7A">
                <wp:simplePos x="0" y="0"/>
                <wp:positionH relativeFrom="column">
                  <wp:posOffset>2533650</wp:posOffset>
                </wp:positionH>
                <wp:positionV relativeFrom="paragraph">
                  <wp:posOffset>17780</wp:posOffset>
                </wp:positionV>
                <wp:extent cx="1485900" cy="228600"/>
                <wp:effectExtent l="0" t="0" r="0" b="0"/>
                <wp:wrapNone/>
                <wp:docPr id="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01" w:rsidRDefault="004B4401">
                            <w:pPr>
                              <w:pStyle w:val="BodyText"/>
                            </w:pPr>
                            <w:r>
                              <w:t>(Name of Client)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99.5pt;margin-top:1.4pt;width:117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HMtg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" filled="f" stroked="f">
                <v:textbox>
                  <w:txbxContent>
                    <w:p w:rsidR="004B4401" w:rsidRDefault="004B4401">
                      <w:pPr>
                        <w:pStyle w:val="BodyText"/>
                      </w:pPr>
                      <w:r>
                        <w:t>(Name of Client)</w:t>
                      </w:r>
                    </w:p>
                  </w:txbxContent>
                </v:textbox>
              </v:shape>
            </w:pict>
          </mc:Fallback>
        </mc:AlternateContent>
      </w:r>
      <w:r>
        <w:rPr>
          <w:noProof/>
          <w:sz w:val="20"/>
        </w:rPr>
        <mc:AlternateContent>
          <mc:Choice Requires="wps">
            <w:drawing>
              <wp:anchor distT="0" distB="0" distL="114300" distR="114300" simplePos="0" relativeHeight="251646976" behindDoc="0" locked="0" layoutInCell="0" allowOverlap="1" wp14:anchorId="55992A88" wp14:editId="7001797F">
                <wp:simplePos x="0" y="0"/>
                <wp:positionH relativeFrom="column">
                  <wp:posOffset>1143000</wp:posOffset>
                </wp:positionH>
                <wp:positionV relativeFrom="paragraph">
                  <wp:posOffset>27305</wp:posOffset>
                </wp:positionV>
                <wp:extent cx="4229100" cy="0"/>
                <wp:effectExtent l="0" t="0" r="0" b="0"/>
                <wp:wrapNone/>
                <wp:docPr id="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9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15pt" to="42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ZY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" o:allowincell="f" strokeweight="2.25pt"/>
            </w:pict>
          </mc:Fallback>
        </mc:AlternateContent>
      </w:r>
    </w:p>
    <w:p w:rsidR="00200502" w:rsidRDefault="00200502">
      <w:pPr>
        <w:rPr>
          <w:sz w:val="20"/>
          <w:szCs w:val="20"/>
        </w:rPr>
      </w:pPr>
    </w:p>
    <w:p w:rsidR="00200502" w:rsidRDefault="00200502">
      <w:pPr>
        <w:pStyle w:val="BodyTextIndent"/>
      </w:pPr>
      <w:r>
        <w:t xml:space="preserve">Concerning:  </w:t>
      </w:r>
      <w:r>
        <w:tab/>
      </w:r>
      <w:r>
        <w:tab/>
      </w:r>
      <w:r>
        <w:tab/>
      </w:r>
      <w:r>
        <w:tab/>
      </w:r>
      <w:r w:rsidR="008F797B">
        <w:fldChar w:fldCharType="begin"/>
      </w:r>
      <w:r w:rsidR="008F797B">
        <w:instrText xml:space="preserve"> REF  PropertyAddress </w:instrText>
      </w:r>
      <w:r w:rsidR="008F797B">
        <w:fldChar w:fldCharType="separate"/>
      </w:r>
      <w:r w:rsidR="00345BDC">
        <w:rPr>
          <w:noProof/>
        </w:rPr>
        <w:t xml:space="preserve">     </w:t>
      </w:r>
      <w:r w:rsidR="008F797B">
        <w:rPr>
          <w:noProof/>
        </w:rPr>
        <w:fldChar w:fldCharType="end"/>
      </w:r>
      <w:r>
        <w:t xml:space="preserve"> </w:t>
      </w:r>
    </w:p>
    <w:p w:rsidR="00200502" w:rsidRDefault="000F3E5F">
      <w:pPr>
        <w:ind w:left="1440" w:firstLine="720"/>
        <w:rPr>
          <w:sz w:val="20"/>
          <w:szCs w:val="20"/>
        </w:rPr>
      </w:pPr>
      <w:r>
        <w:rPr>
          <w:noProof/>
          <w:sz w:val="20"/>
        </w:rPr>
        <mc:AlternateContent>
          <mc:Choice Requires="wps">
            <w:drawing>
              <wp:anchor distT="0" distB="0" distL="114300" distR="114300" simplePos="0" relativeHeight="251648000" behindDoc="0" locked="0" layoutInCell="0" allowOverlap="1" wp14:anchorId="039EF207" wp14:editId="03B7B7CF">
                <wp:simplePos x="0" y="0"/>
                <wp:positionH relativeFrom="column">
                  <wp:posOffset>800100</wp:posOffset>
                </wp:positionH>
                <wp:positionV relativeFrom="paragraph">
                  <wp:posOffset>50165</wp:posOffset>
                </wp:positionV>
                <wp:extent cx="4572000" cy="0"/>
                <wp:effectExtent l="0" t="0" r="0" b="0"/>
                <wp:wrapNone/>
                <wp:docPr id="4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5pt" to="42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cUAEw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" o:allowincell="f" strokeweight="2.25pt"/>
            </w:pict>
          </mc:Fallback>
        </mc:AlternateContent>
      </w:r>
      <w:r>
        <w:rPr>
          <w:noProof/>
          <w:sz w:val="20"/>
        </w:rPr>
        <mc:AlternateContent>
          <mc:Choice Requires="wps">
            <w:drawing>
              <wp:anchor distT="0" distB="0" distL="114300" distR="114300" simplePos="0" relativeHeight="251654144" behindDoc="0" locked="0" layoutInCell="0" allowOverlap="1" wp14:anchorId="3A133BB1" wp14:editId="0EE5D7AF">
                <wp:simplePos x="0" y="0"/>
                <wp:positionH relativeFrom="column">
                  <wp:posOffset>2152650</wp:posOffset>
                </wp:positionH>
                <wp:positionV relativeFrom="paragraph">
                  <wp:posOffset>40640</wp:posOffset>
                </wp:positionV>
                <wp:extent cx="2857500" cy="228600"/>
                <wp:effectExtent l="0" t="0" r="0" b="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01" w:rsidRDefault="004B4401">
                            <w:pPr>
                              <w:pStyle w:val="BodyText"/>
                            </w:pPr>
                            <w:r>
                              <w:rPr>
                                <w:sz w:val="18"/>
                                <w:szCs w:val="18"/>
                              </w:rPr>
                              <w:t xml:space="preserve">  (Address or Other Identification of Inspected Property)</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69.5pt;margin-top:3.2pt;width:22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lWuA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" o:allowincell="f" filled="f" stroked="f">
                <v:textbox>
                  <w:txbxContent>
                    <w:p w:rsidR="004B4401" w:rsidRDefault="004B4401">
                      <w:pPr>
                        <w:pStyle w:val="BodyText"/>
                      </w:pPr>
                      <w:r>
                        <w:rPr>
                          <w:sz w:val="18"/>
                          <w:szCs w:val="18"/>
                        </w:rPr>
                        <w:t xml:space="preserve">  (Address or Other Identification of Inspected Property)</w:t>
                      </w:r>
                      <w:r>
                        <w:rPr>
                          <w:sz w:val="18"/>
                          <w:szCs w:val="18"/>
                        </w:rPr>
                        <w:tab/>
                      </w:r>
                    </w:p>
                  </w:txbxContent>
                </v:textbox>
              </v:shape>
            </w:pict>
          </mc:Fallback>
        </mc:AlternateContent>
      </w:r>
      <w:r w:rsidR="00200502">
        <w:rPr>
          <w:sz w:val="20"/>
          <w:szCs w:val="20"/>
        </w:rPr>
        <w:t xml:space="preserve">                   </w:t>
      </w:r>
    </w:p>
    <w:p w:rsidR="00200502" w:rsidRDefault="00200502">
      <w:pPr>
        <w:rPr>
          <w:sz w:val="20"/>
          <w:szCs w:val="20"/>
        </w:rPr>
      </w:pPr>
    </w:p>
    <w:p w:rsidR="00200502" w:rsidRDefault="00200502">
      <w:pPr>
        <w:rPr>
          <w:b/>
          <w:bCs/>
          <w:sz w:val="20"/>
          <w:szCs w:val="20"/>
        </w:rPr>
      </w:pPr>
      <w:r>
        <w:rPr>
          <w:b/>
          <w:bCs/>
          <w:sz w:val="20"/>
          <w:szCs w:val="20"/>
        </w:rPr>
        <w:t xml:space="preserve">By:  </w:t>
      </w:r>
      <w:r>
        <w:rPr>
          <w:b/>
          <w:bCs/>
          <w:sz w:val="20"/>
          <w:szCs w:val="20"/>
        </w:rPr>
        <w:tab/>
      </w:r>
      <w:r>
        <w:rPr>
          <w:b/>
          <w:bCs/>
          <w:sz w:val="20"/>
          <w:szCs w:val="20"/>
        </w:rPr>
        <w:tab/>
        <w:t>Roland Huettel, Professional Real Estate Inspector</w:t>
      </w:r>
      <w:r w:rsidR="004950A4">
        <w:rPr>
          <w:b/>
          <w:bCs/>
          <w:sz w:val="20"/>
          <w:szCs w:val="20"/>
        </w:rPr>
        <w:t>,</w:t>
      </w:r>
      <w:r>
        <w:rPr>
          <w:b/>
          <w:bCs/>
          <w:sz w:val="20"/>
          <w:szCs w:val="20"/>
        </w:rPr>
        <w:t xml:space="preserve"> TREC #4849</w:t>
      </w:r>
      <w:r w:rsidR="003837DF">
        <w:rPr>
          <w:b/>
          <w:bCs/>
          <w:sz w:val="20"/>
          <w:szCs w:val="20"/>
        </w:rPr>
        <w:t>,</w:t>
      </w:r>
      <w:r>
        <w:rPr>
          <w:b/>
          <w:bCs/>
          <w:sz w:val="20"/>
          <w:szCs w:val="20"/>
        </w:rPr>
        <w:t xml:space="preserve">          </w:t>
      </w:r>
      <w:r>
        <w:rPr>
          <w:b/>
          <w:bCs/>
          <w:sz w:val="20"/>
          <w:szCs w:val="20"/>
        </w:rPr>
        <w:fldChar w:fldCharType="begin"/>
      </w:r>
      <w:r>
        <w:rPr>
          <w:b/>
          <w:bCs/>
          <w:sz w:val="20"/>
          <w:szCs w:val="20"/>
        </w:rPr>
        <w:instrText xml:space="preserve"> REF ClientInspectionDate  \* MERGEFORMAT </w:instrText>
      </w:r>
      <w:r>
        <w:rPr>
          <w:b/>
          <w:bCs/>
          <w:sz w:val="20"/>
          <w:szCs w:val="20"/>
        </w:rPr>
        <w:fldChar w:fldCharType="separate"/>
      </w:r>
      <w:r w:rsidR="00345BDC" w:rsidRPr="00345BDC">
        <w:rPr>
          <w:noProof/>
          <w:sz w:val="20"/>
          <w:szCs w:val="20"/>
        </w:rPr>
        <w:t xml:space="preserve">     </w:t>
      </w:r>
      <w:r>
        <w:rPr>
          <w:b/>
          <w:bCs/>
          <w:sz w:val="20"/>
          <w:szCs w:val="20"/>
        </w:rPr>
        <w:fldChar w:fldCharType="end"/>
      </w:r>
    </w:p>
    <w:p w:rsidR="00200502" w:rsidRDefault="000F3E5F">
      <w:pPr>
        <w:rPr>
          <w:sz w:val="20"/>
          <w:szCs w:val="20"/>
        </w:rPr>
      </w:pPr>
      <w:r>
        <w:rPr>
          <w:noProof/>
          <w:sz w:val="20"/>
        </w:rPr>
        <mc:AlternateContent>
          <mc:Choice Requires="wps">
            <w:drawing>
              <wp:anchor distT="0" distB="0" distL="114300" distR="114300" simplePos="0" relativeHeight="251642880" behindDoc="0" locked="0" layoutInCell="0" allowOverlap="1" wp14:anchorId="22901B02" wp14:editId="0D68EBAE">
                <wp:simplePos x="0" y="0"/>
                <wp:positionH relativeFrom="column">
                  <wp:posOffset>914400</wp:posOffset>
                </wp:positionH>
                <wp:positionV relativeFrom="paragraph">
                  <wp:posOffset>26670</wp:posOffset>
                </wp:positionV>
                <wp:extent cx="4572000" cy="0"/>
                <wp:effectExtent l="0" t="0" r="0" b="0"/>
                <wp:wrapNone/>
                <wp:docPr id="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pt" to="6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8JFQIAACs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" o:allowincell="f" strokeweight="2.25pt"/>
            </w:pict>
          </mc:Fallback>
        </mc:AlternateContent>
      </w:r>
      <w:r>
        <w:rPr>
          <w:noProof/>
          <w:sz w:val="20"/>
        </w:rPr>
        <mc:AlternateContent>
          <mc:Choice Requires="wps">
            <w:drawing>
              <wp:anchor distT="0" distB="0" distL="114300" distR="114300" simplePos="0" relativeHeight="251655168" behindDoc="0" locked="0" layoutInCell="0" allowOverlap="1" wp14:anchorId="0D261E6C" wp14:editId="0A69CF28">
                <wp:simplePos x="0" y="0"/>
                <wp:positionH relativeFrom="column">
                  <wp:posOffset>800100</wp:posOffset>
                </wp:positionH>
                <wp:positionV relativeFrom="paragraph">
                  <wp:posOffset>-3175</wp:posOffset>
                </wp:positionV>
                <wp:extent cx="4800600" cy="228600"/>
                <wp:effectExtent l="0" t="0" r="0" b="0"/>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01" w:rsidRDefault="004B4401">
                            <w:pPr>
                              <w:pStyle w:val="BodyText"/>
                            </w:pPr>
                            <w:r>
                              <w:rPr>
                                <w:sz w:val="18"/>
                                <w:szCs w:val="18"/>
                              </w:rPr>
                              <w:t xml:space="preserve">  (Name and License Number of Inspector)</w:t>
                            </w:r>
                            <w:r>
                              <w:rPr>
                                <w:sz w:val="18"/>
                                <w:szCs w:val="18"/>
                              </w:rPr>
                              <w:tab/>
                            </w:r>
                            <w:r>
                              <w:tab/>
                            </w:r>
                            <w:r>
                              <w:tab/>
                            </w:r>
                            <w:r>
                              <w:tab/>
                              <w:t xml:space="preserve">                </w:t>
                            </w:r>
                            <w:r>
                              <w:rPr>
                                <w:sz w:val="18"/>
                                <w:szCs w:val="18"/>
                              </w:rPr>
                              <w:t>(Date)</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63pt;margin-top:-.25pt;width:378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" o:allowincell="f" filled="f" stroked="f">
                <v:textbox>
                  <w:txbxContent>
                    <w:p w:rsidR="004B4401" w:rsidRDefault="004B4401">
                      <w:pPr>
                        <w:pStyle w:val="BodyText"/>
                      </w:pPr>
                      <w:r>
                        <w:rPr>
                          <w:sz w:val="18"/>
                          <w:szCs w:val="18"/>
                        </w:rPr>
                        <w:t xml:space="preserve">  (Name and License Number of Inspector)</w:t>
                      </w:r>
                      <w:r>
                        <w:rPr>
                          <w:sz w:val="18"/>
                          <w:szCs w:val="18"/>
                        </w:rPr>
                        <w:tab/>
                      </w:r>
                      <w:r>
                        <w:tab/>
                      </w:r>
                      <w:r>
                        <w:tab/>
                      </w:r>
                      <w:r>
                        <w:tab/>
                        <w:t xml:space="preserve">                </w:t>
                      </w:r>
                      <w:r>
                        <w:rPr>
                          <w:sz w:val="18"/>
                          <w:szCs w:val="18"/>
                        </w:rPr>
                        <w:t>(Date)</w:t>
                      </w:r>
                      <w:r>
                        <w:rPr>
                          <w:sz w:val="18"/>
                          <w:szCs w:val="18"/>
                        </w:rPr>
                        <w:tab/>
                      </w:r>
                    </w:p>
                  </w:txbxContent>
                </v:textbox>
              </v:shape>
            </w:pict>
          </mc:Fallback>
        </mc:AlternateContent>
      </w:r>
      <w:r w:rsidR="00200502">
        <w:rPr>
          <w:sz w:val="20"/>
          <w:szCs w:val="20"/>
        </w:rPr>
        <w:t xml:space="preserve">                                </w:t>
      </w:r>
    </w:p>
    <w:p w:rsidR="00200502" w:rsidRPr="00F10117" w:rsidRDefault="00200502">
      <w:pPr>
        <w:rPr>
          <w:b/>
          <w:sz w:val="20"/>
          <w:szCs w:val="20"/>
        </w:rPr>
      </w:pPr>
      <w:r>
        <w:rPr>
          <w:sz w:val="20"/>
          <w:szCs w:val="20"/>
        </w:rPr>
        <w:tab/>
      </w:r>
      <w:r>
        <w:rPr>
          <w:sz w:val="20"/>
          <w:szCs w:val="20"/>
        </w:rPr>
        <w:tab/>
      </w:r>
      <w:r w:rsidR="003837DF">
        <w:rPr>
          <w:b/>
          <w:sz w:val="20"/>
          <w:szCs w:val="20"/>
        </w:rPr>
        <w:t>Residential Code Inspector, ICC #5168939-R5, Building Analyst, BPI #06583</w:t>
      </w:r>
    </w:p>
    <w:p w:rsidR="00200502" w:rsidRDefault="000F3E5F">
      <w:pPr>
        <w:rPr>
          <w:sz w:val="20"/>
          <w:szCs w:val="20"/>
        </w:rPr>
      </w:pPr>
      <w:r>
        <w:rPr>
          <w:noProof/>
          <w:sz w:val="20"/>
        </w:rPr>
        <mc:AlternateContent>
          <mc:Choice Requires="wps">
            <w:drawing>
              <wp:anchor distT="0" distB="0" distL="114300" distR="114300" simplePos="0" relativeHeight="251656192" behindDoc="0" locked="0" layoutInCell="0" allowOverlap="1" wp14:anchorId="183CF4AB" wp14:editId="7583145E">
                <wp:simplePos x="0" y="0"/>
                <wp:positionH relativeFrom="column">
                  <wp:posOffset>847725</wp:posOffset>
                </wp:positionH>
                <wp:positionV relativeFrom="paragraph">
                  <wp:posOffset>36830</wp:posOffset>
                </wp:positionV>
                <wp:extent cx="4800600" cy="228600"/>
                <wp:effectExtent l="0" t="0" r="0" b="0"/>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401" w:rsidRDefault="004B4401">
                            <w:pPr>
                              <w:pStyle w:val="BodyText"/>
                            </w:pPr>
                            <w:r>
                              <w:rPr>
                                <w:sz w:val="18"/>
                                <w:szCs w:val="18"/>
                              </w:rPr>
                              <w:t>(Name, License Number and Signature of Sponsoring Inspector,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66.75pt;margin-top:2.9pt;width:37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meuAIAAMI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" o:allowincell="f" filled="f" stroked="f">
                <v:textbox>
                  <w:txbxContent>
                    <w:p w:rsidR="004B4401" w:rsidRDefault="004B4401">
                      <w:pPr>
                        <w:pStyle w:val="BodyText"/>
                      </w:pPr>
                      <w:r>
                        <w:rPr>
                          <w:sz w:val="18"/>
                          <w:szCs w:val="18"/>
                        </w:rPr>
                        <w:t>(Name, License Number and Signature of Sponsoring Inspector, if required)</w:t>
                      </w:r>
                    </w:p>
                  </w:txbxContent>
                </v:textbox>
              </v:shape>
            </w:pict>
          </mc:Fallback>
        </mc:AlternateContent>
      </w:r>
      <w:r>
        <w:rPr>
          <w:noProof/>
          <w:sz w:val="20"/>
        </w:rPr>
        <mc:AlternateContent>
          <mc:Choice Requires="wps">
            <w:drawing>
              <wp:anchor distT="0" distB="0" distL="114300" distR="114300" simplePos="0" relativeHeight="251644928" behindDoc="0" locked="0" layoutInCell="0" allowOverlap="1" wp14:anchorId="40B14898" wp14:editId="6C3ABF04">
                <wp:simplePos x="0" y="0"/>
                <wp:positionH relativeFrom="column">
                  <wp:posOffset>914400</wp:posOffset>
                </wp:positionH>
                <wp:positionV relativeFrom="paragraph">
                  <wp:posOffset>40005</wp:posOffset>
                </wp:positionV>
                <wp:extent cx="4572000" cy="0"/>
                <wp:effectExtent l="0" t="0" r="0" b="0"/>
                <wp:wrapNone/>
                <wp:docPr id="3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15pt" to="6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mRFA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" o:allowincell="f" strokeweight="2.25pt"/>
            </w:pict>
          </mc:Fallback>
        </mc:AlternateContent>
      </w:r>
    </w:p>
    <w:p w:rsidR="00200502" w:rsidRPr="00EC372F" w:rsidRDefault="00200502">
      <w:pPr>
        <w:ind w:left="720" w:firstLine="720"/>
        <w:rPr>
          <w:sz w:val="8"/>
          <w:szCs w:val="8"/>
        </w:rPr>
      </w:pPr>
    </w:p>
    <w:p w:rsidR="00200502" w:rsidRDefault="000F3E5F">
      <w:pPr>
        <w:rPr>
          <w:sz w:val="12"/>
          <w:szCs w:val="12"/>
        </w:rPr>
      </w:pPr>
      <w:r>
        <w:rPr>
          <w:noProof/>
          <w:sz w:val="12"/>
          <w:szCs w:val="12"/>
        </w:rPr>
        <mc:AlternateContent>
          <mc:Choice Requires="wps">
            <w:drawing>
              <wp:anchor distT="0" distB="0" distL="114300" distR="114300" simplePos="0" relativeHeight="251645952" behindDoc="0" locked="0" layoutInCell="0" allowOverlap="1" wp14:anchorId="24BEE774" wp14:editId="4AC20F4D">
                <wp:simplePos x="0" y="0"/>
                <wp:positionH relativeFrom="column">
                  <wp:posOffset>114300</wp:posOffset>
                </wp:positionH>
                <wp:positionV relativeFrom="paragraph">
                  <wp:posOffset>31115</wp:posOffset>
                </wp:positionV>
                <wp:extent cx="5486400" cy="0"/>
                <wp:effectExtent l="0" t="0" r="0" b="0"/>
                <wp:wrapNone/>
                <wp:docPr id="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5pt" to="44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xFQIAACs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" o:allowincell="f" strokeweight="2.25pt"/>
            </w:pict>
          </mc:Fallback>
        </mc:AlternateContent>
      </w:r>
    </w:p>
    <w:p w:rsidR="00C9699D" w:rsidRPr="00C9699D" w:rsidRDefault="00C9699D" w:rsidP="00280F6F">
      <w:pPr>
        <w:pStyle w:val="BodyText"/>
        <w:ind w:right="-540"/>
        <w:jc w:val="both"/>
        <w:rPr>
          <w:sz w:val="4"/>
          <w:szCs w:val="4"/>
        </w:rPr>
      </w:pPr>
    </w:p>
    <w:p w:rsidR="00537913" w:rsidRDefault="00537913" w:rsidP="00537913">
      <w:pPr>
        <w:pStyle w:val="BodyText"/>
        <w:ind w:right="-540"/>
        <w:jc w:val="both"/>
      </w:pPr>
      <w:r>
        <w:rPr>
          <w:sz w:val="18"/>
          <w:szCs w:val="18"/>
        </w:rPr>
        <w:t>This property inspection report may include an inspection agreement (contract), addenda, and other information related to property conditions.  If any item or comment is unclear, you should ask the inspector to clarify the findings. It is important that you carefully read ALL of this information</w:t>
      </w:r>
      <w:r>
        <w:t xml:space="preserve">. </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sz w:val="18"/>
          <w:szCs w:val="18"/>
        </w:rPr>
        <w:t xml:space="preserve">This inspection is subject to the rules (“Rules”) of the Texas Real Estate Commission (“TREC”), which can be found at </w:t>
      </w:r>
      <w:hyperlink r:id="rId12" w:history="1">
        <w:r>
          <w:rPr>
            <w:rStyle w:val="Hyperlink"/>
            <w:sz w:val="18"/>
            <w:szCs w:val="18"/>
          </w:rPr>
          <w:t>www.trec.state.tx.us</w:t>
        </w:r>
      </w:hyperlink>
      <w:r>
        <w:rPr>
          <w:sz w:val="18"/>
          <w:szCs w:val="18"/>
        </w:rPr>
        <w:t>.</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sz w:val="18"/>
          <w:szCs w:val="18"/>
        </w:rPr>
        <w:t xml:space="preserve">The TREC Standards of Practice (Sections 535.227-535.233 of the Rules) are the minimum standards for inspections by TREC-licensed inspectors.  An inspection addresses only those components and conditions that are present, visible, and accessible at the time of the inspection.  While there may be other parts, components or systems present, only those items specifically noted as being inspected were inspected.  The inspector is NOT required to turn on decommissioned equipment, systems, utility services or apply an open flame or light a pilot to operate any appliance.The inspector is NOT required to climb over obstacles, move furnishings or stored items.  The inspection report may address issues that are code-based or may refer to a particular code; however, this is NOT a code compliance inspection and does NOT verify compliance with manufacturer’s installation instructions.  The inspection does NOT imply insurability or warrantability of the structure or its components.  Although some safety issues may be addressed in this report, this inspection is NOT a safety/code inspection, and the inspector is NOT required to identify all potential hazards. </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sz w:val="18"/>
          <w:szCs w:val="18"/>
        </w:rPr>
        <w:t>In this report, the inspector shall indicate, by checking appropriate boxes on the form, whether each item was inspected, not inspected, not present or deficient and explain the findings in the corresponding section in the body of the report from The inspector must check the Deficient (D) box if a condition exists that adversely and materially affects the performance of a system or component or constitutes a hazard to life, limb or property as specified by the TREC Standards of Practice. General deficiencies include inoperability, material distress, water penetration, damage, deterioration, missing components, and unsuitable installation.  Comments may be provided by the inspector whether or not an item is deemed deficient. The inspector is not required to prioritize or emphasize the importance of one deficiency over another.</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sz w:val="18"/>
          <w:szCs w:val="18"/>
        </w:rPr>
        <w:t>Some items reported as Deficient may be considered life-safety upgrades to the property. For more information, refer to Texas Real Estate Consumer Notice Concerning Recognized Hazards or Deficiencies below.</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caps/>
          <w:sz w:val="18"/>
          <w:szCs w:val="18"/>
        </w:rPr>
        <w:t>This property inspection is not a technically exhaustive inspection of the structure, systems, or components.</w:t>
      </w:r>
      <w:r>
        <w:rPr>
          <w:sz w:val="18"/>
          <w:szCs w:val="18"/>
        </w:rPr>
        <w:t xml:space="preserve"> The inspection may not reveal all deficiencies.  A real estate inspection helps to reduce some of the risk involved in purchasing a home, but it cannot eliminate these risks, nor can the inspection anticipate future events or changes in performance due to changes in use or occupancy.  It is recommended that you obtain as much information as is available about this property, including any seller’s disclosures, previous inspection reports, engineering reports, building/remodeling permits, and reports performed for or by relocation companies, municipal inspection departments, lenders, insurers, and appraisers.  You should also attempt to determine whether repairs, renovation, remodeling, additions, or other such activities have taken place at this property.  It is not the inspector’s responsibility to confirm that information obtained from these sources is complete or accurate or that this inspection is consistent with the opinions expressed in previous or future reports.</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caps/>
          <w:sz w:val="18"/>
          <w:szCs w:val="18"/>
        </w:rPr>
        <w:t>Items identified in the report do not obligate any party to make repairs or take other action, nor is the purchaser required to request that the seller take any action.</w:t>
      </w:r>
      <w:r>
        <w:rPr>
          <w:sz w:val="18"/>
          <w:szCs w:val="18"/>
        </w:rPr>
        <w:t xml:space="preserve">  When a deficiency is reported, it is the client’s responsibility to obtain further evaluations and/or cost estimates from qualified service professionals. Any such follow-up should take place prior to the expiration of any time limitations such as option periods.</w:t>
      </w:r>
    </w:p>
    <w:p w:rsidR="00537913" w:rsidRDefault="00537913" w:rsidP="00537913">
      <w:pPr>
        <w:pStyle w:val="BodyText"/>
        <w:ind w:right="-540"/>
        <w:jc w:val="both"/>
        <w:rPr>
          <w:sz w:val="18"/>
          <w:szCs w:val="18"/>
        </w:rPr>
      </w:pPr>
    </w:p>
    <w:p w:rsidR="00537913" w:rsidRDefault="00537913" w:rsidP="00537913">
      <w:pPr>
        <w:pStyle w:val="BodyText"/>
        <w:ind w:right="-540"/>
        <w:rPr>
          <w:sz w:val="18"/>
          <w:szCs w:val="18"/>
        </w:rPr>
      </w:pPr>
      <w:r>
        <w:rPr>
          <w:noProof/>
        </w:rPr>
        <mc:AlternateContent>
          <mc:Choice Requires="wps">
            <w:drawing>
              <wp:anchor distT="0" distB="0" distL="114300" distR="114300" simplePos="0" relativeHeight="251679744" behindDoc="0" locked="0" layoutInCell="0" allowOverlap="1" wp14:anchorId="11D1E5BA" wp14:editId="3C66C180">
                <wp:simplePos x="0" y="0"/>
                <wp:positionH relativeFrom="column">
                  <wp:posOffset>152400</wp:posOffset>
                </wp:positionH>
                <wp:positionV relativeFrom="paragraph">
                  <wp:posOffset>33655</wp:posOffset>
                </wp:positionV>
                <wp:extent cx="5715000" cy="0"/>
                <wp:effectExtent l="0" t="19050" r="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5pt" to="46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NJQIAAEQ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" o:allowincell="f" strokeweight="3pt">
                <v:stroke linestyle="thinThin"/>
              </v:line>
            </w:pict>
          </mc:Fallback>
        </mc:AlternateContent>
      </w:r>
    </w:p>
    <w:p w:rsidR="00537913" w:rsidRDefault="00537913" w:rsidP="00537913">
      <w:pPr>
        <w:pStyle w:val="BodyText"/>
        <w:ind w:right="-540"/>
        <w:jc w:val="both"/>
        <w:rPr>
          <w:sz w:val="18"/>
          <w:szCs w:val="18"/>
        </w:rPr>
      </w:pPr>
    </w:p>
    <w:p w:rsidR="00537913" w:rsidRPr="00AD5ED0" w:rsidRDefault="00537913" w:rsidP="00537913">
      <w:pPr>
        <w:ind w:right="-360"/>
        <w:rPr>
          <w:sz w:val="18"/>
          <w:szCs w:val="18"/>
        </w:rPr>
      </w:pPr>
      <w:r w:rsidRPr="00AD5ED0">
        <w:rPr>
          <w:sz w:val="18"/>
          <w:szCs w:val="18"/>
        </w:rPr>
        <w:t xml:space="preserve">Promulgated by the Texas Real Estate Commission (TREC) P.O. Box </w:t>
      </w:r>
      <w:r w:rsidR="00AD5ED0" w:rsidRPr="00AD5ED0">
        <w:rPr>
          <w:sz w:val="18"/>
          <w:szCs w:val="18"/>
        </w:rPr>
        <w:t xml:space="preserve">12188, Austin, TX 78711-2188     </w:t>
      </w:r>
      <w:r w:rsidR="00AD5ED0">
        <w:rPr>
          <w:sz w:val="18"/>
          <w:szCs w:val="18"/>
        </w:rPr>
        <w:t xml:space="preserve">     </w:t>
      </w:r>
      <w:r w:rsidR="00AD5ED0" w:rsidRPr="00AD5ED0">
        <w:rPr>
          <w:sz w:val="18"/>
          <w:szCs w:val="18"/>
        </w:rPr>
        <w:t xml:space="preserve"> </w:t>
      </w:r>
      <w:r w:rsidRPr="00AD5ED0">
        <w:rPr>
          <w:sz w:val="18"/>
          <w:szCs w:val="18"/>
        </w:rPr>
        <w:t>(512) 936-3000 (</w:t>
      </w:r>
      <w:hyperlink r:id="rId13" w:history="1">
        <w:r w:rsidRPr="00AD5ED0">
          <w:rPr>
            <w:rStyle w:val="Hyperlink"/>
            <w:sz w:val="18"/>
            <w:szCs w:val="18"/>
          </w:rPr>
          <w:t>http://www.trec.texas.gov</w:t>
        </w:r>
      </w:hyperlink>
      <w:r w:rsidR="00AD5ED0" w:rsidRPr="00AD5ED0">
        <w:rPr>
          <w:sz w:val="18"/>
          <w:szCs w:val="18"/>
        </w:rPr>
        <w:t>)</w:t>
      </w:r>
      <w:r w:rsidR="00AD5ED0" w:rsidRPr="00AD5ED0">
        <w:rPr>
          <w:sz w:val="18"/>
          <w:szCs w:val="18"/>
        </w:rPr>
        <w:tab/>
      </w:r>
      <w:r w:rsidR="00AD5ED0" w:rsidRPr="00AD5ED0">
        <w:rPr>
          <w:sz w:val="18"/>
          <w:szCs w:val="18"/>
        </w:rPr>
        <w:tab/>
      </w:r>
      <w:r w:rsidR="00AD5ED0" w:rsidRPr="00AD5ED0">
        <w:rPr>
          <w:sz w:val="18"/>
          <w:szCs w:val="18"/>
        </w:rPr>
        <w:tab/>
      </w:r>
      <w:r w:rsidR="00AD5ED0" w:rsidRPr="00AD5ED0">
        <w:rPr>
          <w:sz w:val="18"/>
          <w:szCs w:val="18"/>
        </w:rPr>
        <w:tab/>
      </w:r>
      <w:r w:rsidR="00AD5ED0" w:rsidRPr="00AD5ED0">
        <w:rPr>
          <w:sz w:val="18"/>
          <w:szCs w:val="18"/>
        </w:rPr>
        <w:tab/>
      </w:r>
      <w:r w:rsidR="00AD5ED0" w:rsidRPr="00AD5ED0">
        <w:rPr>
          <w:sz w:val="18"/>
          <w:szCs w:val="18"/>
        </w:rPr>
        <w:tab/>
      </w:r>
      <w:r w:rsidRPr="00AD5ED0">
        <w:rPr>
          <w:sz w:val="18"/>
          <w:szCs w:val="18"/>
        </w:rPr>
        <w:t xml:space="preserve">    </w:t>
      </w:r>
      <w:r w:rsidR="00AD5ED0">
        <w:rPr>
          <w:sz w:val="18"/>
          <w:szCs w:val="18"/>
        </w:rPr>
        <w:t xml:space="preserve">                       </w:t>
      </w:r>
      <w:r w:rsidRPr="00AD5ED0">
        <w:rPr>
          <w:sz w:val="18"/>
          <w:szCs w:val="18"/>
        </w:rPr>
        <w:t xml:space="preserve"> REI 7-3 (Revised 05/2013)</w:t>
      </w:r>
    </w:p>
    <w:p w:rsidR="00537913" w:rsidRDefault="00537913" w:rsidP="00537913">
      <w:pPr>
        <w:pStyle w:val="BodyText"/>
        <w:ind w:right="-540"/>
        <w:jc w:val="both"/>
        <w:rPr>
          <w:sz w:val="18"/>
          <w:szCs w:val="18"/>
        </w:rPr>
      </w:pPr>
    </w:p>
    <w:p w:rsidR="00537913" w:rsidRDefault="00537913" w:rsidP="00537913">
      <w:pPr>
        <w:pStyle w:val="BodyText"/>
        <w:ind w:right="-540"/>
        <w:jc w:val="both"/>
        <w:rPr>
          <w:sz w:val="18"/>
          <w:szCs w:val="18"/>
        </w:rPr>
      </w:pPr>
    </w:p>
    <w:p w:rsidR="00537913" w:rsidRDefault="00537913" w:rsidP="00537913">
      <w:pPr>
        <w:pStyle w:val="BodyText"/>
        <w:ind w:right="-540"/>
        <w:jc w:val="both"/>
        <w:rPr>
          <w:sz w:val="18"/>
          <w:szCs w:val="18"/>
        </w:rPr>
      </w:pPr>
    </w:p>
    <w:p w:rsidR="00537913" w:rsidRDefault="00537913" w:rsidP="00537913">
      <w:pPr>
        <w:pStyle w:val="BodyText"/>
        <w:ind w:right="-540"/>
        <w:jc w:val="both"/>
        <w:rPr>
          <w:sz w:val="18"/>
          <w:szCs w:val="18"/>
        </w:rPr>
      </w:pPr>
    </w:p>
    <w:p w:rsidR="00537913" w:rsidRDefault="00537913" w:rsidP="00537913">
      <w:pPr>
        <w:pStyle w:val="BodyText"/>
        <w:ind w:right="-540"/>
        <w:jc w:val="both"/>
        <w:rPr>
          <w:sz w:val="18"/>
          <w:szCs w:val="18"/>
        </w:rPr>
      </w:pPr>
      <w:r>
        <w:rPr>
          <w:sz w:val="18"/>
          <w:szCs w:val="18"/>
        </w:rPr>
        <w:t>Evaluations by qualified tradesmen may lead to the discovery of additional deficiencies which may involve additional repair costs.  Failure to address deficiencies or comments noted in this report may lead to further damage of the structure or systems and add to the original repair costs.  The inspector is not required to provide follow-up services to verify that proper repairs have been made.</w:t>
      </w:r>
    </w:p>
    <w:p w:rsidR="00537913" w:rsidRDefault="00537913" w:rsidP="00537913">
      <w:pPr>
        <w:pStyle w:val="BodyText"/>
        <w:ind w:right="-540"/>
        <w:jc w:val="both"/>
        <w:rPr>
          <w:sz w:val="16"/>
          <w:szCs w:val="16"/>
        </w:rPr>
      </w:pPr>
    </w:p>
    <w:p w:rsidR="00537913" w:rsidRDefault="00537913" w:rsidP="00537913">
      <w:pPr>
        <w:pStyle w:val="BodyText"/>
        <w:ind w:right="-540"/>
        <w:jc w:val="both"/>
        <w:rPr>
          <w:sz w:val="18"/>
          <w:szCs w:val="18"/>
        </w:rPr>
      </w:pPr>
      <w:r>
        <w:rPr>
          <w:sz w:val="18"/>
          <w:szCs w:val="18"/>
        </w:rPr>
        <w:t>Property conditions change with time and use. For example, mechanical devices can fail at any time, plumbing gaskets and seals may crack if the appliance or plumbing fixture is not used often, roof leaks can occur at any time regardless of the apparent condition of the roof, and the performance of the structure and the systems may change due to changes in use or occupancy, effects of weather, etc. These changes or repairs made to the structure after the inspection may render information contained herein obsolete or invalid. This report is provided for the specific benefit of the client named above and is based on observations at the time of the inspection. If you did not hire the inspector yourself, reliance on this report may provide incomplete or outdated information. Repairs, professional opinions or additional inspection reports may affect the meaning of the information in this report. It is recommended that you hire a licensed inspector to perform an inspection to meet your specific needs and to provide you with current information concerning this property.</w:t>
      </w:r>
    </w:p>
    <w:p w:rsidR="00537913" w:rsidRDefault="00537913" w:rsidP="00537913">
      <w:pPr>
        <w:pStyle w:val="BodyText"/>
        <w:ind w:right="-540"/>
        <w:jc w:val="both"/>
        <w:rPr>
          <w:sz w:val="18"/>
          <w:szCs w:val="18"/>
        </w:rPr>
      </w:pPr>
    </w:p>
    <w:p w:rsidR="00537913" w:rsidRDefault="00537913" w:rsidP="00537913">
      <w:pPr>
        <w:pStyle w:val="BodyText"/>
        <w:ind w:right="-540"/>
        <w:jc w:val="center"/>
        <w:rPr>
          <w:b/>
          <w:caps/>
        </w:rPr>
      </w:pPr>
      <w:r>
        <w:rPr>
          <w:b/>
          <w:caps/>
        </w:rPr>
        <w:t>Texas Real Estate Consumer Notice Concerning Hazards or Deficiencies</w:t>
      </w:r>
    </w:p>
    <w:p w:rsidR="00537913" w:rsidRDefault="00537913" w:rsidP="00537913">
      <w:pPr>
        <w:pStyle w:val="BodyText"/>
        <w:ind w:right="-540"/>
        <w:jc w:val="center"/>
        <w:rPr>
          <w:b/>
          <w:caps/>
        </w:rPr>
      </w:pPr>
    </w:p>
    <w:p w:rsidR="00537913" w:rsidRDefault="00537913" w:rsidP="00537913">
      <w:pPr>
        <w:pStyle w:val="BodyText"/>
        <w:ind w:right="-540"/>
        <w:rPr>
          <w:sz w:val="18"/>
          <w:szCs w:val="18"/>
        </w:rPr>
      </w:pPr>
      <w:r>
        <w:rPr>
          <w:caps/>
          <w:sz w:val="18"/>
          <w:szCs w:val="18"/>
        </w:rPr>
        <w:t>E</w:t>
      </w:r>
      <w:r>
        <w:rPr>
          <w:sz w:val="18"/>
          <w:szCs w:val="18"/>
        </w:rPr>
        <w:t>ach year, Texans sustain property damage and are injured by accidents in the home. While some accidents may not be avoidable, may other accidents, injuries, and deaths may be avoided through the identification and repair of certain hazardous conditions. Examples of such hazards include:</w:t>
      </w:r>
    </w:p>
    <w:p w:rsidR="00537913" w:rsidRDefault="00537913" w:rsidP="00537913">
      <w:pPr>
        <w:pStyle w:val="BodyText"/>
        <w:ind w:right="-540"/>
        <w:rPr>
          <w:sz w:val="18"/>
          <w:szCs w:val="18"/>
        </w:rPr>
      </w:pPr>
    </w:p>
    <w:p w:rsidR="00537913" w:rsidRDefault="00537913" w:rsidP="00537913">
      <w:pPr>
        <w:pStyle w:val="BodyText"/>
        <w:numPr>
          <w:ilvl w:val="0"/>
          <w:numId w:val="25"/>
        </w:numPr>
        <w:ind w:right="-540"/>
        <w:rPr>
          <w:sz w:val="18"/>
          <w:szCs w:val="18"/>
        </w:rPr>
      </w:pPr>
      <w:r>
        <w:rPr>
          <w:sz w:val="18"/>
          <w:szCs w:val="18"/>
        </w:rPr>
        <w:t>malfunctioning, improperly installed, or missing ground fault circuit protection (GFCI) devices for electrical receptacles in garages, bathrooms, kitchens, and exterior areas;</w:t>
      </w:r>
    </w:p>
    <w:p w:rsidR="00537913" w:rsidRDefault="00537913" w:rsidP="00537913">
      <w:pPr>
        <w:pStyle w:val="BodyText"/>
        <w:numPr>
          <w:ilvl w:val="0"/>
          <w:numId w:val="25"/>
        </w:numPr>
        <w:ind w:right="-540"/>
        <w:rPr>
          <w:sz w:val="18"/>
          <w:szCs w:val="18"/>
        </w:rPr>
      </w:pPr>
      <w:r>
        <w:rPr>
          <w:sz w:val="18"/>
          <w:szCs w:val="18"/>
        </w:rPr>
        <w:t>malfunctioning arc fault protection (AFCI) devices;</w:t>
      </w:r>
    </w:p>
    <w:p w:rsidR="00537913" w:rsidRDefault="00537913" w:rsidP="00537913">
      <w:pPr>
        <w:pStyle w:val="BodyText"/>
        <w:numPr>
          <w:ilvl w:val="0"/>
          <w:numId w:val="25"/>
        </w:numPr>
        <w:ind w:right="-540"/>
        <w:rPr>
          <w:sz w:val="18"/>
          <w:szCs w:val="18"/>
        </w:rPr>
      </w:pPr>
      <w:r>
        <w:rPr>
          <w:sz w:val="18"/>
          <w:szCs w:val="18"/>
        </w:rPr>
        <w:t>ordinary glass in locations where modern construction techniques call for safety glass;</w:t>
      </w:r>
    </w:p>
    <w:p w:rsidR="00537913" w:rsidRDefault="00537913" w:rsidP="00537913">
      <w:pPr>
        <w:pStyle w:val="BodyText"/>
        <w:numPr>
          <w:ilvl w:val="0"/>
          <w:numId w:val="25"/>
        </w:numPr>
        <w:ind w:right="-540"/>
        <w:rPr>
          <w:sz w:val="18"/>
          <w:szCs w:val="18"/>
        </w:rPr>
      </w:pPr>
      <w:r>
        <w:rPr>
          <w:sz w:val="18"/>
          <w:szCs w:val="18"/>
        </w:rPr>
        <w:t>malfunctioning or lack of fire safety features such as smoke alarms, fire-rated doors in certain locations, and functional emergency escape and rescue openings in bedrooms;</w:t>
      </w:r>
    </w:p>
    <w:p w:rsidR="00537913" w:rsidRDefault="00537913" w:rsidP="00537913">
      <w:pPr>
        <w:pStyle w:val="BodyText"/>
        <w:numPr>
          <w:ilvl w:val="0"/>
          <w:numId w:val="25"/>
        </w:numPr>
        <w:ind w:right="-540"/>
        <w:rPr>
          <w:sz w:val="18"/>
          <w:szCs w:val="18"/>
        </w:rPr>
      </w:pPr>
      <w:r>
        <w:rPr>
          <w:sz w:val="18"/>
          <w:szCs w:val="18"/>
        </w:rPr>
        <w:t>malfunctioning carbon monoxide alarms;</w:t>
      </w:r>
    </w:p>
    <w:p w:rsidR="00537913" w:rsidRDefault="00537913" w:rsidP="00537913">
      <w:pPr>
        <w:pStyle w:val="BodyText"/>
        <w:numPr>
          <w:ilvl w:val="0"/>
          <w:numId w:val="25"/>
        </w:numPr>
        <w:ind w:right="-540"/>
        <w:rPr>
          <w:sz w:val="18"/>
          <w:szCs w:val="18"/>
        </w:rPr>
      </w:pPr>
      <w:r>
        <w:rPr>
          <w:sz w:val="18"/>
          <w:szCs w:val="18"/>
        </w:rPr>
        <w:t>excessive spacing between balusters on stairway and porches;</w:t>
      </w:r>
    </w:p>
    <w:p w:rsidR="00537913" w:rsidRDefault="00537913" w:rsidP="00537913">
      <w:pPr>
        <w:pStyle w:val="BodyText"/>
        <w:numPr>
          <w:ilvl w:val="0"/>
          <w:numId w:val="25"/>
        </w:numPr>
        <w:ind w:right="-540"/>
        <w:rPr>
          <w:sz w:val="18"/>
          <w:szCs w:val="18"/>
        </w:rPr>
      </w:pPr>
      <w:r>
        <w:rPr>
          <w:sz w:val="18"/>
          <w:szCs w:val="18"/>
        </w:rPr>
        <w:t>improperly installed appliances;</w:t>
      </w:r>
    </w:p>
    <w:p w:rsidR="00537913" w:rsidRDefault="00537913" w:rsidP="00537913">
      <w:pPr>
        <w:pStyle w:val="BodyText"/>
        <w:numPr>
          <w:ilvl w:val="0"/>
          <w:numId w:val="25"/>
        </w:numPr>
        <w:ind w:right="-540"/>
        <w:rPr>
          <w:sz w:val="18"/>
          <w:szCs w:val="18"/>
        </w:rPr>
      </w:pPr>
      <w:r>
        <w:rPr>
          <w:sz w:val="18"/>
          <w:szCs w:val="18"/>
        </w:rPr>
        <w:t>improperly installed or defective safety devices; and</w:t>
      </w:r>
    </w:p>
    <w:p w:rsidR="00537913" w:rsidRDefault="00537913" w:rsidP="00537913">
      <w:pPr>
        <w:pStyle w:val="BodyText"/>
        <w:numPr>
          <w:ilvl w:val="0"/>
          <w:numId w:val="25"/>
        </w:numPr>
        <w:ind w:right="-540"/>
        <w:rPr>
          <w:sz w:val="18"/>
          <w:szCs w:val="18"/>
        </w:rPr>
      </w:pPr>
      <w:r>
        <w:rPr>
          <w:sz w:val="18"/>
          <w:szCs w:val="18"/>
        </w:rPr>
        <w:t>lack of electrical bonding and grounding.</w:t>
      </w:r>
    </w:p>
    <w:p w:rsidR="00537913" w:rsidRDefault="00537913" w:rsidP="00537913">
      <w:pPr>
        <w:pStyle w:val="BodyText"/>
        <w:ind w:right="-540"/>
        <w:rPr>
          <w:sz w:val="18"/>
          <w:szCs w:val="18"/>
        </w:rPr>
      </w:pPr>
    </w:p>
    <w:p w:rsidR="00537913" w:rsidRDefault="00537913" w:rsidP="00537913">
      <w:pPr>
        <w:pStyle w:val="BodyText"/>
        <w:ind w:right="-540"/>
        <w:rPr>
          <w:sz w:val="18"/>
          <w:szCs w:val="18"/>
        </w:rPr>
      </w:pPr>
      <w:r>
        <w:rPr>
          <w:sz w:val="18"/>
          <w:szCs w:val="18"/>
        </w:rPr>
        <w:t>To ensure that consumers are informed of hazards such as these, the Texas Real Estate Commission (TREC) has adopted Standards of Practice requiring licensed inspectors to report these conditions as “Deficient” when performing an inspection for a buyer or seller, if they can be reasonably determined.</w:t>
      </w:r>
    </w:p>
    <w:p w:rsidR="00537913" w:rsidRDefault="00537913" w:rsidP="00537913">
      <w:pPr>
        <w:pStyle w:val="BodyText"/>
        <w:ind w:right="-540"/>
        <w:rPr>
          <w:sz w:val="18"/>
          <w:szCs w:val="18"/>
        </w:rPr>
      </w:pPr>
    </w:p>
    <w:p w:rsidR="00537913" w:rsidRDefault="00537913" w:rsidP="00537913">
      <w:pPr>
        <w:pStyle w:val="BodyText"/>
        <w:ind w:right="-540"/>
        <w:rPr>
          <w:sz w:val="18"/>
          <w:szCs w:val="18"/>
        </w:rPr>
      </w:pPr>
      <w:r>
        <w:rPr>
          <w:sz w:val="18"/>
          <w:szCs w:val="18"/>
        </w:rPr>
        <w:t>These conditions may not have violated building codes or common practices at the time of the construction of the home, or they may have been “grandfathered” because they were present prior to the adoption of codes prohibiting such conditions. While the TREC Standards of Practice do not require inspectors to perform a code compliance inspection, TREC considers the potential for injury or property loss from the hazards addressed in the Standards of Practice to be significant enough to warrant this notice.</w:t>
      </w:r>
    </w:p>
    <w:p w:rsidR="00537913" w:rsidRDefault="00537913" w:rsidP="00537913">
      <w:pPr>
        <w:pStyle w:val="BodyText"/>
        <w:ind w:right="-540"/>
        <w:rPr>
          <w:sz w:val="18"/>
          <w:szCs w:val="18"/>
        </w:rPr>
      </w:pPr>
    </w:p>
    <w:p w:rsidR="00537913" w:rsidRDefault="00537913" w:rsidP="00537913">
      <w:pPr>
        <w:pStyle w:val="BodyText"/>
        <w:ind w:right="-540"/>
        <w:rPr>
          <w:sz w:val="18"/>
          <w:szCs w:val="18"/>
        </w:rPr>
      </w:pPr>
      <w:r>
        <w:rPr>
          <w:sz w:val="18"/>
          <w:szCs w:val="18"/>
        </w:rPr>
        <w:t>Contract forms developed by TREC for use by its real estate licensees also inform the buyer of the right to have the home inspected and can provide an option clause permitting the buyer to terminate the contract within a specified time. Neither the Standards of Practice nor the TREC contract forms require a seller to remedy conditions revealed by an inspection. The decision to correct a hazard of any deficiency identified in an inspection report is left to the parties to the contact for the sale or purchase of the home.</w:t>
      </w:r>
    </w:p>
    <w:p w:rsidR="00C9699D" w:rsidRDefault="00C9699D" w:rsidP="00280F6F">
      <w:pPr>
        <w:pStyle w:val="BodyText"/>
        <w:ind w:right="-540"/>
        <w:jc w:val="both"/>
        <w:rPr>
          <w:sz w:val="18"/>
          <w:szCs w:val="18"/>
        </w:rPr>
      </w:pPr>
    </w:p>
    <w:p w:rsidR="00280F6F" w:rsidRDefault="000F3E5F" w:rsidP="00280F6F">
      <w:pPr>
        <w:jc w:val="center"/>
        <w:rPr>
          <w:b/>
          <w:bCs/>
          <w:sz w:val="4"/>
          <w:szCs w:val="20"/>
        </w:rPr>
      </w:pPr>
      <w:r>
        <w:rPr>
          <w:noProof/>
        </w:rPr>
        <mc:AlternateContent>
          <mc:Choice Requires="wps">
            <w:drawing>
              <wp:anchor distT="0" distB="0" distL="114300" distR="114300" simplePos="0" relativeHeight="251675648" behindDoc="0" locked="0" layoutInCell="1" allowOverlap="1" wp14:anchorId="4D1A166E" wp14:editId="7CDB4603">
                <wp:simplePos x="0" y="0"/>
                <wp:positionH relativeFrom="column">
                  <wp:posOffset>-104775</wp:posOffset>
                </wp:positionH>
                <wp:positionV relativeFrom="paragraph">
                  <wp:posOffset>5080</wp:posOffset>
                </wp:positionV>
                <wp:extent cx="5715000" cy="0"/>
                <wp:effectExtent l="0" t="0" r="0" b="0"/>
                <wp:wrapNone/>
                <wp:docPr id="3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4pt" to="441.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" strokeweight="3pt">
                <v:stroke linestyle="thinThin"/>
              </v:line>
            </w:pict>
          </mc:Fallback>
        </mc:AlternateContent>
      </w:r>
    </w:p>
    <w:p w:rsidR="00280F6F" w:rsidRDefault="00280F6F" w:rsidP="00280F6F">
      <w:pPr>
        <w:rPr>
          <w:b/>
          <w:bCs/>
          <w:sz w:val="20"/>
          <w:szCs w:val="20"/>
        </w:rPr>
      </w:pPr>
    </w:p>
    <w:p w:rsidR="00280F6F" w:rsidRDefault="00280F6F" w:rsidP="00280F6F">
      <w:pPr>
        <w:jc w:val="center"/>
        <w:rPr>
          <w:b/>
          <w:bCs/>
          <w:sz w:val="20"/>
          <w:szCs w:val="20"/>
        </w:rPr>
      </w:pPr>
      <w:bookmarkStart w:id="4" w:name="Text20"/>
      <w:r>
        <w:rPr>
          <w:b/>
          <w:bCs/>
          <w:sz w:val="20"/>
          <w:szCs w:val="20"/>
        </w:rPr>
        <w:t>ADDITIONAL INFORMATION PROVIDED BY INSPECTOR</w:t>
      </w:r>
    </w:p>
    <w:bookmarkEnd w:id="4"/>
    <w:p w:rsidR="00280F6F" w:rsidRDefault="00280F6F" w:rsidP="00280F6F">
      <w:pPr>
        <w:ind w:left="-900" w:right="-1260"/>
        <w:rPr>
          <w:i/>
          <w:sz w:val="20"/>
          <w:szCs w:val="20"/>
          <w:u w:val="single"/>
        </w:rPr>
      </w:pPr>
    </w:p>
    <w:p w:rsidR="00280F6F" w:rsidRPr="00990FE1" w:rsidRDefault="00280F6F" w:rsidP="00280F6F">
      <w:pPr>
        <w:ind w:left="-900" w:right="-1260"/>
        <w:rPr>
          <w:sz w:val="20"/>
          <w:szCs w:val="20"/>
        </w:rPr>
      </w:pPr>
      <w:r w:rsidRPr="00990FE1">
        <w:rPr>
          <w:i/>
          <w:sz w:val="20"/>
          <w:szCs w:val="20"/>
          <w:u w:val="single"/>
        </w:rPr>
        <w:t>-Front of home (facing street) was facing:</w:t>
      </w:r>
      <w:r w:rsidRPr="00990FE1">
        <w:rPr>
          <w:sz w:val="20"/>
          <w:szCs w:val="20"/>
        </w:rPr>
        <w:t xml:space="preserve">  </w:t>
      </w:r>
      <w:r w:rsidR="00E01FEC" w:rsidRPr="00E01FEC">
        <w:rPr>
          <w:b/>
          <w:sz w:val="20"/>
          <w:szCs w:val="20"/>
        </w:rPr>
        <w:t>S</w:t>
      </w:r>
      <w:r w:rsidRPr="00CF662D">
        <w:rPr>
          <w:sz w:val="20"/>
          <w:szCs w:val="20"/>
        </w:rPr>
        <w:t xml:space="preserve"> (as you face this front, your right/left is identified in report as right/left)</w:t>
      </w:r>
    </w:p>
    <w:p w:rsidR="00280F6F" w:rsidRPr="00990FE1" w:rsidRDefault="00280F6F" w:rsidP="00280F6F">
      <w:pPr>
        <w:ind w:left="-900" w:right="-1260"/>
        <w:rPr>
          <w:sz w:val="20"/>
          <w:szCs w:val="20"/>
        </w:rPr>
      </w:pPr>
    </w:p>
    <w:p w:rsidR="00280F6F" w:rsidRPr="00990FE1" w:rsidRDefault="00280F6F" w:rsidP="00280F6F">
      <w:pPr>
        <w:ind w:left="-900" w:right="-1260"/>
        <w:rPr>
          <w:sz w:val="20"/>
          <w:szCs w:val="20"/>
        </w:rPr>
      </w:pPr>
      <w:r w:rsidRPr="00990FE1">
        <w:rPr>
          <w:i/>
          <w:sz w:val="20"/>
          <w:szCs w:val="20"/>
          <w:u w:val="single"/>
        </w:rPr>
        <w:t>-Ambient temperature and time at beginning of inspection:</w:t>
      </w:r>
      <w:r w:rsidRPr="00990FE1">
        <w:rPr>
          <w:i/>
          <w:sz w:val="20"/>
          <w:szCs w:val="20"/>
        </w:rPr>
        <w:t xml:space="preserve"> </w:t>
      </w:r>
      <w:r w:rsidRPr="00990FE1">
        <w:rPr>
          <w:sz w:val="20"/>
          <w:szCs w:val="20"/>
        </w:rPr>
        <w:t>-</w:t>
      </w:r>
      <w:r w:rsidRPr="00E01FEC">
        <w:rPr>
          <w:b/>
          <w:sz w:val="20"/>
          <w:szCs w:val="20"/>
        </w:rPr>
        <w:t xml:space="preserve"> </w:t>
      </w:r>
      <w:r w:rsidR="00E01FEC" w:rsidRPr="00E01FEC">
        <w:rPr>
          <w:b/>
          <w:sz w:val="20"/>
          <w:szCs w:val="20"/>
        </w:rPr>
        <w:t>65</w:t>
      </w:r>
      <w:r w:rsidRPr="00990FE1">
        <w:rPr>
          <w:sz w:val="20"/>
          <w:szCs w:val="20"/>
        </w:rPr>
        <w:t xml:space="preserve"> </w:t>
      </w:r>
      <w:r w:rsidRPr="00CF662D">
        <w:rPr>
          <w:sz w:val="20"/>
          <w:szCs w:val="20"/>
        </w:rPr>
        <w:t>degrees Fahrenheit / 10:30 am</w:t>
      </w:r>
      <w:r w:rsidRPr="00990FE1">
        <w:rPr>
          <w:sz w:val="20"/>
          <w:szCs w:val="20"/>
        </w:rPr>
        <w:t xml:space="preserve"> </w:t>
      </w:r>
    </w:p>
    <w:p w:rsidR="00280F6F" w:rsidRPr="00990FE1" w:rsidRDefault="00280F6F" w:rsidP="00280F6F">
      <w:pPr>
        <w:ind w:left="-900" w:right="-1260"/>
        <w:rPr>
          <w:sz w:val="20"/>
          <w:szCs w:val="20"/>
        </w:rPr>
      </w:pPr>
    </w:p>
    <w:p w:rsidR="00280F6F" w:rsidRPr="00990FE1" w:rsidRDefault="00280F6F" w:rsidP="00280F6F">
      <w:pPr>
        <w:ind w:left="-900" w:right="-1260"/>
        <w:rPr>
          <w:sz w:val="20"/>
          <w:szCs w:val="20"/>
        </w:rPr>
      </w:pPr>
      <w:r w:rsidRPr="00990FE1">
        <w:rPr>
          <w:i/>
          <w:sz w:val="20"/>
          <w:szCs w:val="20"/>
          <w:u w:val="single"/>
        </w:rPr>
        <w:t>-Weather conditions:</w:t>
      </w:r>
      <w:r w:rsidRPr="00990FE1">
        <w:rPr>
          <w:sz w:val="20"/>
          <w:szCs w:val="20"/>
        </w:rPr>
        <w:t xml:space="preserve">  </w:t>
      </w:r>
      <w:r w:rsidRPr="00E01FEC">
        <w:rPr>
          <w:b/>
          <w:sz w:val="20"/>
          <w:szCs w:val="20"/>
        </w:rPr>
        <w:t>sunny rainy cloudy</w:t>
      </w:r>
    </w:p>
    <w:p w:rsidR="00280F6F" w:rsidRPr="00990FE1" w:rsidRDefault="00280F6F" w:rsidP="00280F6F">
      <w:pPr>
        <w:ind w:right="-1260"/>
        <w:rPr>
          <w:sz w:val="20"/>
          <w:szCs w:val="20"/>
        </w:rPr>
      </w:pPr>
    </w:p>
    <w:p w:rsidR="00280F6F" w:rsidRPr="00990FE1" w:rsidRDefault="00280F6F" w:rsidP="00280F6F">
      <w:pPr>
        <w:ind w:left="-900" w:right="-1260"/>
        <w:rPr>
          <w:sz w:val="20"/>
          <w:szCs w:val="20"/>
        </w:rPr>
      </w:pPr>
      <w:r w:rsidRPr="00990FE1">
        <w:rPr>
          <w:i/>
          <w:sz w:val="20"/>
          <w:szCs w:val="20"/>
          <w:u w:val="single"/>
        </w:rPr>
        <w:t xml:space="preserve">-Present during the inspection: </w:t>
      </w:r>
      <w:r w:rsidRPr="00990FE1">
        <w:rPr>
          <w:sz w:val="20"/>
          <w:szCs w:val="20"/>
        </w:rPr>
        <w:t xml:space="preserve">- </w:t>
      </w:r>
      <w:r w:rsidRPr="00E01FEC">
        <w:rPr>
          <w:b/>
          <w:sz w:val="20"/>
          <w:szCs w:val="20"/>
        </w:rPr>
        <w:t>n/a</w:t>
      </w:r>
    </w:p>
    <w:p w:rsidR="00280F6F" w:rsidRPr="00990FE1" w:rsidRDefault="00280F6F" w:rsidP="00280F6F">
      <w:pPr>
        <w:ind w:left="-900" w:right="-1260"/>
        <w:rPr>
          <w:sz w:val="20"/>
          <w:szCs w:val="20"/>
        </w:rPr>
      </w:pPr>
      <w:r w:rsidRPr="00990FE1">
        <w:rPr>
          <w:i/>
          <w:sz w:val="20"/>
          <w:szCs w:val="20"/>
          <w:u w:val="single"/>
        </w:rPr>
        <w:t>Note:</w:t>
      </w:r>
      <w:r w:rsidRPr="00990FE1">
        <w:rPr>
          <w:sz w:val="20"/>
          <w:szCs w:val="20"/>
        </w:rPr>
        <w:t xml:space="preserve"> a professional inspection requires a controlled environment and the presence of anyone other than the inspector during the actual inspection is discouraged.</w:t>
      </w:r>
    </w:p>
    <w:p w:rsidR="00280F6F" w:rsidRPr="00990FE1" w:rsidRDefault="00280F6F" w:rsidP="00280F6F">
      <w:pPr>
        <w:ind w:left="-900" w:right="-1260"/>
        <w:rPr>
          <w:sz w:val="20"/>
          <w:szCs w:val="20"/>
        </w:rPr>
      </w:pPr>
    </w:p>
    <w:p w:rsidR="00280F6F" w:rsidRPr="00990FE1" w:rsidRDefault="00280F6F" w:rsidP="00280F6F">
      <w:pPr>
        <w:ind w:left="-900" w:right="-1260"/>
        <w:rPr>
          <w:sz w:val="20"/>
          <w:szCs w:val="20"/>
        </w:rPr>
      </w:pPr>
      <w:r w:rsidRPr="00990FE1">
        <w:rPr>
          <w:i/>
          <w:sz w:val="20"/>
          <w:szCs w:val="20"/>
          <w:u w:val="single"/>
        </w:rPr>
        <w:lastRenderedPageBreak/>
        <w:t>-Utilities turned on at the time of the inspection?</w:t>
      </w:r>
      <w:r w:rsidRPr="00990FE1">
        <w:rPr>
          <w:sz w:val="20"/>
          <w:szCs w:val="20"/>
        </w:rPr>
        <w:t xml:space="preserve"> – </w:t>
      </w:r>
      <w:r w:rsidRPr="00E01FEC">
        <w:rPr>
          <w:b/>
          <w:sz w:val="20"/>
          <w:szCs w:val="20"/>
        </w:rPr>
        <w:t>Yes / No</w:t>
      </w:r>
    </w:p>
    <w:p w:rsidR="00280F6F" w:rsidRDefault="00280F6F" w:rsidP="00280F6F">
      <w:pPr>
        <w:ind w:left="-900" w:right="-1260"/>
        <w:rPr>
          <w:sz w:val="20"/>
          <w:szCs w:val="20"/>
        </w:rPr>
      </w:pPr>
      <w:r>
        <w:rPr>
          <w:i/>
          <w:sz w:val="20"/>
          <w:szCs w:val="20"/>
          <w:u w:val="single"/>
        </w:rPr>
        <w:t>Note:</w:t>
      </w:r>
      <w:r>
        <w:rPr>
          <w:sz w:val="20"/>
          <w:szCs w:val="20"/>
        </w:rPr>
        <w:t xml:space="preserve"> in case some utilities or pilot lights were off at the time of the inspection, the client should consider a re-inspection prior to closing.</w:t>
      </w:r>
    </w:p>
    <w:p w:rsidR="00280F6F" w:rsidRDefault="00280F6F" w:rsidP="00280F6F">
      <w:pPr>
        <w:ind w:left="-900" w:right="-1260"/>
        <w:rPr>
          <w:b/>
          <w:sz w:val="20"/>
          <w:szCs w:val="20"/>
        </w:rPr>
      </w:pPr>
    </w:p>
    <w:p w:rsidR="00280F6F" w:rsidRDefault="00280F6F" w:rsidP="00280F6F">
      <w:pPr>
        <w:ind w:left="-900" w:right="-1260"/>
        <w:rPr>
          <w:b/>
          <w:sz w:val="20"/>
          <w:szCs w:val="20"/>
        </w:rPr>
      </w:pPr>
      <w:r>
        <w:rPr>
          <w:i/>
          <w:sz w:val="20"/>
          <w:szCs w:val="20"/>
          <w:u w:val="single"/>
        </w:rPr>
        <w:t>-Property vacant at the time of the inspection?</w:t>
      </w:r>
      <w:r>
        <w:rPr>
          <w:sz w:val="20"/>
          <w:szCs w:val="20"/>
        </w:rPr>
        <w:t xml:space="preserve"> </w:t>
      </w:r>
      <w:r>
        <w:rPr>
          <w:b/>
          <w:sz w:val="20"/>
          <w:szCs w:val="20"/>
        </w:rPr>
        <w:t xml:space="preserve">– </w:t>
      </w:r>
      <w:r w:rsidRPr="00E01FEC">
        <w:rPr>
          <w:b/>
          <w:sz w:val="20"/>
          <w:szCs w:val="20"/>
        </w:rPr>
        <w:t>Yes / No</w:t>
      </w:r>
    </w:p>
    <w:p w:rsidR="00280F6F" w:rsidRDefault="00280F6F" w:rsidP="00280F6F">
      <w:pPr>
        <w:ind w:left="-900" w:right="-1260"/>
        <w:rPr>
          <w:sz w:val="20"/>
          <w:szCs w:val="20"/>
        </w:rPr>
      </w:pPr>
      <w:r>
        <w:rPr>
          <w:i/>
          <w:sz w:val="20"/>
          <w:szCs w:val="20"/>
          <w:u w:val="single"/>
        </w:rPr>
        <w:t>Note:</w:t>
      </w:r>
      <w:r>
        <w:rPr>
          <w:sz w:val="20"/>
          <w:szCs w:val="20"/>
        </w:rPr>
        <w:t xml:space="preserve"> furnishings and belongings of any occupants will not allow the inspector to access or view all accessible areas of the home. A careful walk-through prior to closing is recommended.</w:t>
      </w:r>
    </w:p>
    <w:p w:rsidR="00280F6F" w:rsidRDefault="00280F6F" w:rsidP="00280F6F">
      <w:pPr>
        <w:ind w:left="-900" w:right="-1260"/>
        <w:rPr>
          <w:b/>
          <w:sz w:val="20"/>
          <w:szCs w:val="20"/>
        </w:rPr>
      </w:pPr>
    </w:p>
    <w:p w:rsidR="00280F6F" w:rsidRDefault="00280F6F" w:rsidP="00280F6F">
      <w:pPr>
        <w:ind w:left="-900" w:right="-1260"/>
        <w:rPr>
          <w:b/>
          <w:sz w:val="20"/>
          <w:szCs w:val="20"/>
        </w:rPr>
      </w:pPr>
      <w:r>
        <w:rPr>
          <w:i/>
          <w:sz w:val="20"/>
          <w:szCs w:val="20"/>
          <w:u w:val="single"/>
        </w:rPr>
        <w:t>-Sellers’ disclosure available to inspector for review?</w:t>
      </w:r>
      <w:r>
        <w:rPr>
          <w:sz w:val="20"/>
          <w:szCs w:val="20"/>
        </w:rPr>
        <w:t xml:space="preserve"> </w:t>
      </w:r>
      <w:r>
        <w:rPr>
          <w:b/>
          <w:sz w:val="20"/>
          <w:szCs w:val="20"/>
        </w:rPr>
        <w:t xml:space="preserve">– </w:t>
      </w:r>
      <w:r w:rsidRPr="00E01FEC">
        <w:rPr>
          <w:b/>
          <w:sz w:val="20"/>
          <w:szCs w:val="20"/>
        </w:rPr>
        <w:t>Yes / No</w:t>
      </w:r>
    </w:p>
    <w:p w:rsidR="00280F6F" w:rsidRDefault="00280F6F" w:rsidP="00280F6F">
      <w:pPr>
        <w:ind w:left="-900" w:right="-1260"/>
        <w:rPr>
          <w:sz w:val="20"/>
          <w:szCs w:val="20"/>
        </w:rPr>
      </w:pPr>
      <w:r>
        <w:rPr>
          <w:i/>
          <w:sz w:val="20"/>
          <w:szCs w:val="20"/>
          <w:u w:val="single"/>
        </w:rPr>
        <w:t>Note:</w:t>
      </w:r>
      <w:r>
        <w:rPr>
          <w:sz w:val="20"/>
          <w:szCs w:val="20"/>
        </w:rPr>
        <w:t xml:space="preserve"> we recommend you carefully read the seller’s disclosure notice prior to closing.</w:t>
      </w:r>
    </w:p>
    <w:p w:rsidR="008D0D8F" w:rsidRDefault="008D0D8F" w:rsidP="00280F6F">
      <w:pPr>
        <w:ind w:left="-900" w:right="-1260"/>
        <w:rPr>
          <w:sz w:val="20"/>
          <w:szCs w:val="20"/>
        </w:rPr>
      </w:pPr>
    </w:p>
    <w:p w:rsidR="008D0D8F" w:rsidRPr="00990FE1" w:rsidRDefault="008D0D8F" w:rsidP="008D0D8F">
      <w:pPr>
        <w:ind w:left="-900" w:right="-1260"/>
        <w:rPr>
          <w:sz w:val="20"/>
          <w:szCs w:val="20"/>
        </w:rPr>
      </w:pPr>
      <w:r w:rsidRPr="00990FE1">
        <w:rPr>
          <w:i/>
          <w:sz w:val="20"/>
          <w:szCs w:val="20"/>
          <w:u w:val="single"/>
        </w:rPr>
        <w:t>-Energy Audit disclosure available to inspector for review?</w:t>
      </w:r>
      <w:r w:rsidRPr="00990FE1">
        <w:rPr>
          <w:sz w:val="20"/>
          <w:szCs w:val="20"/>
        </w:rPr>
        <w:t xml:space="preserve"> – </w:t>
      </w:r>
      <w:r w:rsidRPr="00E01FEC">
        <w:rPr>
          <w:b/>
          <w:sz w:val="20"/>
          <w:szCs w:val="20"/>
        </w:rPr>
        <w:t>Yes / No</w:t>
      </w:r>
    </w:p>
    <w:p w:rsidR="00CB0945" w:rsidRPr="00990FE1" w:rsidRDefault="008D0D8F" w:rsidP="00537913">
      <w:pPr>
        <w:ind w:left="-900" w:right="-1260"/>
        <w:rPr>
          <w:sz w:val="20"/>
          <w:szCs w:val="20"/>
        </w:rPr>
      </w:pPr>
      <w:r w:rsidRPr="00990FE1">
        <w:rPr>
          <w:i/>
          <w:sz w:val="20"/>
          <w:szCs w:val="20"/>
          <w:u w:val="single"/>
        </w:rPr>
        <w:t>Note:</w:t>
      </w:r>
      <w:r w:rsidR="00A54972" w:rsidRPr="00990FE1">
        <w:rPr>
          <w:sz w:val="20"/>
          <w:szCs w:val="20"/>
        </w:rPr>
        <w:t xml:space="preserve"> we can interpret an already performed audit for the client</w:t>
      </w:r>
      <w:r w:rsidR="00EC372F" w:rsidRPr="00990FE1">
        <w:rPr>
          <w:sz w:val="20"/>
          <w:szCs w:val="20"/>
        </w:rPr>
        <w:t xml:space="preserve"> at no extra charge</w:t>
      </w:r>
    </w:p>
    <w:p w:rsidR="00537913" w:rsidRPr="00537913" w:rsidRDefault="00537913" w:rsidP="00537913">
      <w:pPr>
        <w:ind w:left="-900" w:right="-1260"/>
        <w:rPr>
          <w:b/>
          <w:sz w:val="20"/>
          <w:szCs w:val="20"/>
        </w:rPr>
      </w:pPr>
    </w:p>
    <w:p w:rsidR="00CB0945" w:rsidRDefault="00CB0945" w:rsidP="00280F6F">
      <w:pPr>
        <w:pStyle w:val="Contract-Entry-Library"/>
        <w:ind w:left="0"/>
        <w:rPr>
          <w:b/>
          <w:sz w:val="24"/>
          <w:szCs w:val="24"/>
          <w:u w:val="single"/>
        </w:rPr>
      </w:pPr>
    </w:p>
    <w:p w:rsidR="00280F6F" w:rsidRDefault="00280F6F" w:rsidP="00280F6F">
      <w:pPr>
        <w:pStyle w:val="Contract-Entry-Library"/>
        <w:jc w:val="center"/>
        <w:rPr>
          <w:b/>
          <w:sz w:val="24"/>
          <w:szCs w:val="24"/>
          <w:u w:val="single"/>
        </w:rPr>
      </w:pPr>
      <w:bookmarkStart w:id="5" w:name="Text17"/>
      <w:r>
        <w:rPr>
          <w:b/>
          <w:sz w:val="24"/>
          <w:szCs w:val="24"/>
          <w:u w:val="single"/>
        </w:rPr>
        <w:t>How to read your report:</w:t>
      </w:r>
    </w:p>
    <w:bookmarkEnd w:id="5"/>
    <w:p w:rsidR="00280F6F" w:rsidRDefault="00280F6F" w:rsidP="00280F6F">
      <w:pPr>
        <w:pStyle w:val="Contract-Entry-Library"/>
        <w:rPr>
          <w:b/>
          <w:sz w:val="24"/>
          <w:szCs w:val="24"/>
        </w:rPr>
      </w:pPr>
    </w:p>
    <w:p w:rsidR="00280F6F" w:rsidRPr="005A6427" w:rsidRDefault="00280F6F" w:rsidP="00517024">
      <w:pPr>
        <w:pStyle w:val="Contract-Entry-Library"/>
      </w:pPr>
      <w:r w:rsidRPr="005A6427">
        <w:rPr>
          <w:highlight w:val="lightGray"/>
        </w:rPr>
        <w:t xml:space="preserve">&gt; </w:t>
      </w:r>
      <w:r w:rsidR="005A6427" w:rsidRPr="005A6427">
        <w:rPr>
          <w:highlight w:val="lightGray"/>
        </w:rPr>
        <w:t>GREY HIGHLIGHTS</w:t>
      </w:r>
      <w:r w:rsidR="00517024" w:rsidRPr="005A6427">
        <w:rPr>
          <w:highlight w:val="lightGray"/>
        </w:rPr>
        <w:t xml:space="preserve"> </w:t>
      </w:r>
      <w:r w:rsidR="00E01FEC">
        <w:rPr>
          <w:highlight w:val="lightGray"/>
        </w:rPr>
        <w:t>provide “bonus”</w:t>
      </w:r>
      <w:r w:rsidRPr="005A6427">
        <w:rPr>
          <w:highlight w:val="lightGray"/>
        </w:rPr>
        <w:t xml:space="preserve"> information specific to the inspected home (i.e. </w:t>
      </w:r>
      <w:r w:rsidR="00E01FEC">
        <w:rPr>
          <w:highlight w:val="lightGray"/>
        </w:rPr>
        <w:t>HVAC details</w:t>
      </w:r>
      <w:r w:rsidRPr="005A6427">
        <w:rPr>
          <w:highlight w:val="lightGray"/>
        </w:rPr>
        <w:t xml:space="preserve">, depth </w:t>
      </w:r>
      <w:r w:rsidR="00C36552" w:rsidRPr="005A6427">
        <w:rPr>
          <w:highlight w:val="lightGray"/>
        </w:rPr>
        <w:t>of att</w:t>
      </w:r>
      <w:r w:rsidR="00E01FEC">
        <w:rPr>
          <w:highlight w:val="lightGray"/>
        </w:rPr>
        <w:t>ic insulation</w:t>
      </w:r>
      <w:r w:rsidRPr="005A6427">
        <w:rPr>
          <w:highlight w:val="lightGray"/>
        </w:rPr>
        <w:t>, plumbing supply pressure, etc.)</w:t>
      </w:r>
      <w:r w:rsidR="00E01FEC">
        <w:t>.</w:t>
      </w:r>
    </w:p>
    <w:p w:rsidR="00280F6F" w:rsidRDefault="00280F6F" w:rsidP="00280F6F">
      <w:pPr>
        <w:pStyle w:val="Contract-Entry-Library"/>
        <w:ind w:left="0"/>
      </w:pPr>
    </w:p>
    <w:p w:rsidR="00280F6F" w:rsidRDefault="00280F6F" w:rsidP="00280F6F">
      <w:pPr>
        <w:pStyle w:val="Contract-OK-Library"/>
      </w:pPr>
      <w:r>
        <w:t xml:space="preserve">&gt; </w:t>
      </w:r>
      <w:r w:rsidR="00C36552" w:rsidRPr="00A54972">
        <w:rPr>
          <w:b/>
        </w:rPr>
        <w:t>BLUE PRINT</w:t>
      </w:r>
      <w:r w:rsidRPr="00A54972">
        <w:rPr>
          <w:b/>
        </w:rPr>
        <w:t xml:space="preserve"> </w:t>
      </w:r>
      <w:r w:rsidR="00517024">
        <w:t xml:space="preserve">comments </w:t>
      </w:r>
      <w:r>
        <w:t xml:space="preserve">indicate </w:t>
      </w:r>
      <w:r w:rsidRPr="00C36552">
        <w:t xml:space="preserve">items in serviceable </w:t>
      </w:r>
      <w:r w:rsidR="00275744">
        <w:t xml:space="preserve">(or functional) </w:t>
      </w:r>
      <w:r w:rsidRPr="00C36552">
        <w:t>condition</w:t>
      </w:r>
      <w:r>
        <w:t>. However, we recommend you read the seller's disclosure notice, purchase a "home warranty" and call us with any questions you may have regarding this report, prior to closing.</w:t>
      </w:r>
    </w:p>
    <w:p w:rsidR="00280F6F" w:rsidRDefault="00280F6F" w:rsidP="00280F6F">
      <w:pPr>
        <w:pStyle w:val="Contract-OK-Library"/>
      </w:pPr>
    </w:p>
    <w:p w:rsidR="00280F6F" w:rsidRDefault="00280F6F" w:rsidP="00280F6F">
      <w:pPr>
        <w:pStyle w:val="Contract-Note-Library"/>
        <w:rPr>
          <w:b/>
        </w:rPr>
      </w:pPr>
      <w:r>
        <w:rPr>
          <w:b/>
        </w:rPr>
        <w:t xml:space="preserve">&gt; </w:t>
      </w:r>
      <w:r w:rsidR="00C36552">
        <w:rPr>
          <w:b/>
        </w:rPr>
        <w:t>BOLD PRINT</w:t>
      </w:r>
      <w:r>
        <w:rPr>
          <w:b/>
        </w:rPr>
        <w:t xml:space="preserve"> </w:t>
      </w:r>
      <w:r w:rsidR="00517024">
        <w:rPr>
          <w:b/>
        </w:rPr>
        <w:t xml:space="preserve">comments </w:t>
      </w:r>
      <w:r>
        <w:rPr>
          <w:b/>
        </w:rPr>
        <w:t xml:space="preserve">indicate </w:t>
      </w:r>
      <w:r w:rsidRPr="00C36552">
        <w:rPr>
          <w:b/>
        </w:rPr>
        <w:t xml:space="preserve">items </w:t>
      </w:r>
      <w:r w:rsidR="00CB4F0B" w:rsidRPr="00C36552">
        <w:rPr>
          <w:b/>
        </w:rPr>
        <w:t>deemed defective, unsafe or in need of upgrading</w:t>
      </w:r>
      <w:r>
        <w:rPr>
          <w:b/>
        </w:rPr>
        <w:t>. NOTE: We recommend you only hire licensed and qualified individuals to perform any kind of work identified. DO NOT limit you report reading to the comments in bold print since other relevant information may be added in regular print. A summary page can be viewed at the end of this report.</w:t>
      </w:r>
    </w:p>
    <w:p w:rsidR="00C36552" w:rsidRDefault="00C36552" w:rsidP="00280F6F">
      <w:pPr>
        <w:pStyle w:val="Contract-Note-Library"/>
        <w:rPr>
          <w:b/>
        </w:rPr>
      </w:pPr>
    </w:p>
    <w:p w:rsidR="00A54972" w:rsidRDefault="00280F6F" w:rsidP="00280F6F">
      <w:pPr>
        <w:pStyle w:val="Contract-Note-Library"/>
        <w:rPr>
          <w:b/>
          <w:bCs/>
          <w:color w:val="595959" w:themeColor="text1" w:themeTint="A6"/>
        </w:rPr>
      </w:pPr>
      <w:r w:rsidRPr="0073713B">
        <w:rPr>
          <w:b/>
          <w:bCs/>
          <w:color w:val="595959" w:themeColor="text1" w:themeTint="A6"/>
        </w:rPr>
        <w:t xml:space="preserve">&gt; </w:t>
      </w:r>
      <w:r w:rsidR="00C36552">
        <w:rPr>
          <w:b/>
          <w:bCs/>
          <w:color w:val="595959" w:themeColor="text1" w:themeTint="A6"/>
        </w:rPr>
        <w:t xml:space="preserve">GREY PRINT </w:t>
      </w:r>
      <w:r w:rsidR="00517024">
        <w:rPr>
          <w:b/>
          <w:bCs/>
          <w:color w:val="595959" w:themeColor="text1" w:themeTint="A6"/>
        </w:rPr>
        <w:t>code-</w:t>
      </w:r>
      <w:r w:rsidR="006620B5">
        <w:rPr>
          <w:b/>
          <w:bCs/>
          <w:color w:val="595959" w:themeColor="text1" w:themeTint="A6"/>
        </w:rPr>
        <w:t>r</w:t>
      </w:r>
      <w:r w:rsidR="00517024" w:rsidRPr="0073713B">
        <w:rPr>
          <w:b/>
          <w:bCs/>
          <w:color w:val="595959" w:themeColor="text1" w:themeTint="A6"/>
        </w:rPr>
        <w:t xml:space="preserve">eferences </w:t>
      </w:r>
      <w:r w:rsidRPr="0073713B">
        <w:rPr>
          <w:b/>
          <w:bCs/>
          <w:color w:val="595959" w:themeColor="text1" w:themeTint="A6"/>
        </w:rPr>
        <w:t>provide the client with additiona</w:t>
      </w:r>
      <w:r w:rsidR="0073713B" w:rsidRPr="0073713B">
        <w:rPr>
          <w:b/>
          <w:bCs/>
          <w:color w:val="595959" w:themeColor="text1" w:themeTint="A6"/>
        </w:rPr>
        <w:t xml:space="preserve">l information/authority. </w:t>
      </w:r>
    </w:p>
    <w:p w:rsidR="00517024" w:rsidRDefault="00517024" w:rsidP="00517024">
      <w:pPr>
        <w:pStyle w:val="Contract-Note-Library"/>
        <w:rPr>
          <w:b/>
          <w:bCs/>
          <w:color w:val="595959" w:themeColor="text1" w:themeTint="A6"/>
        </w:rPr>
      </w:pPr>
      <w:r>
        <w:rPr>
          <w:b/>
          <w:bCs/>
          <w:color w:val="595959" w:themeColor="text1" w:themeTint="A6"/>
        </w:rPr>
        <w:t>Note</w:t>
      </w:r>
      <w:r w:rsidR="0073713B" w:rsidRPr="0073713B">
        <w:rPr>
          <w:b/>
          <w:bCs/>
          <w:color w:val="595959" w:themeColor="text1" w:themeTint="A6"/>
        </w:rPr>
        <w:t>: c</w:t>
      </w:r>
      <w:r w:rsidR="00280F6F" w:rsidRPr="0073713B">
        <w:rPr>
          <w:b/>
          <w:bCs/>
          <w:color w:val="595959" w:themeColor="text1" w:themeTint="A6"/>
        </w:rPr>
        <w:t>odes may not always be referenced and do not indicate by themse</w:t>
      </w:r>
      <w:r w:rsidR="00D400DC" w:rsidRPr="0073713B">
        <w:rPr>
          <w:b/>
          <w:bCs/>
          <w:color w:val="595959" w:themeColor="text1" w:themeTint="A6"/>
        </w:rPr>
        <w:t>lves an issue as “deficient</w:t>
      </w:r>
      <w:r w:rsidR="00280F6F" w:rsidRPr="0073713B">
        <w:rPr>
          <w:b/>
          <w:bCs/>
          <w:color w:val="595959" w:themeColor="text1" w:themeTint="A6"/>
        </w:rPr>
        <w:t>” (a referenced code may or may not have been in existence or enforced at the time and place of the home’s construction</w:t>
      </w:r>
      <w:r w:rsidR="0073713B" w:rsidRPr="0073713B">
        <w:rPr>
          <w:b/>
          <w:bCs/>
          <w:color w:val="595959" w:themeColor="text1" w:themeTint="A6"/>
        </w:rPr>
        <w:t>)</w:t>
      </w:r>
      <w:r w:rsidR="00280F6F" w:rsidRPr="0073713B">
        <w:rPr>
          <w:b/>
          <w:bCs/>
          <w:color w:val="595959" w:themeColor="text1" w:themeTint="A6"/>
        </w:rPr>
        <w:t xml:space="preserve">. </w:t>
      </w:r>
      <w:r w:rsidR="00280F6F" w:rsidRPr="0073713B">
        <w:rPr>
          <w:b/>
          <w:color w:val="595959" w:themeColor="text1" w:themeTint="A6"/>
        </w:rPr>
        <w:t>While this inspection report is based on the most current codes, it is not a code inspection per se. Local authorities may or may not have adopted specific items in a given timeframe. Nothing (other t</w:t>
      </w:r>
      <w:r w:rsidR="0073713B" w:rsidRPr="0073713B">
        <w:rPr>
          <w:b/>
          <w:color w:val="595959" w:themeColor="text1" w:themeTint="A6"/>
        </w:rPr>
        <w:t>han your contract) requires a home o</w:t>
      </w:r>
      <w:r w:rsidR="00280F6F" w:rsidRPr="0073713B">
        <w:rPr>
          <w:b/>
          <w:color w:val="595959" w:themeColor="text1" w:themeTint="A6"/>
        </w:rPr>
        <w:t>wner to bring an item up to today's code.</w:t>
      </w:r>
    </w:p>
    <w:p w:rsidR="00517024" w:rsidRPr="00517024" w:rsidRDefault="00517024" w:rsidP="00517024">
      <w:pPr>
        <w:pStyle w:val="Contract-Note-Library"/>
        <w:rPr>
          <w:b/>
          <w:bCs/>
          <w:color w:val="595959" w:themeColor="text1" w:themeTint="A6"/>
        </w:rPr>
      </w:pPr>
    </w:p>
    <w:p w:rsidR="0073713B" w:rsidRPr="00517024" w:rsidRDefault="00517024" w:rsidP="00517024">
      <w:pPr>
        <w:pStyle w:val="Contract-OK-Library"/>
      </w:pPr>
      <w:r>
        <w:t xml:space="preserve">&gt; </w:t>
      </w:r>
      <w:hyperlink r:id="rId14" w:history="1">
        <w:r w:rsidRPr="00520DC7">
          <w:rPr>
            <w:rStyle w:val="Hyperlink"/>
            <w:b/>
          </w:rPr>
          <w:t>eco.LINKS</w:t>
        </w:r>
      </w:hyperlink>
      <w:r>
        <w:rPr>
          <w:b/>
        </w:rPr>
        <w:t xml:space="preserve"> </w:t>
      </w:r>
      <w:r w:rsidR="0073713B" w:rsidRPr="0073713B">
        <w:rPr>
          <w:b/>
          <w:bCs/>
          <w:color w:val="595959" w:themeColor="text1" w:themeTint="A6"/>
        </w:rPr>
        <w:t>provide the client with easy-access to online information</w:t>
      </w:r>
      <w:r w:rsidR="00C36552">
        <w:rPr>
          <w:b/>
          <w:bCs/>
          <w:color w:val="595959" w:themeColor="text1" w:themeTint="A6"/>
        </w:rPr>
        <w:t xml:space="preserve"> regarding repair work, where appropriate</w:t>
      </w:r>
      <w:r w:rsidR="00434E58">
        <w:rPr>
          <w:b/>
          <w:bCs/>
          <w:color w:val="595959" w:themeColor="text1" w:themeTint="A6"/>
        </w:rPr>
        <w:t>.</w:t>
      </w:r>
      <w:r>
        <w:rPr>
          <w:b/>
          <w:bCs/>
          <w:color w:val="595959" w:themeColor="text1" w:themeTint="A6"/>
        </w:rPr>
        <w:t xml:space="preserve"> Note</w:t>
      </w:r>
      <w:r w:rsidR="0073713B" w:rsidRPr="00C36552">
        <w:rPr>
          <w:b/>
          <w:bCs/>
          <w:color w:val="595959" w:themeColor="text1" w:themeTint="A6"/>
        </w:rPr>
        <w:t>:</w:t>
      </w:r>
      <w:r w:rsidR="00434E58" w:rsidRPr="00C36552">
        <w:rPr>
          <w:b/>
          <w:bCs/>
          <w:color w:val="595959" w:themeColor="text1" w:themeTint="A6"/>
        </w:rPr>
        <w:t xml:space="preserve"> we</w:t>
      </w:r>
      <w:r w:rsidR="00434E58" w:rsidRPr="00C36552">
        <w:rPr>
          <w:b/>
          <w:color w:val="595959" w:themeColor="text1" w:themeTint="A6"/>
        </w:rPr>
        <w:t xml:space="preserve"> recommend you hire licensed and qualified individuals to perform any kind of work identified</w:t>
      </w:r>
      <w:r w:rsidR="00D827A7">
        <w:rPr>
          <w:b/>
          <w:color w:val="595959" w:themeColor="text1" w:themeTint="A6"/>
        </w:rPr>
        <w:t>.</w:t>
      </w:r>
      <w:r w:rsidR="00434E58" w:rsidRPr="00C36552">
        <w:rPr>
          <w:b/>
          <w:color w:val="595959" w:themeColor="text1" w:themeTint="A6"/>
        </w:rPr>
        <w:t xml:space="preserve"> eco.inspections assumes no liability</w:t>
      </w:r>
      <w:r w:rsidR="00C36552">
        <w:rPr>
          <w:b/>
          <w:color w:val="595959" w:themeColor="text1" w:themeTint="A6"/>
        </w:rPr>
        <w:t xml:space="preserve"> for any repair work</w:t>
      </w:r>
      <w:r w:rsidR="00434E58" w:rsidRPr="00C36552">
        <w:rPr>
          <w:b/>
          <w:color w:val="595959" w:themeColor="text1" w:themeTint="A6"/>
        </w:rPr>
        <w:t>.</w:t>
      </w:r>
    </w:p>
    <w:p w:rsidR="00280F6F" w:rsidRDefault="00280F6F" w:rsidP="00517024">
      <w:pPr>
        <w:ind w:right="-1260"/>
        <w:rPr>
          <w:sz w:val="20"/>
          <w:szCs w:val="20"/>
        </w:rPr>
      </w:pPr>
    </w:p>
    <w:p w:rsidR="00280F6F" w:rsidRDefault="00280F6F" w:rsidP="00280F6F">
      <w:pPr>
        <w:ind w:left="-900" w:right="-1260"/>
        <w:rPr>
          <w:color w:val="008000"/>
          <w:sz w:val="20"/>
          <w:szCs w:val="20"/>
        </w:rPr>
      </w:pPr>
      <w:r>
        <w:rPr>
          <w:b/>
          <w:bCs/>
          <w:color w:val="008000"/>
          <w:sz w:val="20"/>
          <w:szCs w:val="20"/>
        </w:rPr>
        <w:t xml:space="preserve">&gt; </w:t>
      </w:r>
      <w:r w:rsidRPr="00A54972">
        <w:rPr>
          <w:b/>
          <w:bCs/>
          <w:color w:val="008000"/>
          <w:sz w:val="20"/>
          <w:szCs w:val="20"/>
        </w:rPr>
        <w:t>eco.TIPS</w:t>
      </w:r>
      <w:r>
        <w:rPr>
          <w:sz w:val="20"/>
          <w:szCs w:val="20"/>
        </w:rPr>
        <w:t xml:space="preserve"> </w:t>
      </w:r>
      <w:r w:rsidR="00517024">
        <w:rPr>
          <w:b/>
          <w:color w:val="008000"/>
          <w:sz w:val="20"/>
          <w:szCs w:val="20"/>
        </w:rPr>
        <w:t>in</w:t>
      </w:r>
      <w:r w:rsidR="00A54972" w:rsidRPr="00A54972">
        <w:rPr>
          <w:b/>
          <w:color w:val="008000"/>
          <w:sz w:val="20"/>
          <w:szCs w:val="20"/>
        </w:rPr>
        <w:t xml:space="preserve"> GREEN PRINT</w:t>
      </w:r>
      <w:r w:rsidR="00A54972">
        <w:rPr>
          <w:color w:val="008000"/>
          <w:sz w:val="20"/>
          <w:szCs w:val="20"/>
        </w:rPr>
        <w:t xml:space="preserve"> </w:t>
      </w:r>
      <w:r>
        <w:rPr>
          <w:color w:val="008000"/>
          <w:sz w:val="20"/>
          <w:szCs w:val="20"/>
        </w:rPr>
        <w:t>are</w:t>
      </w:r>
      <w:r w:rsidR="009A4882" w:rsidRPr="009A4882">
        <w:rPr>
          <w:color w:val="008000"/>
          <w:sz w:val="20"/>
          <w:szCs w:val="20"/>
        </w:rPr>
        <w:fldChar w:fldCharType="begin"/>
      </w:r>
      <w:r w:rsidR="009A4882" w:rsidRPr="009A4882">
        <w:rPr>
          <w:color w:val="008000"/>
          <w:sz w:val="20"/>
          <w:szCs w:val="20"/>
        </w:rPr>
        <w:instrText xml:space="preserve"> AUTOTEXTLIST   \* MERGEFORMAT </w:instrText>
      </w:r>
      <w:r w:rsidR="009A4882" w:rsidRPr="009A4882">
        <w:rPr>
          <w:color w:val="008000"/>
          <w:sz w:val="20"/>
          <w:szCs w:val="20"/>
        </w:rPr>
        <w:fldChar w:fldCharType="separate"/>
      </w:r>
      <w:r w:rsidR="009A4882" w:rsidRPr="009A4882">
        <w:rPr>
          <w:color w:val="008000"/>
          <w:sz w:val="20"/>
          <w:szCs w:val="20"/>
        </w:rPr>
        <w:t>.</w:t>
      </w:r>
      <w:r w:rsidR="009A4882" w:rsidRPr="009A4882">
        <w:rPr>
          <w:color w:val="008000"/>
          <w:sz w:val="20"/>
          <w:szCs w:val="20"/>
        </w:rPr>
        <w:fldChar w:fldCharType="end"/>
      </w:r>
      <w:r>
        <w:rPr>
          <w:color w:val="008000"/>
          <w:sz w:val="20"/>
          <w:szCs w:val="20"/>
        </w:rPr>
        <w:t xml:space="preserve"> suggestions only, intended to provide the client with information regarding </w:t>
      </w:r>
      <w:r w:rsidRPr="00C36552">
        <w:rPr>
          <w:color w:val="008000"/>
          <w:sz w:val="20"/>
          <w:szCs w:val="20"/>
        </w:rPr>
        <w:t>energy-efficient, healthy and comfortable living. These tips follow guidelines set forth by the City of Austin Green Building Program and Water Conservation</w:t>
      </w:r>
      <w:r>
        <w:rPr>
          <w:color w:val="008000"/>
          <w:sz w:val="20"/>
          <w:szCs w:val="20"/>
        </w:rPr>
        <w:t xml:space="preserve"> Program as well as the EPA (U.S. Environmental Protection Agency) and the DOE (U.S. Department of Energy)</w:t>
      </w:r>
    </w:p>
    <w:p w:rsidR="00C36552" w:rsidRDefault="00C36552" w:rsidP="00280F6F">
      <w:pPr>
        <w:ind w:left="-900" w:right="-1260"/>
        <w:rPr>
          <w:sz w:val="20"/>
          <w:szCs w:val="20"/>
        </w:rPr>
      </w:pPr>
    </w:p>
    <w:p w:rsidR="00517024" w:rsidRDefault="00517024" w:rsidP="00275744">
      <w:pPr>
        <w:ind w:left="-900" w:right="-1260"/>
        <w:rPr>
          <w:sz w:val="20"/>
          <w:szCs w:val="20"/>
        </w:rPr>
      </w:pPr>
      <w:r w:rsidRPr="00A54972">
        <w:rPr>
          <w:b/>
          <w:sz w:val="20"/>
          <w:szCs w:val="20"/>
        </w:rPr>
        <w:t xml:space="preserve">&gt; </w:t>
      </w:r>
      <w:r w:rsidRPr="00275744">
        <w:rPr>
          <w:b/>
          <w:i/>
          <w:sz w:val="20"/>
          <w:szCs w:val="20"/>
        </w:rPr>
        <w:t xml:space="preserve">PHOTOS </w:t>
      </w:r>
      <w:r w:rsidR="00275744" w:rsidRPr="00275744">
        <w:rPr>
          <w:b/>
          <w:i/>
          <w:sz w:val="20"/>
          <w:szCs w:val="20"/>
        </w:rPr>
        <w:t>INSERTED BELOW COMMENT</w:t>
      </w:r>
      <w:r w:rsidR="00275744">
        <w:rPr>
          <w:b/>
          <w:i/>
          <w:sz w:val="20"/>
          <w:szCs w:val="20"/>
        </w:rPr>
        <w:t>S</w:t>
      </w:r>
      <w:r w:rsidR="00275744">
        <w:rPr>
          <w:sz w:val="20"/>
          <w:szCs w:val="20"/>
        </w:rPr>
        <w:t xml:space="preserve"> regarding</w:t>
      </w:r>
      <w:r>
        <w:rPr>
          <w:sz w:val="20"/>
          <w:szCs w:val="20"/>
        </w:rPr>
        <w:t xml:space="preserve"> property conditions found at the time of the inspection are solely intended to serve the </w:t>
      </w:r>
      <w:r w:rsidR="00275744">
        <w:rPr>
          <w:sz w:val="20"/>
          <w:szCs w:val="20"/>
        </w:rPr>
        <w:t xml:space="preserve">written content of the report.  </w:t>
      </w:r>
      <w:r>
        <w:rPr>
          <w:sz w:val="20"/>
          <w:szCs w:val="20"/>
        </w:rPr>
        <w:t>Note: not all items in need of repair can or will be photographed.</w:t>
      </w:r>
      <w:r w:rsidR="009B11D0">
        <w:rPr>
          <w:sz w:val="20"/>
          <w:szCs w:val="20"/>
        </w:rPr>
        <w:br/>
      </w:r>
    </w:p>
    <w:p w:rsidR="00280F6F" w:rsidRDefault="002E0975" w:rsidP="00280F6F">
      <w:pPr>
        <w:ind w:left="-900" w:right="-1260"/>
        <w:rPr>
          <w:sz w:val="20"/>
          <w:szCs w:val="20"/>
        </w:rPr>
      </w:pPr>
      <w:r>
        <w:rPr>
          <w:sz w:val="20"/>
          <w:szCs w:val="20"/>
        </w:rPr>
        <w:t>-</w:t>
      </w:r>
      <w:r w:rsidR="00280F6F">
        <w:rPr>
          <w:sz w:val="20"/>
          <w:szCs w:val="20"/>
        </w:rPr>
        <w:t>Thank you for giving us the opportunity to be of assistance to you.</w:t>
      </w:r>
      <w:r w:rsidR="00275744">
        <w:rPr>
          <w:sz w:val="20"/>
          <w:szCs w:val="20"/>
        </w:rPr>
        <w:t xml:space="preserve"> Keep in mind that you can always call with any questions and save this report on your computer!</w:t>
      </w:r>
    </w:p>
    <w:p w:rsidR="00913512" w:rsidRDefault="00913512" w:rsidP="00280F6F">
      <w:pPr>
        <w:ind w:left="-900" w:right="-1260"/>
        <w:rPr>
          <w:sz w:val="20"/>
          <w:szCs w:val="20"/>
        </w:rPr>
      </w:pPr>
    </w:p>
    <w:p w:rsidR="00280F6F" w:rsidRDefault="000F3E5F" w:rsidP="00280F6F">
      <w:pPr>
        <w:rPr>
          <w:sz w:val="20"/>
          <w:szCs w:val="20"/>
        </w:rPr>
      </w:pPr>
      <w:r>
        <w:rPr>
          <w:noProof/>
        </w:rPr>
        <mc:AlternateContent>
          <mc:Choice Requires="wps">
            <w:drawing>
              <wp:anchor distT="0" distB="0" distL="114300" distR="114300" simplePos="0" relativeHeight="251674624" behindDoc="0" locked="0" layoutInCell="0" allowOverlap="1" wp14:anchorId="0319C8F2" wp14:editId="0F3E95F4">
                <wp:simplePos x="0" y="0"/>
                <wp:positionH relativeFrom="column">
                  <wp:posOffset>0</wp:posOffset>
                </wp:positionH>
                <wp:positionV relativeFrom="paragraph">
                  <wp:posOffset>56515</wp:posOffset>
                </wp:positionV>
                <wp:extent cx="5715000" cy="0"/>
                <wp:effectExtent l="0" t="0" r="0" b="0"/>
                <wp:wrapNone/>
                <wp:docPr id="3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50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" o:allowincell="f" strokeweight="3pt">
                <v:stroke linestyle="thinThin"/>
              </v:line>
            </w:pict>
          </mc:Fallback>
        </mc:AlternateContent>
      </w:r>
    </w:p>
    <w:p w:rsidR="00200502" w:rsidRDefault="00200502">
      <w:pPr>
        <w:rPr>
          <w:sz w:val="20"/>
          <w:szCs w:val="20"/>
        </w:rPr>
        <w:sectPr w:rsidR="00200502">
          <w:headerReference w:type="default" r:id="rId15"/>
          <w:pgSz w:w="12240" w:h="15840"/>
          <w:pgMar w:top="540" w:right="1800" w:bottom="900" w:left="1800" w:header="720" w:footer="720" w:gutter="0"/>
          <w:pgNumType w:start="1"/>
          <w:cols w:space="720"/>
          <w:formProt w:val="0"/>
          <w:docGrid w:linePitch="360"/>
        </w:sectPr>
      </w:pPr>
    </w:p>
    <w:p w:rsidR="00200502" w:rsidRDefault="00200502">
      <w:pPr>
        <w:pStyle w:val="Header"/>
        <w:tabs>
          <w:tab w:val="clear" w:pos="4320"/>
          <w:tab w:val="clear" w:pos="8640"/>
        </w:tabs>
        <w:sectPr w:rsidR="00200502">
          <w:type w:val="continuous"/>
          <w:pgSz w:w="12240" w:h="15840"/>
          <w:pgMar w:top="1440" w:right="1800" w:bottom="1440" w:left="1800" w:header="720" w:footer="720" w:gutter="0"/>
          <w:cols w:space="720"/>
          <w:formProt w:val="0"/>
          <w:docGrid w:linePitch="360"/>
        </w:sectPr>
      </w:pPr>
    </w:p>
    <w:p w:rsidR="00200502" w:rsidRDefault="00200502">
      <w:pPr>
        <w:tabs>
          <w:tab w:val="left" w:pos="8460"/>
        </w:tabs>
        <w:ind w:left="-720" w:right="-180"/>
        <w:rPr>
          <w:sz w:val="20"/>
          <w:szCs w:val="20"/>
        </w:rPr>
      </w:pPr>
      <w:r>
        <w:rPr>
          <w:sz w:val="20"/>
          <w:szCs w:val="20"/>
        </w:rPr>
        <w:lastRenderedPageBreak/>
        <w:t>Additional pages may be attached to this report. Read them very carefully. This report may not be complete without the attachments. If an item is present in the property but not inspected, the “NI” column will be checked and an explanation is necessary. Comments may be provided by the inspector whether or not an item is deemed in need of repair.</w:t>
      </w:r>
    </w:p>
    <w:p w:rsidR="00200502" w:rsidRDefault="00200502">
      <w:pPr>
        <w:pStyle w:val="Heading3"/>
        <w:ind w:left="-540"/>
      </w:pPr>
    </w:p>
    <w:p w:rsidR="00200502" w:rsidRDefault="00200502">
      <w:pPr>
        <w:pStyle w:val="Heading3"/>
        <w:ind w:left="-540"/>
      </w:pPr>
      <w:r>
        <w:t>I=Inspected</w:t>
      </w:r>
      <w:r>
        <w:tab/>
        <w:t xml:space="preserve">            NI=Not Inspected</w:t>
      </w:r>
      <w:r>
        <w:tab/>
      </w:r>
      <w:r>
        <w:tab/>
      </w:r>
      <w:r w:rsidR="00F201FA">
        <w:t>NP=No</w:t>
      </w:r>
      <w:r w:rsidR="000173A8">
        <w:t>t</w:t>
      </w:r>
      <w:r w:rsidR="00FA5843">
        <w:t xml:space="preserve"> Present</w:t>
      </w:r>
      <w:r w:rsidR="00FA5843">
        <w:tab/>
        <w:t xml:space="preserve">           D=Deficient</w:t>
      </w:r>
      <w:r w:rsidR="00FA5843">
        <w:tab/>
      </w:r>
    </w:p>
    <w:p w:rsidR="00200502" w:rsidRDefault="000F3E5F">
      <w:pPr>
        <w:rPr>
          <w:sz w:val="20"/>
          <w:szCs w:val="20"/>
        </w:rPr>
      </w:pPr>
      <w:r>
        <w:rPr>
          <w:noProof/>
          <w:sz w:val="20"/>
        </w:rPr>
        <mc:AlternateContent>
          <mc:Choice Requires="wps">
            <w:drawing>
              <wp:anchor distT="0" distB="0" distL="114300" distR="114300" simplePos="0" relativeHeight="251649024" behindDoc="0" locked="0" layoutInCell="1" allowOverlap="1" wp14:anchorId="6F0B614B" wp14:editId="22A07F2C">
                <wp:simplePos x="0" y="0"/>
                <wp:positionH relativeFrom="column">
                  <wp:posOffset>-609600</wp:posOffset>
                </wp:positionH>
                <wp:positionV relativeFrom="paragraph">
                  <wp:posOffset>29210</wp:posOffset>
                </wp:positionV>
                <wp:extent cx="6391275" cy="24003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40030"/>
                        </a:xfrm>
                        <a:prstGeom prst="rect">
                          <a:avLst/>
                        </a:prstGeom>
                        <a:solidFill>
                          <a:srgbClr val="FFFFFF"/>
                        </a:solidFill>
                        <a:ln w="9525">
                          <a:solidFill>
                            <a:srgbClr val="000000"/>
                          </a:solidFill>
                          <a:miter lim="800000"/>
                          <a:headEnd/>
                          <a:tailEnd/>
                        </a:ln>
                      </wps:spPr>
                      <wps:txbx>
                        <w:txbxContent>
                          <w:p w:rsidR="004B4401" w:rsidRDefault="004B4401">
                            <w:pPr>
                              <w:pStyle w:val="Heading2"/>
                            </w:pPr>
                            <w:bookmarkStart w:id="6" w:name="_Toc409702332"/>
                            <w:bookmarkStart w:id="7" w:name="_Toc409702365"/>
                            <w:r>
                              <w:t>I       NI     NP     D</w:t>
                            </w:r>
                            <w:r>
                              <w:tab/>
                            </w:r>
                            <w:r>
                              <w:tab/>
                            </w:r>
                            <w:r>
                              <w:tab/>
                            </w:r>
                            <w:r>
                              <w:tab/>
                            </w:r>
                            <w:r>
                              <w:tab/>
                              <w:t>Inspection Item</w:t>
                            </w:r>
                            <w:bookmarkEnd w:id="6"/>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48pt;margin-top:2.3pt;width:503.25pt;height:18.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">
                <v:textbox>
                  <w:txbxContent>
                    <w:p w:rsidR="004B4401" w:rsidRDefault="004B4401">
                      <w:pPr>
                        <w:pStyle w:val="Heading2"/>
                      </w:pPr>
                      <w:bookmarkStart w:id="7" w:name="_Toc409702332"/>
                      <w:bookmarkStart w:id="8" w:name="_Toc409702365"/>
                      <w:r>
                        <w:t>I       NI     NP     D</w:t>
                      </w:r>
                      <w:r>
                        <w:tab/>
                      </w:r>
                      <w:r>
                        <w:tab/>
                      </w:r>
                      <w:r>
                        <w:tab/>
                      </w:r>
                      <w:r>
                        <w:tab/>
                      </w:r>
                      <w:r>
                        <w:tab/>
                        <w:t>Inspection Item</w:t>
                      </w:r>
                      <w:bookmarkEnd w:id="7"/>
                      <w:bookmarkEnd w:id="8"/>
                    </w:p>
                  </w:txbxContent>
                </v:textbox>
              </v:shape>
            </w:pict>
          </mc:Fallback>
        </mc:AlternateContent>
      </w:r>
    </w:p>
    <w:p w:rsidR="00200502" w:rsidRDefault="00200502">
      <w:pPr>
        <w:rPr>
          <w:sz w:val="20"/>
          <w:szCs w:val="20"/>
        </w:rPr>
      </w:pPr>
    </w:p>
    <w:p w:rsidR="00200502" w:rsidRDefault="00200502">
      <w:pPr>
        <w:pStyle w:val="StructuralSystems-Foundations"/>
        <w:ind w:left="1260"/>
      </w:pPr>
      <w:r>
        <w:t>I.    STRUCTURAL SYSTEMS</w:t>
      </w:r>
    </w:p>
    <w:p w:rsidR="00200502" w:rsidRDefault="00200502">
      <w:pPr>
        <w:pStyle w:val="StructuralSystems-Foundations"/>
        <w:ind w:left="-720"/>
        <w:sectPr w:rsidR="00200502">
          <w:headerReference w:type="default" r:id="rId16"/>
          <w:pgSz w:w="12240" w:h="15840" w:code="1"/>
          <w:pgMar w:top="1440" w:right="1800" w:bottom="1440" w:left="1800" w:header="720" w:footer="720" w:gutter="0"/>
          <w:cols w:space="720"/>
          <w:formProt w:val="0"/>
          <w:docGrid w:linePitch="360"/>
        </w:sectPr>
      </w:pPr>
    </w:p>
    <w:p w:rsidR="00200502" w:rsidRDefault="00200502">
      <w:pPr>
        <w:pStyle w:val="StructuralSystems-Foundations"/>
        <w:ind w:left="-900"/>
        <w:rPr>
          <w:b w:val="0"/>
          <w:bCs w:val="0"/>
        </w:rPr>
      </w:pPr>
      <w:r>
        <w:lastRenderedPageBreak/>
        <w:t xml:space="preserve"> </w:t>
      </w:r>
      <w:r>
        <w:fldChar w:fldCharType="begin">
          <w:ffData>
            <w:name w:val="Check1"/>
            <w:enabled/>
            <w:calcOnExit w:val="0"/>
            <w:statusText w:type="text" w:val="This has been inspected"/>
            <w:checkBox>
              <w:sizeAuto/>
              <w:default w:val="1"/>
              <w:checked/>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A. </w:t>
      </w:r>
      <w:r w:rsidR="007B3E80">
        <w:rPr>
          <w:color w:val="000000"/>
        </w:rPr>
        <w:t>Foundations</w:t>
      </w:r>
      <w:r w:rsidRPr="00EF5A28">
        <w:rPr>
          <w:color w:val="000000"/>
        </w:rPr>
        <w:t xml:space="preserve"> </w:t>
      </w:r>
      <w:r>
        <w:rPr>
          <w:b w:val="0"/>
          <w:bCs w:val="0"/>
        </w:rPr>
        <w:t>(If all crawl space areas are not inspected, provide an explanation.)</w:t>
      </w:r>
    </w:p>
    <w:p w:rsidR="00200502" w:rsidRPr="00333F7A" w:rsidRDefault="00EC5CA6">
      <w:pPr>
        <w:pStyle w:val="StructuralSystems-Foundations"/>
        <w:rPr>
          <w:b w:val="0"/>
          <w:bCs w:val="0"/>
          <w:iCs/>
        </w:rPr>
      </w:pPr>
      <w:r>
        <w:rPr>
          <w:b w:val="0"/>
          <w:bCs w:val="0"/>
          <w:i/>
          <w:iCs/>
        </w:rPr>
        <w:t xml:space="preserve">Type of Foundation(s): </w:t>
      </w:r>
      <w:r>
        <w:rPr>
          <w:b w:val="0"/>
          <w:bCs w:val="0"/>
          <w:i/>
          <w:iCs/>
        </w:rPr>
        <w:br/>
      </w:r>
      <w:r w:rsidR="00200502">
        <w:rPr>
          <w:b w:val="0"/>
          <w:bCs w:val="0"/>
          <w:i/>
          <w:iCs/>
        </w:rPr>
        <w:t>Comments</w:t>
      </w:r>
      <w:r w:rsidR="008F096A">
        <w:rPr>
          <w:b w:val="0"/>
          <w:bCs w:val="0"/>
          <w:i/>
          <w:iCs/>
        </w:rPr>
        <w:t>:</w:t>
      </w:r>
      <w:r w:rsidR="00BB58EF">
        <w:rPr>
          <w:b w:val="0"/>
          <w:bCs w:val="0"/>
          <w:i/>
          <w:iCs/>
        </w:rPr>
        <w:t xml:space="preserve"> </w:t>
      </w:r>
      <w:r w:rsidR="00333F7A">
        <w:rPr>
          <w:b w:val="0"/>
          <w:bCs w:val="0"/>
          <w:i/>
          <w:iCs/>
        </w:rPr>
        <w:t xml:space="preserve"> </w:t>
      </w:r>
      <w:r w:rsidR="00333F7A">
        <w:rPr>
          <w:b w:val="0"/>
          <w:bCs w:val="0"/>
          <w:color w:val="000000"/>
        </w:rPr>
        <w:t xml:space="preserve">[ </w:t>
      </w:r>
      <w:hyperlink r:id="rId17" w:history="1">
        <w:r w:rsidR="00333F7A" w:rsidRPr="00191B62">
          <w:rPr>
            <w:rStyle w:val="Hyperlink"/>
            <w:b w:val="0"/>
            <w:bCs w:val="0"/>
          </w:rPr>
          <w:t>Inspection Guidelines</w:t>
        </w:r>
      </w:hyperlink>
      <w:r w:rsidR="00333F7A">
        <w:rPr>
          <w:b w:val="0"/>
          <w:bCs w:val="0"/>
          <w:color w:val="000000"/>
        </w:rPr>
        <w:t xml:space="preserve"> ]</w:t>
      </w:r>
    </w:p>
    <w:p w:rsidR="00200502" w:rsidRDefault="00200502">
      <w:pPr>
        <w:pStyle w:val="StructuralSystems-Foundations"/>
        <w:rPr>
          <w:b w:val="0"/>
          <w:bCs w:val="0"/>
          <w:color w:val="000000"/>
        </w:rPr>
        <w:sectPr w:rsidR="00200502">
          <w:type w:val="continuous"/>
          <w:pgSz w:w="12240" w:h="15840"/>
          <w:pgMar w:top="1440" w:right="1800" w:bottom="1440" w:left="1800" w:header="720" w:footer="720" w:gutter="0"/>
          <w:cols w:space="720"/>
          <w:docGrid w:linePitch="360"/>
        </w:sectPr>
      </w:pPr>
    </w:p>
    <w:p w:rsidR="00200502" w:rsidRDefault="00333F7A" w:rsidP="002E0471">
      <w:pPr>
        <w:pStyle w:val="StructuralSystems-Foundations"/>
        <w:ind w:left="720" w:firstLine="720"/>
        <w:rPr>
          <w:b w:val="0"/>
          <w:bCs w:val="0"/>
          <w:iCs/>
        </w:rPr>
      </w:pPr>
      <w:r>
        <w:rPr>
          <w:b w:val="0"/>
          <w:bCs w:val="0"/>
          <w:iCs/>
        </w:rPr>
        <w:lastRenderedPageBreak/>
        <w:t xml:space="preserve">[ </w:t>
      </w:r>
      <w:hyperlink r:id="rId18" w:history="1">
        <w:r w:rsidR="004657F7">
          <w:rPr>
            <w:rStyle w:val="Hyperlink"/>
            <w:b w:val="0"/>
            <w:bCs w:val="0"/>
            <w:iCs/>
          </w:rPr>
          <w:t>Maintenance Guid</w:t>
        </w:r>
        <w:r w:rsidRPr="00191B62">
          <w:rPr>
            <w:rStyle w:val="Hyperlink"/>
            <w:b w:val="0"/>
            <w:bCs w:val="0"/>
            <w:iCs/>
          </w:rPr>
          <w:t>e</w:t>
        </w:r>
      </w:hyperlink>
      <w:r>
        <w:rPr>
          <w:b w:val="0"/>
          <w:bCs w:val="0"/>
          <w:iCs/>
        </w:rPr>
        <w:t xml:space="preserve"> ]</w:t>
      </w:r>
    </w:p>
    <w:p w:rsidR="002E0471" w:rsidRPr="00191B62" w:rsidRDefault="002E0471">
      <w:pPr>
        <w:pStyle w:val="StructuralSystems-Foundations"/>
        <w:rPr>
          <w:b w:val="0"/>
          <w:bCs w:val="0"/>
          <w:color w:val="000000"/>
        </w:rPr>
      </w:pPr>
    </w:p>
    <w:p w:rsidR="00200502" w:rsidRPr="00051106" w:rsidRDefault="00200502">
      <w:pPr>
        <w:pStyle w:val="Foundation-Entry-Library"/>
        <w:rPr>
          <w:highlight w:val="lightGray"/>
        </w:rPr>
      </w:pPr>
      <w:bookmarkStart w:id="8" w:name="ecoSecFoundationEntry"/>
      <w:r w:rsidRPr="00051106">
        <w:rPr>
          <w:highlight w:val="lightGray"/>
        </w:rPr>
        <w:t xml:space="preserve">&gt; Concrete slab on grade, laid in approx. </w:t>
      </w:r>
    </w:p>
    <w:bookmarkEnd w:id="8"/>
    <w:p w:rsidR="00200502" w:rsidRPr="00051106" w:rsidRDefault="005B563A">
      <w:pPr>
        <w:pStyle w:val="Foundation-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672BD7" w:rsidRDefault="00036E7F" w:rsidP="00672BD7">
      <w:pPr>
        <w:pStyle w:val="Foundation-OK-Library"/>
      </w:pPr>
      <w:bookmarkStart w:id="9" w:name="ecoSecFoundationNote"/>
      <w:r>
        <w:t>&gt; The foundation appeared to be properly supporting all imposed loads</w:t>
      </w:r>
      <w:r w:rsidR="00672BD7">
        <w:t xml:space="preserve"> at the time of the inspection. No evidence of excessive movement or</w:t>
      </w:r>
      <w:r w:rsidR="00A13E21">
        <w:t xml:space="preserve"> structural failure was observed.</w:t>
      </w:r>
      <w:r w:rsidR="00A71E07">
        <w:br/>
      </w:r>
      <w:r w:rsidRPr="00A13E21">
        <w:rPr>
          <w:i/>
        </w:rPr>
        <w:t>Note</w:t>
      </w:r>
      <w:r>
        <w:t>: not all of slab was visible due to installed floor coverings.</w:t>
      </w:r>
      <w:r w:rsidR="00672BD7">
        <w:t xml:space="preserve"> Foundations on clay-based soils (common in Central Texas) require adequate and evenly-distributed moisture around the perimeter of the foundation to prevent excessive movement.</w:t>
      </w:r>
    </w:p>
    <w:p w:rsidR="00200502" w:rsidRPr="00AB131D" w:rsidRDefault="005B563A">
      <w:pPr>
        <w:pStyle w:val="Foundation-OK-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200502" w:rsidRDefault="00960043" w:rsidP="002E0471">
      <w:pPr>
        <w:pStyle w:val="Foundation-Note-Library"/>
      </w:pPr>
      <w:r w:rsidRPr="00252241">
        <w:t>&gt;</w:t>
      </w:r>
      <w:r>
        <w:t xml:space="preserve"> </w:t>
      </w:r>
      <w:bookmarkEnd w:id="9"/>
    </w:p>
    <w:p w:rsidR="00A11CE6" w:rsidRPr="00AB131D" w:rsidRDefault="00A11CE6">
      <w:pPr>
        <w:pStyle w:val="Foundation-Note-Library"/>
      </w:pPr>
    </w:p>
    <w:p w:rsidR="00200502" w:rsidRDefault="00200502">
      <w:pPr>
        <w:pStyle w:val="StructuralSystems-GradingandDrainage"/>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GradingandDrainage"/>
        <w:ind w:left="-900"/>
        <w:rPr>
          <w:b/>
          <w:bCs/>
        </w:rPr>
        <w:sectPr w:rsidR="00200502">
          <w:type w:val="continuous"/>
          <w:pgSz w:w="12240" w:h="15840"/>
          <w:pgMar w:top="1440" w:right="1800" w:bottom="1440" w:left="1800" w:header="720" w:footer="720" w:gutter="0"/>
          <w:cols w:space="720"/>
          <w:docGrid w:linePitch="360"/>
        </w:sectPr>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 xml:space="preserve">B. </w:t>
      </w:r>
      <w:r w:rsidRPr="007B3E80">
        <w:rPr>
          <w:b/>
          <w:bCs/>
          <w:color w:val="000000"/>
        </w:rPr>
        <w:t>Grading and Drainage</w:t>
      </w:r>
      <w:r w:rsidR="007B3E80">
        <w:rPr>
          <w:b/>
          <w:bCs/>
        </w:rPr>
        <w:t xml:space="preserve"> </w:t>
      </w:r>
    </w:p>
    <w:p w:rsidR="00200502" w:rsidRPr="00333F7A" w:rsidRDefault="00200502">
      <w:pPr>
        <w:pStyle w:val="Grading-Entry"/>
        <w:ind w:left="1440"/>
        <w:rPr>
          <w:bCs/>
          <w:color w:val="008000"/>
        </w:rPr>
      </w:pPr>
      <w:r>
        <w:rPr>
          <w:i/>
        </w:rPr>
        <w:lastRenderedPageBreak/>
        <w:t>Comments</w:t>
      </w:r>
      <w:r>
        <w:t>:</w:t>
      </w:r>
      <w:r>
        <w:rPr>
          <w:b/>
          <w:bCs/>
          <w:color w:val="008000"/>
        </w:rPr>
        <w:t xml:space="preserve"> </w:t>
      </w:r>
      <w:r w:rsidR="00333F7A" w:rsidRPr="00333F7A">
        <w:rPr>
          <w:bCs/>
          <w:color w:val="000000"/>
        </w:rPr>
        <w:t xml:space="preserve">[ </w:t>
      </w:r>
      <w:hyperlink r:id="rId19" w:history="1">
        <w:r w:rsidR="00333F7A" w:rsidRPr="00333F7A">
          <w:rPr>
            <w:rStyle w:val="Hyperlink"/>
            <w:bCs/>
          </w:rPr>
          <w:t>Inspection Guidelines</w:t>
        </w:r>
      </w:hyperlink>
      <w:r w:rsidR="00333F7A" w:rsidRPr="00333F7A">
        <w:rPr>
          <w:bCs/>
          <w:color w:val="000000"/>
        </w:rPr>
        <w:t xml:space="preserve"> ]</w:t>
      </w:r>
    </w:p>
    <w:p w:rsidR="00DF631D" w:rsidRDefault="00DF631D">
      <w:pPr>
        <w:pStyle w:val="Grading-Entry"/>
        <w:ind w:left="1440"/>
        <w:rPr>
          <w:color w:val="000000"/>
        </w:rPr>
      </w:pPr>
    </w:p>
    <w:p w:rsidR="00200502" w:rsidRDefault="00200502">
      <w:pPr>
        <w:pStyle w:val="Grading-Entry"/>
        <w:ind w:left="1440"/>
        <w:rPr>
          <w:bCs/>
          <w:iCs/>
        </w:rPr>
      </w:pPr>
      <w:r>
        <w:rPr>
          <w:b/>
          <w:i/>
        </w:rPr>
        <w:t xml:space="preserve">Grading: </w:t>
      </w:r>
      <w:r w:rsidR="00333F7A" w:rsidRPr="00333F7A">
        <w:rPr>
          <w:i/>
        </w:rPr>
        <w:t xml:space="preserve"> </w:t>
      </w:r>
      <w:r w:rsidR="00333F7A" w:rsidRPr="00333F7A">
        <w:rPr>
          <w:bCs/>
          <w:iCs/>
        </w:rPr>
        <w:t xml:space="preserve">[ </w:t>
      </w:r>
      <w:hyperlink r:id="rId20" w:history="1">
        <w:r w:rsidR="00333F7A" w:rsidRPr="00333F7A">
          <w:rPr>
            <w:rStyle w:val="Hyperlink"/>
            <w:bCs/>
            <w:iCs/>
          </w:rPr>
          <w:t>Maintenance Guide</w:t>
        </w:r>
      </w:hyperlink>
      <w:r w:rsidR="00333F7A" w:rsidRPr="00333F7A">
        <w:rPr>
          <w:bCs/>
          <w:iCs/>
        </w:rPr>
        <w:t xml:space="preserve"> ]</w:t>
      </w:r>
      <w:r w:rsidR="00333F7A">
        <w:rPr>
          <w:bCs/>
          <w:iCs/>
        </w:rPr>
        <w:t xml:space="preserve"> </w:t>
      </w:r>
    </w:p>
    <w:p w:rsidR="00DF631D" w:rsidRDefault="00DF631D" w:rsidP="00DF631D">
      <w:pPr>
        <w:pStyle w:val="Grading-Entry"/>
        <w:ind w:left="1440"/>
      </w:pPr>
      <w:r w:rsidRPr="00EB0B2E">
        <w:rPr>
          <w:i/>
        </w:rPr>
        <w:t xml:space="preserve">Note: </w:t>
      </w:r>
      <w:r>
        <w:t>subsurface drain lines, if present, were not inspected.</w:t>
      </w:r>
    </w:p>
    <w:p w:rsidR="00826ED4" w:rsidRPr="00333F7A" w:rsidRDefault="00826ED4" w:rsidP="00DF631D">
      <w:pPr>
        <w:pStyle w:val="Grading-Entry"/>
        <w:ind w:left="1440"/>
      </w:pPr>
    </w:p>
    <w:p w:rsidR="00200502" w:rsidRPr="00051106" w:rsidRDefault="00760604" w:rsidP="00C869A5">
      <w:pPr>
        <w:pStyle w:val="Grading-Entry-Library"/>
        <w:rPr>
          <w:highlight w:val="lightGray"/>
        </w:rPr>
      </w:pPr>
      <w:bookmarkStart w:id="10" w:name="ecoSecGradingEntry"/>
      <w:r w:rsidRPr="00051106">
        <w:rPr>
          <w:highlight w:val="lightGray"/>
        </w:rPr>
        <w:t xml:space="preserve">&gt; </w:t>
      </w:r>
    </w:p>
    <w:bookmarkEnd w:id="10"/>
    <w:p w:rsidR="00200502" w:rsidRPr="00CF662D" w:rsidRDefault="005B563A">
      <w:pPr>
        <w:pStyle w:val="Grading-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672BD7" w:rsidRDefault="00200502" w:rsidP="00EB0B2E">
      <w:pPr>
        <w:pStyle w:val="Grading-OK-Library"/>
      </w:pPr>
      <w:bookmarkStart w:id="11" w:name="ecoSecGradingNote"/>
      <w:r>
        <w:t>&gt; The lot appeared to be graded so as to drain surface water away from the foundation walls/perimeter</w:t>
      </w:r>
      <w:r w:rsidR="005101B4">
        <w:t xml:space="preserve"> at the time of the inspection</w:t>
      </w:r>
      <w:r w:rsidR="00672BD7">
        <w:t xml:space="preserve">. </w:t>
      </w:r>
      <w:r w:rsidR="009A4882" w:rsidRPr="001D0D6B">
        <w:rPr>
          <w:sz w:val="24"/>
          <w:szCs w:val="24"/>
        </w:rPr>
        <w:fldChar w:fldCharType="begin"/>
      </w:r>
      <w:r w:rsidR="009A4882">
        <w:instrText xml:space="preserve"> AUTOTEXTLIST   \* MERGEFORMAT </w:instrText>
      </w:r>
      <w:r w:rsidR="009A4882" w:rsidRPr="001D0D6B">
        <w:rPr>
          <w:sz w:val="24"/>
          <w:szCs w:val="24"/>
        </w:rPr>
        <w:fldChar w:fldCharType="separate"/>
      </w:r>
      <w:r w:rsidR="009A4882">
        <w:t>.</w:t>
      </w:r>
      <w:r w:rsidR="009A4882" w:rsidRPr="001D0D6B">
        <w:fldChar w:fldCharType="end"/>
      </w:r>
    </w:p>
    <w:p w:rsidR="00200502" w:rsidRDefault="005B563A">
      <w:pPr>
        <w:pStyle w:val="Grading-OK-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Default="00200502" w:rsidP="002E0471">
      <w:pPr>
        <w:pStyle w:val="Grading-Note-Library"/>
      </w:pPr>
      <w:r>
        <w:t xml:space="preserve">&gt; </w:t>
      </w:r>
      <w:bookmarkEnd w:id="11"/>
    </w:p>
    <w:p w:rsidR="000264A1" w:rsidRPr="00AB131D" w:rsidRDefault="000264A1">
      <w:pPr>
        <w:pStyle w:val="Grading-Note-Library"/>
      </w:pPr>
    </w:p>
    <w:p w:rsidR="00200502" w:rsidRDefault="00200502">
      <w:pPr>
        <w:pStyle w:val="Grading-Note"/>
        <w:ind w:left="1440"/>
        <w:rPr>
          <w:b w:val="0"/>
          <w:color w:val="008000"/>
        </w:rPr>
      </w:pPr>
      <w:r>
        <w:rPr>
          <w:color w:val="008000"/>
        </w:rPr>
        <w:t>&gt; eco.TIP</w:t>
      </w:r>
      <w:r>
        <w:rPr>
          <w:b w:val="0"/>
          <w:color w:val="008000"/>
        </w:rPr>
        <w:t>: Shade trees should be planted on the East and West sides of the house. Water-efficient Bermuda or buffalo grass should be planted in sunny areas.</w:t>
      </w:r>
    </w:p>
    <w:p w:rsidR="00200502" w:rsidRDefault="00200502">
      <w:pPr>
        <w:pStyle w:val="Grading-Note"/>
        <w:ind w:left="1440"/>
        <w:rPr>
          <w:b w:val="0"/>
          <w:color w:val="339966"/>
        </w:rPr>
      </w:pPr>
      <w:r>
        <w:rPr>
          <w:b w:val="0"/>
          <w:color w:val="008000"/>
        </w:rPr>
        <w:t xml:space="preserve">Ask for the City of Austin’s Preferred Plant list as a guide for plants, shrubs and trees that grow successfully in the Central Texas climate. </w:t>
      </w:r>
    </w:p>
    <w:p w:rsidR="00200502" w:rsidRDefault="00200502">
      <w:pPr>
        <w:pStyle w:val="Grading-Note"/>
        <w:ind w:left="1440"/>
      </w:pPr>
    </w:p>
    <w:p w:rsidR="00200502" w:rsidRDefault="00200502">
      <w:pPr>
        <w:pStyle w:val="Grading-Entry"/>
        <w:ind w:left="1440"/>
        <w:rPr>
          <w:bCs/>
          <w:iCs/>
        </w:rPr>
      </w:pPr>
      <w:r>
        <w:rPr>
          <w:b/>
          <w:i/>
        </w:rPr>
        <w:t>Drainage:</w:t>
      </w:r>
      <w:r w:rsidR="00333F7A">
        <w:rPr>
          <w:b/>
          <w:i/>
        </w:rPr>
        <w:t xml:space="preserve"> </w:t>
      </w:r>
      <w:r w:rsidR="00333F7A" w:rsidRPr="00333F7A">
        <w:rPr>
          <w:bCs/>
          <w:iCs/>
        </w:rPr>
        <w:t xml:space="preserve">[ </w:t>
      </w:r>
      <w:hyperlink r:id="rId21" w:history="1">
        <w:r w:rsidR="00333F7A" w:rsidRPr="00333F7A">
          <w:rPr>
            <w:rStyle w:val="Hyperlink"/>
            <w:bCs/>
            <w:iCs/>
          </w:rPr>
          <w:t>Maintenance Guide</w:t>
        </w:r>
      </w:hyperlink>
      <w:r w:rsidR="00333F7A" w:rsidRPr="00333F7A">
        <w:rPr>
          <w:bCs/>
          <w:iCs/>
        </w:rPr>
        <w:t xml:space="preserve"> ]</w:t>
      </w:r>
    </w:p>
    <w:p w:rsidR="00DF631D" w:rsidRDefault="00DF631D">
      <w:pPr>
        <w:pStyle w:val="Grading-Entry"/>
        <w:ind w:left="1440"/>
      </w:pPr>
      <w:r w:rsidRPr="00DF631D">
        <w:rPr>
          <w:i/>
        </w:rPr>
        <w:t>Note</w:t>
      </w:r>
      <w:r>
        <w:t xml:space="preserve">: Installation of new or additional gutters </w:t>
      </w:r>
      <w:r w:rsidR="005F504F">
        <w:t>is not generally recommended (potential for an un</w:t>
      </w:r>
      <w:r>
        <w:t xml:space="preserve">wanted change in </w:t>
      </w:r>
      <w:r w:rsidR="005F504F">
        <w:t xml:space="preserve">the </w:t>
      </w:r>
      <w:r>
        <w:t>established moisture pattern around the foundation perimeter).</w:t>
      </w:r>
    </w:p>
    <w:p w:rsidR="00826ED4" w:rsidRPr="00333F7A" w:rsidRDefault="00826ED4">
      <w:pPr>
        <w:pStyle w:val="Grading-Entry"/>
        <w:ind w:left="1440"/>
      </w:pPr>
    </w:p>
    <w:p w:rsidR="00200502" w:rsidRPr="00051106" w:rsidRDefault="00760604">
      <w:pPr>
        <w:pStyle w:val="Drainage-Entry-Library"/>
        <w:rPr>
          <w:highlight w:val="lightGray"/>
        </w:rPr>
      </w:pPr>
      <w:bookmarkStart w:id="12" w:name="ecoSecDrainageEntry"/>
      <w:r w:rsidRPr="00051106">
        <w:rPr>
          <w:highlight w:val="lightGray"/>
        </w:rPr>
        <w:t xml:space="preserve">&gt; </w:t>
      </w:r>
    </w:p>
    <w:bookmarkEnd w:id="12"/>
    <w:p w:rsidR="00200502" w:rsidRPr="00CF662D" w:rsidRDefault="005B563A">
      <w:pPr>
        <w:pStyle w:val="Drainage-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EB0B2E" w:rsidRDefault="00200502" w:rsidP="00DF631D">
      <w:pPr>
        <w:pStyle w:val="Drainage-OK-Library"/>
      </w:pPr>
      <w:bookmarkStart w:id="13" w:name="ecoSecDrainageNote"/>
      <w:r>
        <w:t xml:space="preserve">&gt; The drainage of any roof run-off appeared to be properly facilitated at the time of the inspection. </w:t>
      </w:r>
      <w:r w:rsidR="00EB0B2E">
        <w:br/>
      </w:r>
      <w:r w:rsidR="00441E8F">
        <w:fldChar w:fldCharType="begin"/>
      </w:r>
      <w:r w:rsidR="00441E8F">
        <w:instrText xml:space="preserve"> AUTOTEXTLIST   \* MERGEFORMAT </w:instrText>
      </w:r>
      <w:r w:rsidR="00441E8F">
        <w:fldChar w:fldCharType="separate"/>
      </w:r>
      <w:r w:rsidR="005B563A" w:rsidRPr="001D0D6B">
        <w:rPr>
          <w:sz w:val="24"/>
          <w:szCs w:val="24"/>
        </w:rPr>
        <w:fldChar w:fldCharType="begin"/>
      </w:r>
      <w:r w:rsidR="005B563A">
        <w:instrText xml:space="preserve"> AUTOTEXTLIST   \* MERGEFORMAT </w:instrText>
      </w:r>
      <w:r w:rsidR="005B563A" w:rsidRPr="001D0D6B">
        <w:rPr>
          <w:sz w:val="24"/>
          <w:szCs w:val="24"/>
        </w:rPr>
        <w:fldChar w:fldCharType="separate"/>
      </w:r>
      <w:r w:rsidR="005B563A">
        <w:t>.</w:t>
      </w:r>
      <w:r w:rsidR="005B563A" w:rsidRPr="001D0D6B">
        <w:fldChar w:fldCharType="end"/>
      </w:r>
      <w:r w:rsidR="00441E8F">
        <w:fldChar w:fldCharType="end"/>
      </w:r>
    </w:p>
    <w:p w:rsidR="00200502" w:rsidRDefault="00200502">
      <w:pPr>
        <w:pStyle w:val="Drainage-Note-Library"/>
      </w:pPr>
      <w:r>
        <w:t xml:space="preserve">&gt; </w:t>
      </w:r>
    </w:p>
    <w:bookmarkEnd w:id="13"/>
    <w:p w:rsidR="000264A1" w:rsidRPr="00AB131D" w:rsidRDefault="000264A1">
      <w:pPr>
        <w:pStyle w:val="Drainage-Note-Library"/>
      </w:pPr>
    </w:p>
    <w:p w:rsidR="00200502" w:rsidRDefault="00200502">
      <w:pPr>
        <w:pStyle w:val="Grading-Note"/>
        <w:ind w:left="1440"/>
        <w:rPr>
          <w:b w:val="0"/>
          <w:color w:val="008000"/>
        </w:rPr>
      </w:pPr>
      <w:r>
        <w:rPr>
          <w:color w:val="008000"/>
        </w:rPr>
        <w:t xml:space="preserve">&gt; eco.TIP: </w:t>
      </w:r>
      <w:r>
        <w:rPr>
          <w:b w:val="0"/>
          <w:color w:val="008000"/>
        </w:rPr>
        <w:t xml:space="preserve">Gutters and downspouts should be located to direct water away from the house. </w:t>
      </w:r>
    </w:p>
    <w:p w:rsidR="00200502" w:rsidRDefault="00200502">
      <w:pPr>
        <w:pStyle w:val="Drainage-Note"/>
        <w:ind w:left="1440"/>
      </w:pPr>
    </w:p>
    <w:p w:rsidR="00200502" w:rsidRDefault="00200502">
      <w:pPr>
        <w:pStyle w:val="StructuralSystems-RoofCovering"/>
        <w:sectPr w:rsidR="00200502">
          <w:headerReference w:type="default" r:id="rId22"/>
          <w:type w:val="continuous"/>
          <w:pgSz w:w="12240" w:h="15840"/>
          <w:pgMar w:top="1440" w:right="1800" w:bottom="1440" w:left="1800" w:header="720" w:footer="720" w:gutter="0"/>
          <w:cols w:space="720"/>
          <w:formProt w:val="0"/>
          <w:docGrid w:linePitch="360"/>
        </w:sectPr>
      </w:pPr>
    </w:p>
    <w:p w:rsidR="00200502" w:rsidRDefault="00200502">
      <w:pPr>
        <w:pStyle w:val="StructuralSystems-RoofCovering"/>
        <w:ind w:left="-900"/>
        <w:rPr>
          <w:i/>
          <w:iCs/>
        </w:rPr>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C. Roof Covering</w:t>
      </w:r>
      <w:r w:rsidR="005F5E6E">
        <w:rPr>
          <w:b/>
          <w:bCs/>
        </w:rPr>
        <w:t xml:space="preserve"> Materials</w:t>
      </w:r>
    </w:p>
    <w:p w:rsidR="00200502" w:rsidRDefault="00200502">
      <w:pPr>
        <w:pStyle w:val="StructuralSystems-RoofCovering"/>
        <w:ind w:left="1620"/>
        <w:rPr>
          <w:i/>
          <w:iCs/>
        </w:rPr>
        <w:sectPr w:rsidR="00200502">
          <w:type w:val="continuous"/>
          <w:pgSz w:w="12240" w:h="15840"/>
          <w:pgMar w:top="1440" w:right="1800" w:bottom="1440" w:left="1800" w:header="720" w:footer="720" w:gutter="0"/>
          <w:cols w:space="720"/>
          <w:docGrid w:linePitch="360"/>
        </w:sectPr>
      </w:pPr>
    </w:p>
    <w:p w:rsidR="00200502" w:rsidRPr="00333F7A" w:rsidRDefault="00EC5CA6">
      <w:pPr>
        <w:pStyle w:val="StructuralSystems-RoofCovering"/>
        <w:ind w:left="1440"/>
        <w:rPr>
          <w:iCs/>
        </w:rPr>
      </w:pPr>
      <w:r>
        <w:rPr>
          <w:i/>
          <w:iCs/>
        </w:rPr>
        <w:lastRenderedPageBreak/>
        <w:t>Types o</w:t>
      </w:r>
      <w:r w:rsidR="005F5E6E">
        <w:rPr>
          <w:i/>
          <w:iCs/>
        </w:rPr>
        <w:t>f Roof Covering(s):</w:t>
      </w:r>
      <w:r w:rsidR="005F5E6E">
        <w:rPr>
          <w:i/>
          <w:iCs/>
        </w:rPr>
        <w:br/>
        <w:t>Viewed From:</w:t>
      </w:r>
      <w:r>
        <w:rPr>
          <w:i/>
          <w:iCs/>
        </w:rPr>
        <w:br/>
      </w:r>
      <w:r w:rsidR="007A2EE1">
        <w:rPr>
          <w:i/>
          <w:iCs/>
        </w:rPr>
        <w:t>Comments:</w:t>
      </w:r>
      <w:r w:rsidR="00333F7A" w:rsidRPr="00333F7A">
        <w:rPr>
          <w:i/>
          <w:iCs/>
        </w:rPr>
        <w:t xml:space="preserve"> </w:t>
      </w:r>
      <w:r w:rsidR="00333F7A" w:rsidRPr="00333F7A">
        <w:rPr>
          <w:bCs/>
          <w:color w:val="000000"/>
        </w:rPr>
        <w:t xml:space="preserve">[ </w:t>
      </w:r>
      <w:hyperlink r:id="rId23" w:history="1">
        <w:r w:rsidR="00333F7A" w:rsidRPr="00333F7A">
          <w:rPr>
            <w:rStyle w:val="Hyperlink"/>
            <w:bCs/>
          </w:rPr>
          <w:t>Inspection Guidelines</w:t>
        </w:r>
      </w:hyperlink>
      <w:r w:rsidR="00333F7A" w:rsidRPr="00333F7A">
        <w:rPr>
          <w:bCs/>
          <w:color w:val="000000"/>
        </w:rPr>
        <w:t xml:space="preserve"> ]</w:t>
      </w:r>
    </w:p>
    <w:p w:rsidR="00DF631D" w:rsidRDefault="00DF631D">
      <w:pPr>
        <w:pStyle w:val="Grading-Entry"/>
        <w:ind w:left="1440"/>
        <w:rPr>
          <w:b/>
          <w:i/>
        </w:rPr>
      </w:pPr>
    </w:p>
    <w:p w:rsidR="00200502" w:rsidRDefault="00200502">
      <w:pPr>
        <w:pStyle w:val="Grading-Entry"/>
        <w:ind w:left="1440"/>
        <w:rPr>
          <w:bCs/>
          <w:iCs/>
        </w:rPr>
      </w:pPr>
      <w:r>
        <w:rPr>
          <w:b/>
          <w:i/>
        </w:rPr>
        <w:t>Main Roof Cover:</w:t>
      </w:r>
      <w:r w:rsidR="00333F7A">
        <w:rPr>
          <w:b/>
          <w:i/>
        </w:rPr>
        <w:t xml:space="preserve"> </w:t>
      </w:r>
      <w:r w:rsidR="00333F7A" w:rsidRPr="00333F7A">
        <w:t xml:space="preserve"> </w:t>
      </w:r>
      <w:r w:rsidR="00333F7A" w:rsidRPr="00333F7A">
        <w:rPr>
          <w:bCs/>
          <w:iCs/>
        </w:rPr>
        <w:t xml:space="preserve">[ </w:t>
      </w:r>
      <w:hyperlink r:id="rId24" w:history="1">
        <w:r w:rsidR="00333F7A" w:rsidRPr="00333F7A">
          <w:rPr>
            <w:rStyle w:val="Hyperlink"/>
            <w:bCs/>
            <w:iCs/>
          </w:rPr>
          <w:t>Maintenance Guide</w:t>
        </w:r>
      </w:hyperlink>
      <w:r w:rsidR="00333F7A" w:rsidRPr="00333F7A">
        <w:rPr>
          <w:bCs/>
          <w:iCs/>
        </w:rPr>
        <w:t xml:space="preserve"> ]</w:t>
      </w:r>
    </w:p>
    <w:p w:rsidR="00DF631D" w:rsidRDefault="00DF631D" w:rsidP="00DF631D">
      <w:pPr>
        <w:pStyle w:val="StructuralSystems-RoofCovering"/>
        <w:ind w:left="1440"/>
      </w:pPr>
      <w:r w:rsidRPr="00EB0B2E">
        <w:rPr>
          <w:i/>
        </w:rPr>
        <w:t>Note:</w:t>
      </w:r>
      <w:r>
        <w:t xml:space="preserve"> the inspector walked the roof cover for an adequate, close-up inspection.</w:t>
      </w:r>
    </w:p>
    <w:p w:rsidR="00826ED4" w:rsidRPr="00DF631D" w:rsidRDefault="00826ED4" w:rsidP="00DF631D">
      <w:pPr>
        <w:pStyle w:val="StructuralSystems-RoofCovering"/>
        <w:ind w:left="1440"/>
        <w:rPr>
          <w:color w:val="000000"/>
        </w:rPr>
      </w:pPr>
    </w:p>
    <w:p w:rsidR="00200502" w:rsidRPr="00051106" w:rsidRDefault="00200502">
      <w:pPr>
        <w:pStyle w:val="RoofCover-Entry-Library"/>
        <w:rPr>
          <w:highlight w:val="lightGray"/>
        </w:rPr>
      </w:pPr>
      <w:bookmarkStart w:id="14" w:name="ecoSecRoofCoverEntry"/>
      <w:r w:rsidRPr="00051106">
        <w:rPr>
          <w:highlight w:val="lightGray"/>
        </w:rPr>
        <w:t xml:space="preserve">&gt; </w:t>
      </w:r>
    </w:p>
    <w:bookmarkEnd w:id="14"/>
    <w:p w:rsidR="00200502" w:rsidRPr="00CF662D" w:rsidRDefault="00911815">
      <w:pPr>
        <w:pStyle w:val="RoofCover-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911815">
      <w:pPr>
        <w:pStyle w:val="RoofCover-OK-Library"/>
      </w:pPr>
      <w:bookmarkStart w:id="15" w:name="ecoSecRoofCoverNote"/>
      <w:r>
        <w:t>&gt; The main roof cover appeared to be in serviceable condition</w:t>
      </w:r>
      <w:r w:rsidR="00EB0B2E">
        <w:t xml:space="preserve"> at the time of the inspection. All roof penetrations appeared to be adequately flashed.</w:t>
      </w:r>
      <w:r w:rsidR="00A71E07">
        <w:br/>
      </w:r>
      <w:r w:rsidR="00911815" w:rsidRPr="00AB131D">
        <w:fldChar w:fldCharType="begin"/>
      </w:r>
      <w:r w:rsidR="00911815" w:rsidRPr="00AB131D">
        <w:instrText xml:space="preserve"> AUTOTEXTLIST   \* MERGEFORMAT </w:instrText>
      </w:r>
      <w:r w:rsidR="00911815" w:rsidRPr="00AB131D">
        <w:fldChar w:fldCharType="separate"/>
      </w:r>
      <w:r w:rsidR="00911815" w:rsidRPr="00AB131D">
        <w:t>.</w:t>
      </w:r>
      <w:r w:rsidR="00911815" w:rsidRPr="00AB131D">
        <w:fldChar w:fldCharType="end"/>
      </w:r>
    </w:p>
    <w:p w:rsidR="00200502" w:rsidRDefault="00200502">
      <w:pPr>
        <w:pStyle w:val="RoofCover-Note-Library"/>
      </w:pPr>
      <w:r>
        <w:t xml:space="preserve">&gt; </w:t>
      </w:r>
    </w:p>
    <w:bookmarkEnd w:id="15"/>
    <w:p w:rsidR="000264A1" w:rsidRPr="00AB131D" w:rsidRDefault="000264A1">
      <w:pPr>
        <w:pStyle w:val="RoofCover-Note-Library"/>
      </w:pPr>
    </w:p>
    <w:p w:rsidR="00200502" w:rsidRDefault="00200502">
      <w:pPr>
        <w:pStyle w:val="Grading-Note"/>
        <w:ind w:left="1440"/>
        <w:rPr>
          <w:b w:val="0"/>
          <w:color w:val="008000"/>
        </w:rPr>
      </w:pPr>
      <w:r>
        <w:rPr>
          <w:color w:val="008000"/>
        </w:rPr>
        <w:t xml:space="preserve">&gt; eco.TIP: </w:t>
      </w:r>
      <w:r>
        <w:rPr>
          <w:b w:val="0"/>
          <w:color w:val="008000"/>
        </w:rPr>
        <w:t>When replacing your roof covering, choose a light colored material and consider the longer life-spans of metal or tile (vs. asphalt shingles)</w:t>
      </w:r>
    </w:p>
    <w:p w:rsidR="00200502" w:rsidRDefault="00200502">
      <w:pPr>
        <w:pStyle w:val="Drainage-Note"/>
        <w:ind w:left="1440"/>
      </w:pPr>
    </w:p>
    <w:p w:rsidR="00200502" w:rsidRDefault="00200502">
      <w:pPr>
        <w:pStyle w:val="StructuralSystems-RoofCovering"/>
        <w:ind w:left="1440"/>
        <w:rPr>
          <w:b/>
          <w:i/>
        </w:rPr>
      </w:pPr>
      <w:r>
        <w:rPr>
          <w:b/>
          <w:i/>
          <w:color w:val="000000"/>
        </w:rPr>
        <w:t>2</w:t>
      </w:r>
      <w:r>
        <w:rPr>
          <w:b/>
          <w:i/>
          <w:color w:val="000000"/>
          <w:vertAlign w:val="superscript"/>
        </w:rPr>
        <w:t>nd</w:t>
      </w:r>
      <w:r>
        <w:rPr>
          <w:b/>
          <w:i/>
          <w:color w:val="000000"/>
        </w:rPr>
        <w:t xml:space="preserve"> Roof Cover</w:t>
      </w:r>
      <w:r>
        <w:rPr>
          <w:b/>
          <w:i/>
        </w:rPr>
        <w:t xml:space="preserve">: </w:t>
      </w:r>
    </w:p>
    <w:p w:rsidR="00200502" w:rsidRPr="00051106" w:rsidRDefault="00200502">
      <w:pPr>
        <w:pStyle w:val="RoofCover-Entry-Library"/>
        <w:rPr>
          <w:highlight w:val="lightGray"/>
        </w:rPr>
      </w:pPr>
      <w:bookmarkStart w:id="16" w:name="ecoSecRoofCoverEntry2"/>
      <w:r w:rsidRPr="00051106">
        <w:rPr>
          <w:highlight w:val="lightGray"/>
        </w:rPr>
        <w:t xml:space="preserve">&gt; </w:t>
      </w:r>
    </w:p>
    <w:bookmarkEnd w:id="16"/>
    <w:p w:rsidR="00200502" w:rsidRPr="00AB131D" w:rsidRDefault="00911815">
      <w:pPr>
        <w:pStyle w:val="RoofCover-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RoofCover-OK-Library"/>
      </w:pPr>
      <w:bookmarkStart w:id="17" w:name="ecoSecRoofCoverNote2"/>
      <w:r>
        <w:t>&gt; N/A</w:t>
      </w:r>
      <w:r w:rsidR="00911815" w:rsidRPr="001D0D6B">
        <w:rPr>
          <w:sz w:val="24"/>
          <w:szCs w:val="24"/>
        </w:rPr>
        <w:fldChar w:fldCharType="begin"/>
      </w:r>
      <w:r w:rsidR="00911815">
        <w:instrText xml:space="preserve"> AUTOTEXTLIST   \* MERGEFORMAT </w:instrText>
      </w:r>
      <w:r w:rsidR="00911815" w:rsidRPr="001D0D6B">
        <w:rPr>
          <w:sz w:val="24"/>
          <w:szCs w:val="24"/>
        </w:rPr>
        <w:fldChar w:fldCharType="separate"/>
      </w:r>
      <w:r w:rsidR="00911815">
        <w:t>.</w:t>
      </w:r>
      <w:r w:rsidR="00911815" w:rsidRPr="001D0D6B">
        <w:fldChar w:fldCharType="end"/>
      </w:r>
    </w:p>
    <w:p w:rsidR="00200502" w:rsidRDefault="00200502">
      <w:pPr>
        <w:pStyle w:val="RoofCover-Note-Library"/>
        <w:rPr>
          <w:color w:val="000000"/>
        </w:rPr>
      </w:pPr>
      <w:r>
        <w:t xml:space="preserve">&gt; </w:t>
      </w:r>
    </w:p>
    <w:bookmarkEnd w:id="17"/>
    <w:p w:rsidR="00200502" w:rsidRPr="00AB131D" w:rsidRDefault="00200502">
      <w:pPr>
        <w:pStyle w:val="RoofCover-Note-Library"/>
        <w:rPr>
          <w:color w:val="000000"/>
        </w:rPr>
      </w:pPr>
    </w:p>
    <w:p w:rsidR="00200502" w:rsidRDefault="00200502">
      <w:pPr>
        <w:pStyle w:val="StructuralSystems-RoofCovering"/>
        <w:ind w:left="1440"/>
        <w:rPr>
          <w:i/>
          <w:color w:val="000000"/>
        </w:rPr>
      </w:pPr>
      <w:r>
        <w:rPr>
          <w:b/>
          <w:i/>
          <w:color w:val="000000"/>
        </w:rPr>
        <w:t>3</w:t>
      </w:r>
      <w:r>
        <w:rPr>
          <w:b/>
          <w:i/>
          <w:color w:val="000000"/>
          <w:vertAlign w:val="superscript"/>
        </w:rPr>
        <w:t>rd</w:t>
      </w:r>
      <w:r>
        <w:rPr>
          <w:b/>
          <w:i/>
          <w:color w:val="000000"/>
        </w:rPr>
        <w:t xml:space="preserve"> Roof Cover:</w:t>
      </w:r>
      <w:r>
        <w:rPr>
          <w:i/>
          <w:color w:val="000000"/>
        </w:rPr>
        <w:t xml:space="preserve"> </w:t>
      </w:r>
    </w:p>
    <w:p w:rsidR="00200502" w:rsidRDefault="00200502">
      <w:pPr>
        <w:pStyle w:val="RoofCover-Entry-Library"/>
      </w:pPr>
      <w:bookmarkStart w:id="18" w:name="ecoSecRoofCoverEntry3"/>
      <w:r>
        <w:t xml:space="preserve">&gt; </w:t>
      </w:r>
    </w:p>
    <w:bookmarkEnd w:id="18"/>
    <w:p w:rsidR="00200502" w:rsidRPr="00AB131D" w:rsidRDefault="00911815">
      <w:pPr>
        <w:pStyle w:val="RoofCover-Entry-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200502" w:rsidRDefault="00200502" w:rsidP="00607CA8">
      <w:pPr>
        <w:pStyle w:val="RoofCover-OK-Library"/>
      </w:pPr>
      <w:bookmarkStart w:id="19" w:name="ecoSecRoofCoverNote3"/>
      <w:r>
        <w:t>&gt; N/A</w:t>
      </w:r>
      <w:r w:rsidR="00911815" w:rsidRPr="00AB131D">
        <w:fldChar w:fldCharType="begin"/>
      </w:r>
      <w:r w:rsidR="00911815" w:rsidRPr="00AB131D">
        <w:instrText xml:space="preserve"> AUTOTEXTLIST   \* MERGEFORMAT </w:instrText>
      </w:r>
      <w:r w:rsidR="00911815" w:rsidRPr="00AB131D">
        <w:fldChar w:fldCharType="separate"/>
      </w:r>
      <w:r w:rsidR="00911815" w:rsidRPr="00AB131D">
        <w:t>.</w:t>
      </w:r>
      <w:r w:rsidR="00911815" w:rsidRPr="00AB131D">
        <w:fldChar w:fldCharType="end"/>
      </w:r>
    </w:p>
    <w:p w:rsidR="00200502" w:rsidRDefault="00200502">
      <w:pPr>
        <w:pStyle w:val="RoofCover-Note-Library"/>
      </w:pPr>
      <w:r>
        <w:t xml:space="preserve">&gt; </w:t>
      </w:r>
    </w:p>
    <w:bookmarkEnd w:id="19"/>
    <w:p w:rsidR="00200502" w:rsidRPr="00AB131D" w:rsidRDefault="00200502">
      <w:pPr>
        <w:pStyle w:val="RoofCover-Note-Library"/>
      </w:pPr>
    </w:p>
    <w:p w:rsidR="00200502" w:rsidRDefault="00200502">
      <w:pPr>
        <w:pStyle w:val="StructuralSystems-RoofStructureandAttic"/>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RoofStructureandAttic"/>
        <w:ind w:left="1620" w:hanging="2520"/>
        <w:rPr>
          <w:b/>
          <w:bCs/>
        </w:r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D. Roof Structure</w:t>
      </w:r>
      <w:r w:rsidR="00F84302">
        <w:rPr>
          <w:b/>
          <w:bCs/>
        </w:rPr>
        <w:t>s</w:t>
      </w:r>
      <w:r>
        <w:rPr>
          <w:b/>
          <w:bCs/>
        </w:rPr>
        <w:t xml:space="preserve"> and Attic</w:t>
      </w:r>
      <w:r w:rsidR="00F84302">
        <w:rPr>
          <w:b/>
          <w:bCs/>
        </w:rPr>
        <w:t>s</w:t>
      </w:r>
      <w:r>
        <w:rPr>
          <w:b/>
          <w:bCs/>
        </w:rPr>
        <w:t xml:space="preserve">  </w:t>
      </w:r>
    </w:p>
    <w:p w:rsidR="00200502" w:rsidRDefault="00200502">
      <w:pPr>
        <w:pStyle w:val="StructuralSystems-RoofStructureandAttic"/>
        <w:ind w:left="1620"/>
        <w:rPr>
          <w:i/>
          <w:iCs/>
        </w:rPr>
        <w:sectPr w:rsidR="00200502">
          <w:type w:val="continuous"/>
          <w:pgSz w:w="12240" w:h="15840"/>
          <w:pgMar w:top="1440" w:right="1800" w:bottom="1440" w:left="1800" w:header="720" w:footer="720" w:gutter="0"/>
          <w:cols w:space="720"/>
          <w:docGrid w:linePitch="360"/>
        </w:sectPr>
      </w:pPr>
    </w:p>
    <w:p w:rsidR="00200502" w:rsidRPr="004657F7" w:rsidRDefault="008F096A">
      <w:pPr>
        <w:pStyle w:val="StructuralSystems-RoofStructureandAttic"/>
        <w:ind w:left="1440"/>
        <w:rPr>
          <w:iCs/>
        </w:rPr>
      </w:pPr>
      <w:r>
        <w:rPr>
          <w:i/>
          <w:iCs/>
        </w:rPr>
        <w:lastRenderedPageBreak/>
        <w:t>Viewed From:</w:t>
      </w:r>
      <w:r>
        <w:rPr>
          <w:i/>
          <w:iCs/>
        </w:rPr>
        <w:br/>
        <w:t>Approximate Average Depth of Insulation:</w:t>
      </w:r>
      <w:r>
        <w:rPr>
          <w:i/>
          <w:iCs/>
        </w:rPr>
        <w:br/>
        <w:t>Approximate Average T</w:t>
      </w:r>
      <w:r w:rsidR="002F02E6">
        <w:rPr>
          <w:i/>
          <w:iCs/>
        </w:rPr>
        <w:t>hickness of Vertical Insulation: 4”</w:t>
      </w:r>
      <w:r>
        <w:rPr>
          <w:i/>
          <w:iCs/>
        </w:rPr>
        <w:br/>
      </w:r>
      <w:r w:rsidR="00200502">
        <w:rPr>
          <w:i/>
          <w:iCs/>
        </w:rPr>
        <w:t>Comments:</w:t>
      </w:r>
      <w:r w:rsidR="004657F7" w:rsidRPr="004657F7">
        <w:rPr>
          <w:i/>
          <w:iCs/>
        </w:rPr>
        <w:t xml:space="preserve"> </w:t>
      </w:r>
    </w:p>
    <w:p w:rsidR="00DF631D" w:rsidRDefault="00C27C80" w:rsidP="00C27C80">
      <w:pPr>
        <w:pStyle w:val="StructuralSystems-RoofStructureandAttic"/>
        <w:ind w:left="1440"/>
        <w:rPr>
          <w:color w:val="000000"/>
        </w:rPr>
      </w:pPr>
      <w:r w:rsidRPr="00C27C80">
        <w:rPr>
          <w:color w:val="000000"/>
          <w:sz w:val="24"/>
          <w:szCs w:val="24"/>
        </w:rPr>
        <w:fldChar w:fldCharType="begin"/>
      </w:r>
      <w:r w:rsidRPr="00C27C80">
        <w:rPr>
          <w:color w:val="000000"/>
        </w:rPr>
        <w:instrText xml:space="preserve"> AUTOTEXTLIST   \* MERGEFORMAT </w:instrText>
      </w:r>
      <w:r w:rsidRPr="00C27C80">
        <w:rPr>
          <w:color w:val="000000"/>
          <w:sz w:val="24"/>
          <w:szCs w:val="24"/>
        </w:rPr>
        <w:fldChar w:fldCharType="end"/>
      </w:r>
    </w:p>
    <w:p w:rsidR="00200502" w:rsidRDefault="00200502">
      <w:pPr>
        <w:pStyle w:val="Grading-Entry"/>
        <w:ind w:left="1440"/>
        <w:rPr>
          <w:bCs/>
          <w:iCs/>
        </w:rPr>
      </w:pPr>
      <w:r>
        <w:rPr>
          <w:b/>
          <w:i/>
        </w:rPr>
        <w:t xml:space="preserve">Roof Structure: </w:t>
      </w:r>
      <w:r w:rsidR="00333F7A">
        <w:t xml:space="preserve"> </w:t>
      </w:r>
      <w:r w:rsidR="00556016" w:rsidRPr="004657F7">
        <w:rPr>
          <w:bCs/>
          <w:color w:val="000000"/>
        </w:rPr>
        <w:t xml:space="preserve">[ </w:t>
      </w:r>
      <w:hyperlink r:id="rId25" w:history="1">
        <w:r w:rsidR="00556016" w:rsidRPr="004657F7">
          <w:rPr>
            <w:rStyle w:val="Hyperlink"/>
            <w:bCs/>
          </w:rPr>
          <w:t>Inspection Guidelines</w:t>
        </w:r>
      </w:hyperlink>
      <w:r w:rsidR="00556016" w:rsidRPr="004657F7">
        <w:rPr>
          <w:bCs/>
          <w:color w:val="000000"/>
        </w:rPr>
        <w:t xml:space="preserve"> ]</w:t>
      </w:r>
      <w:r w:rsidR="00556016" w:rsidRPr="00333F7A">
        <w:rPr>
          <w:bCs/>
          <w:iCs/>
        </w:rPr>
        <w:t xml:space="preserve"> </w:t>
      </w:r>
      <w:r w:rsidR="00333F7A" w:rsidRPr="00333F7A">
        <w:rPr>
          <w:bCs/>
          <w:iCs/>
        </w:rPr>
        <w:t xml:space="preserve">[ </w:t>
      </w:r>
      <w:hyperlink r:id="rId26" w:history="1">
        <w:r w:rsidR="00333F7A" w:rsidRPr="00333F7A">
          <w:rPr>
            <w:rStyle w:val="Hyperlink"/>
            <w:bCs/>
            <w:iCs/>
          </w:rPr>
          <w:t>Maintenance Guide</w:t>
        </w:r>
      </w:hyperlink>
      <w:r w:rsidR="00333F7A" w:rsidRPr="00333F7A">
        <w:rPr>
          <w:bCs/>
          <w:iCs/>
        </w:rPr>
        <w:t xml:space="preserve"> ]</w:t>
      </w:r>
    </w:p>
    <w:p w:rsidR="00826ED4" w:rsidRDefault="00826ED4" w:rsidP="00826ED4">
      <w:pPr>
        <w:pStyle w:val="StructuralSystems-RoofStructureandAttic"/>
        <w:ind w:left="1440"/>
      </w:pPr>
      <w:r w:rsidRPr="00EB0B2E">
        <w:rPr>
          <w:i/>
        </w:rPr>
        <w:t>Note</w:t>
      </w:r>
      <w:r>
        <w:t>: the inspector accessed the attic space and viewed the accessible areas.</w:t>
      </w:r>
    </w:p>
    <w:p w:rsidR="00826ED4" w:rsidRPr="00333F7A" w:rsidRDefault="00826ED4">
      <w:pPr>
        <w:pStyle w:val="Grading-Entry"/>
        <w:ind w:left="1440"/>
      </w:pPr>
    </w:p>
    <w:p w:rsidR="00200502" w:rsidRPr="00051106" w:rsidRDefault="00D02836">
      <w:pPr>
        <w:pStyle w:val="RoofStructure-Entry-Library"/>
        <w:rPr>
          <w:highlight w:val="lightGray"/>
        </w:rPr>
      </w:pPr>
      <w:bookmarkStart w:id="20" w:name="ecoSecRoofStructureEntry"/>
      <w:r w:rsidRPr="00051106">
        <w:rPr>
          <w:highlight w:val="lightGray"/>
        </w:rPr>
        <w:t xml:space="preserve">&gt; </w:t>
      </w:r>
    </w:p>
    <w:bookmarkEnd w:id="20"/>
    <w:p w:rsidR="00200502" w:rsidRPr="00CF662D" w:rsidRDefault="00911815">
      <w:pPr>
        <w:pStyle w:val="RoofStructure-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B605B9">
      <w:pPr>
        <w:pStyle w:val="RoofStructure-OK-Library"/>
      </w:pPr>
      <w:bookmarkStart w:id="21" w:name="ecoSecRoofStructureNote"/>
      <w:r>
        <w:t>&gt; The roof structure appeared to be in serviceable condition at the time of the inspection.</w:t>
      </w:r>
      <w:r w:rsidR="00EB0B2E">
        <w:t xml:space="preserve"> The roof deck appeared to be reasonably level, indicating adequate performance of the attic bracing.</w:t>
      </w:r>
      <w:r w:rsidR="00B605B9">
        <w:t xml:space="preserve"> </w:t>
      </w:r>
    </w:p>
    <w:p w:rsidR="00200502" w:rsidRPr="00AB131D" w:rsidRDefault="00911815">
      <w:pPr>
        <w:pStyle w:val="RoofStructure-OK-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200502" w:rsidRDefault="00200502">
      <w:pPr>
        <w:pStyle w:val="RoofStructure-Note-Library"/>
      </w:pPr>
      <w:r>
        <w:t xml:space="preserve">&gt; </w:t>
      </w:r>
    </w:p>
    <w:bookmarkEnd w:id="21"/>
    <w:p w:rsidR="000264A1" w:rsidRPr="00AB131D" w:rsidRDefault="000264A1">
      <w:pPr>
        <w:pStyle w:val="RoofStructure-Note-Library"/>
      </w:pPr>
    </w:p>
    <w:p w:rsidR="00200502" w:rsidRDefault="00200502">
      <w:pPr>
        <w:pStyle w:val="Grading-Entry"/>
        <w:ind w:left="1440"/>
        <w:rPr>
          <w:bCs/>
          <w:iCs/>
        </w:rPr>
      </w:pPr>
      <w:r>
        <w:rPr>
          <w:b/>
          <w:i/>
        </w:rPr>
        <w:t>Attic Insulation:</w:t>
      </w:r>
      <w:r w:rsidR="00333F7A">
        <w:rPr>
          <w:b/>
          <w:i/>
        </w:rPr>
        <w:t xml:space="preserve"> </w:t>
      </w:r>
      <w:r w:rsidR="00333F7A" w:rsidRPr="00333F7A">
        <w:rPr>
          <w:i/>
        </w:rPr>
        <w:t xml:space="preserve"> </w:t>
      </w:r>
      <w:r w:rsidR="00556016" w:rsidRPr="004657F7">
        <w:rPr>
          <w:bCs/>
          <w:color w:val="000000"/>
        </w:rPr>
        <w:t xml:space="preserve">[ </w:t>
      </w:r>
      <w:hyperlink r:id="rId27" w:history="1">
        <w:r w:rsidR="00556016" w:rsidRPr="008A7EAF">
          <w:rPr>
            <w:rStyle w:val="Hyperlink"/>
            <w:bCs/>
          </w:rPr>
          <w:t xml:space="preserve">Inspection Guidelines </w:t>
        </w:r>
      </w:hyperlink>
      <w:r w:rsidR="00556016" w:rsidRPr="004657F7">
        <w:rPr>
          <w:bCs/>
          <w:color w:val="000000"/>
        </w:rPr>
        <w:t>]</w:t>
      </w:r>
      <w:r w:rsidR="00556016" w:rsidRPr="00333F7A">
        <w:rPr>
          <w:bCs/>
          <w:iCs/>
        </w:rPr>
        <w:t xml:space="preserve"> </w:t>
      </w:r>
      <w:r w:rsidR="00333F7A" w:rsidRPr="00333F7A">
        <w:rPr>
          <w:bCs/>
          <w:iCs/>
        </w:rPr>
        <w:t xml:space="preserve">[ </w:t>
      </w:r>
      <w:hyperlink r:id="rId28" w:history="1">
        <w:r w:rsidR="00333F7A" w:rsidRPr="00333F7A">
          <w:rPr>
            <w:rStyle w:val="Hyperlink"/>
            <w:bCs/>
            <w:iCs/>
          </w:rPr>
          <w:t>Maintenance Guide</w:t>
        </w:r>
      </w:hyperlink>
      <w:r w:rsidR="00333F7A" w:rsidRPr="00333F7A">
        <w:rPr>
          <w:bCs/>
          <w:iCs/>
        </w:rPr>
        <w:t xml:space="preserve"> ]</w:t>
      </w:r>
    </w:p>
    <w:p w:rsidR="00DF631D" w:rsidRDefault="00DF631D">
      <w:pPr>
        <w:pStyle w:val="Grading-Entry"/>
        <w:ind w:left="1440"/>
      </w:pPr>
      <w:r w:rsidRPr="00EB0B2E">
        <w:rPr>
          <w:i/>
        </w:rPr>
        <w:t xml:space="preserve">Note: </w:t>
      </w:r>
      <w:r>
        <w:t>R-value of 30 is current minimum building code requirement</w:t>
      </w:r>
      <w:r w:rsidR="00356E59">
        <w:t xml:space="preserve"> (R-22 for vaulted ceilings)</w:t>
      </w:r>
      <w:r>
        <w:t>. Depth of insulation was measured at low and high spots to determine an approximate average</w:t>
      </w:r>
      <w:r w:rsidR="00826ED4">
        <w:t>.</w:t>
      </w:r>
    </w:p>
    <w:p w:rsidR="00826ED4" w:rsidRPr="00333F7A" w:rsidRDefault="00826ED4">
      <w:pPr>
        <w:pStyle w:val="Grading-Entry"/>
        <w:ind w:left="1440"/>
      </w:pPr>
    </w:p>
    <w:p w:rsidR="00200502" w:rsidRPr="00051106" w:rsidRDefault="00200502">
      <w:pPr>
        <w:pStyle w:val="Insulation-Entry-Library"/>
        <w:rPr>
          <w:highlight w:val="lightGray"/>
        </w:rPr>
      </w:pPr>
      <w:bookmarkStart w:id="22" w:name="ecoSecInsulationEntry"/>
      <w:r w:rsidRPr="00051106">
        <w:rPr>
          <w:highlight w:val="lightGray"/>
        </w:rPr>
        <w:t xml:space="preserve">&gt; </w:t>
      </w:r>
    </w:p>
    <w:bookmarkEnd w:id="22"/>
    <w:p w:rsidR="00200502" w:rsidRPr="00CF662D" w:rsidRDefault="00911815">
      <w:pPr>
        <w:pStyle w:val="Insulation-Entry-Library"/>
        <w:rPr>
          <w:u w:val="single"/>
        </w:rPr>
      </w:pPr>
      <w:r w:rsidRPr="00051106">
        <w:rPr>
          <w:highlight w:val="lightGray"/>
        </w:rPr>
        <w:lastRenderedPageBreak/>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DF631D">
      <w:pPr>
        <w:pStyle w:val="Insulation-OK-Library"/>
      </w:pPr>
      <w:bookmarkStart w:id="23" w:name="ecoSecInsulationNote"/>
      <w:r>
        <w:t xml:space="preserve">&gt; The attic insulation was </w:t>
      </w:r>
      <w:r w:rsidR="001E6AFB">
        <w:t xml:space="preserve">more or less </w:t>
      </w:r>
      <w:r>
        <w:t xml:space="preserve">evenly distributed and appeared to be in serviceable condition </w:t>
      </w:r>
      <w:r w:rsidR="00CE128F">
        <w:t>at the time of the inspection.</w:t>
      </w:r>
      <w:r w:rsidR="00A71E07">
        <w:br/>
      </w:r>
      <w:r w:rsidR="00911815" w:rsidRPr="00AB131D">
        <w:fldChar w:fldCharType="begin"/>
      </w:r>
      <w:r w:rsidR="00911815" w:rsidRPr="00AB131D">
        <w:instrText xml:space="preserve"> AUTOTEXTLIST   \* MERGEFORMAT </w:instrText>
      </w:r>
      <w:r w:rsidR="00911815" w:rsidRPr="00AB131D">
        <w:fldChar w:fldCharType="separate"/>
      </w:r>
      <w:r w:rsidR="00911815" w:rsidRPr="00AB131D">
        <w:t>.</w:t>
      </w:r>
      <w:r w:rsidR="00911815" w:rsidRPr="00AB131D">
        <w:fldChar w:fldCharType="end"/>
      </w:r>
    </w:p>
    <w:bookmarkEnd w:id="23"/>
    <w:p w:rsidR="00853379" w:rsidRDefault="005960B0">
      <w:pPr>
        <w:pStyle w:val="Insulation-Note-Library"/>
      </w:pPr>
      <w:r>
        <w:t>&gt;</w:t>
      </w:r>
    </w:p>
    <w:p w:rsidR="000264A1" w:rsidRPr="00AB131D" w:rsidRDefault="000264A1" w:rsidP="00853379">
      <w:pPr>
        <w:pStyle w:val="Insulation-Note-Library"/>
      </w:pPr>
    </w:p>
    <w:p w:rsidR="00200502" w:rsidRDefault="00200502">
      <w:pPr>
        <w:pStyle w:val="Grading-Note"/>
        <w:ind w:left="1440"/>
        <w:rPr>
          <w:b w:val="0"/>
          <w:color w:val="008000"/>
        </w:rPr>
      </w:pPr>
      <w:r>
        <w:rPr>
          <w:color w:val="008000"/>
        </w:rPr>
        <w:t xml:space="preserve">&gt; eco.TIP: </w:t>
      </w:r>
      <w:r>
        <w:rPr>
          <w:b w:val="0"/>
          <w:color w:val="008000"/>
        </w:rPr>
        <w:t>Adequate attic insulation (10 inches plus and evenly distributed) and an attic radiant barrier (reflective foil) can increase the energy-efficiency of your home.</w:t>
      </w:r>
    </w:p>
    <w:p w:rsidR="00200502" w:rsidRDefault="00200502">
      <w:pPr>
        <w:pStyle w:val="StructuralSystems-RoofStructureandAttic"/>
        <w:ind w:left="1440"/>
        <w:rPr>
          <w:color w:val="000000"/>
        </w:rPr>
      </w:pPr>
    </w:p>
    <w:p w:rsidR="00200502" w:rsidRDefault="00200502">
      <w:pPr>
        <w:pStyle w:val="StructuralSystems-RoofStructureandAttic"/>
        <w:ind w:left="1440"/>
        <w:rPr>
          <w:bCs/>
          <w:iCs/>
        </w:rPr>
      </w:pPr>
      <w:r>
        <w:rPr>
          <w:b/>
          <w:i/>
          <w:color w:val="000000"/>
        </w:rPr>
        <w:t>Attic Ventilation:</w:t>
      </w:r>
      <w:r w:rsidR="00333F7A">
        <w:rPr>
          <w:b/>
          <w:i/>
          <w:color w:val="000000"/>
        </w:rPr>
        <w:t xml:space="preserve"> </w:t>
      </w:r>
      <w:r w:rsidR="00333F7A">
        <w:rPr>
          <w:color w:val="000000"/>
        </w:rPr>
        <w:t xml:space="preserve"> </w:t>
      </w:r>
      <w:r w:rsidR="00556016">
        <w:rPr>
          <w:color w:val="000000"/>
        </w:rPr>
        <w:t xml:space="preserve">[ </w:t>
      </w:r>
      <w:hyperlink r:id="rId29" w:history="1">
        <w:r w:rsidR="00556016" w:rsidRPr="004657F7">
          <w:rPr>
            <w:rStyle w:val="Hyperlink"/>
            <w:bCs/>
          </w:rPr>
          <w:t>Inspection Guidelines</w:t>
        </w:r>
      </w:hyperlink>
      <w:r w:rsidR="00556016">
        <w:rPr>
          <w:bCs/>
          <w:color w:val="000000"/>
        </w:rPr>
        <w:t xml:space="preserve"> ]</w:t>
      </w:r>
      <w:r w:rsidR="00556016" w:rsidRPr="00333F7A">
        <w:rPr>
          <w:bCs/>
          <w:iCs/>
        </w:rPr>
        <w:t xml:space="preserve"> </w:t>
      </w:r>
      <w:r w:rsidR="00333F7A" w:rsidRPr="00333F7A">
        <w:rPr>
          <w:bCs/>
          <w:iCs/>
        </w:rPr>
        <w:t xml:space="preserve">[ </w:t>
      </w:r>
      <w:hyperlink r:id="rId30" w:history="1">
        <w:r w:rsidR="00333F7A" w:rsidRPr="00333F7A">
          <w:rPr>
            <w:rStyle w:val="Hyperlink"/>
            <w:bCs/>
            <w:iCs/>
          </w:rPr>
          <w:t>Maintenance Guide</w:t>
        </w:r>
      </w:hyperlink>
      <w:r w:rsidR="00333F7A" w:rsidRPr="00333F7A">
        <w:rPr>
          <w:bCs/>
          <w:iCs/>
        </w:rPr>
        <w:t xml:space="preserve"> ]</w:t>
      </w:r>
    </w:p>
    <w:p w:rsidR="001C1B8C" w:rsidRPr="00333F7A" w:rsidRDefault="001C1B8C">
      <w:pPr>
        <w:pStyle w:val="StructuralSystems-RoofStructureandAttic"/>
        <w:ind w:left="1440"/>
        <w:rPr>
          <w:color w:val="000000"/>
        </w:rPr>
      </w:pPr>
    </w:p>
    <w:p w:rsidR="00200502" w:rsidRPr="00051106" w:rsidRDefault="00D02836">
      <w:pPr>
        <w:pStyle w:val="Ventilation-Entry-Library"/>
        <w:rPr>
          <w:highlight w:val="lightGray"/>
        </w:rPr>
      </w:pPr>
      <w:bookmarkStart w:id="24" w:name="ecoSecVentilationEntry"/>
      <w:r w:rsidRPr="00051106">
        <w:rPr>
          <w:highlight w:val="lightGray"/>
        </w:rPr>
        <w:t xml:space="preserve">&gt; </w:t>
      </w:r>
    </w:p>
    <w:bookmarkEnd w:id="24"/>
    <w:p w:rsidR="00200502" w:rsidRPr="00CF662D" w:rsidRDefault="00911815">
      <w:pPr>
        <w:pStyle w:val="Ventilation-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Ventilation-OK-Library"/>
      </w:pPr>
      <w:bookmarkStart w:id="25" w:name="ecoSecVentilationNote"/>
      <w:r>
        <w:t xml:space="preserve">&gt; Air circulation through the attic space appeared to be in serviceable condition at the time of inspection. </w:t>
      </w:r>
    </w:p>
    <w:p w:rsidR="00200502" w:rsidRPr="00AB131D" w:rsidRDefault="00911815">
      <w:pPr>
        <w:pStyle w:val="Ventilation-OK-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200502" w:rsidRDefault="00200502">
      <w:pPr>
        <w:pStyle w:val="Ventilation-Note-Library"/>
      </w:pPr>
      <w:r>
        <w:t xml:space="preserve">&gt; </w:t>
      </w:r>
    </w:p>
    <w:bookmarkEnd w:id="25"/>
    <w:p w:rsidR="000264A1" w:rsidRPr="00AB131D" w:rsidRDefault="000264A1">
      <w:pPr>
        <w:pStyle w:val="Ventilation-Note-Library"/>
      </w:pPr>
    </w:p>
    <w:p w:rsidR="00200502" w:rsidRDefault="00200502">
      <w:pPr>
        <w:pStyle w:val="StructuralSystems-RoofStructureandAttic"/>
        <w:ind w:left="1440"/>
        <w:rPr>
          <w:b/>
          <w:bCs/>
          <w:color w:val="008000"/>
        </w:rPr>
      </w:pPr>
      <w:r>
        <w:rPr>
          <w:b/>
          <w:bCs/>
          <w:color w:val="008000"/>
        </w:rPr>
        <w:t xml:space="preserve">&gt; eco.TIP: </w:t>
      </w:r>
      <w:r>
        <w:rPr>
          <w:color w:val="008000"/>
        </w:rPr>
        <w:t>Adequate attic ventilation (combination of soffit vents, gable vents and continuous ridge vents) can increase the energy-efficiency of your home.</w:t>
      </w:r>
      <w:r w:rsidR="009F4A5C">
        <w:rPr>
          <w:color w:val="008000"/>
        </w:rPr>
        <w:t xml:space="preserve"> A whole house attic fan can be used to quickly exhaust stale indoor air for improved comfort.</w:t>
      </w:r>
    </w:p>
    <w:p w:rsidR="00200502" w:rsidRDefault="00200502">
      <w:pPr>
        <w:pStyle w:val="StructuralSystems-RoofStructureandAttic"/>
        <w:ind w:left="1440"/>
      </w:pPr>
    </w:p>
    <w:p w:rsidR="00200502" w:rsidRDefault="00200502">
      <w:pPr>
        <w:pStyle w:val="StructuralSystems-Walls"/>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Walls"/>
        <w:ind w:left="-900"/>
        <w:rPr>
          <w:b/>
          <w:bCs/>
        </w:rPr>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E. Walls (Interior and Exterior)</w:t>
      </w:r>
    </w:p>
    <w:p w:rsidR="00200502" w:rsidRDefault="00200502">
      <w:pPr>
        <w:pStyle w:val="StructuralSystems-Walls"/>
        <w:ind w:left="1440"/>
        <w:rPr>
          <w:i/>
          <w:iCs/>
        </w:rPr>
      </w:pPr>
      <w:r>
        <w:rPr>
          <w:i/>
          <w:iCs/>
        </w:rPr>
        <w:lastRenderedPageBreak/>
        <w:t>Comments:</w:t>
      </w:r>
      <w:r w:rsidR="005C333C">
        <w:rPr>
          <w:i/>
          <w:iCs/>
        </w:rPr>
        <w:t xml:space="preserve"> </w:t>
      </w:r>
    </w:p>
    <w:p w:rsidR="00200502" w:rsidRDefault="00200502">
      <w:pPr>
        <w:pStyle w:val="StructuralSystems-Walls"/>
        <w:ind w:left="1620"/>
        <w:rPr>
          <w:color w:val="000000"/>
        </w:rPr>
      </w:pPr>
    </w:p>
    <w:p w:rsidR="00200502" w:rsidRDefault="00200502">
      <w:pPr>
        <w:pStyle w:val="Grading-Entry"/>
        <w:ind w:left="1440"/>
        <w:rPr>
          <w:bCs/>
          <w:color w:val="000000"/>
        </w:rPr>
      </w:pPr>
      <w:r>
        <w:rPr>
          <w:b/>
          <w:i/>
        </w:rPr>
        <w:t>Interior Walls:</w:t>
      </w:r>
      <w:r w:rsidR="00556016">
        <w:rPr>
          <w:b/>
          <w:i/>
        </w:rPr>
        <w:t xml:space="preserve"> </w:t>
      </w:r>
      <w:r w:rsidR="00556016">
        <w:rPr>
          <w:color w:val="000000"/>
        </w:rPr>
        <w:t xml:space="preserve">[ </w:t>
      </w:r>
      <w:hyperlink r:id="rId31" w:history="1">
        <w:r w:rsidR="00556016" w:rsidRPr="004657F7">
          <w:rPr>
            <w:rStyle w:val="Hyperlink"/>
            <w:bCs/>
          </w:rPr>
          <w:t>Inspection Guidelines</w:t>
        </w:r>
      </w:hyperlink>
      <w:r w:rsidR="00556016">
        <w:rPr>
          <w:bCs/>
          <w:color w:val="000000"/>
        </w:rPr>
        <w:t xml:space="preserve"> ] </w:t>
      </w:r>
    </w:p>
    <w:p w:rsidR="00DF631D" w:rsidRPr="00556016" w:rsidRDefault="00DF631D">
      <w:pPr>
        <w:pStyle w:val="Grading-Entry"/>
        <w:ind w:left="1440"/>
      </w:pPr>
      <w:r w:rsidRPr="00DC3878">
        <w:rPr>
          <w:i/>
        </w:rPr>
        <w:t xml:space="preserve">Note: </w:t>
      </w:r>
      <w:r>
        <w:t>not all of the interior walls may have been visible due to installed wall coverings, furniture, stored items, etc.</w:t>
      </w:r>
    </w:p>
    <w:p w:rsidR="00200502" w:rsidRPr="00911815" w:rsidRDefault="00200502" w:rsidP="005E1EFB">
      <w:pPr>
        <w:pStyle w:val="InteriorWalls-OK-Library"/>
        <w:rPr>
          <w:color w:val="000000" w:themeColor="text1"/>
        </w:rPr>
      </w:pPr>
      <w:bookmarkStart w:id="26" w:name="ecoSecInteriorWallsEntry"/>
      <w:r w:rsidRPr="00911815">
        <w:rPr>
          <w:color w:val="000000" w:themeColor="text1"/>
        </w:rPr>
        <w:t xml:space="preserve">&gt; </w:t>
      </w:r>
    </w:p>
    <w:bookmarkEnd w:id="26"/>
    <w:p w:rsidR="00200502" w:rsidRPr="00AB131D" w:rsidRDefault="00911815">
      <w:pPr>
        <w:pStyle w:val="InteriorWalls-Entry-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DC3878" w:rsidRDefault="00200502" w:rsidP="00DF631D">
      <w:pPr>
        <w:pStyle w:val="InteriorWalls-OK-Library"/>
      </w:pPr>
      <w:bookmarkStart w:id="27" w:name="ecoSecInteriorWallsNote"/>
      <w:r>
        <w:t>&gt; The interior walls appeared to be in serviceable condition</w:t>
      </w:r>
      <w:r w:rsidR="00DC3878">
        <w:t xml:space="preserve"> at the time of the inspection.</w:t>
      </w:r>
      <w:r w:rsidR="00DC3878">
        <w:br/>
      </w:r>
      <w:r w:rsidR="00911815" w:rsidRPr="00AB131D">
        <w:fldChar w:fldCharType="begin"/>
      </w:r>
      <w:r w:rsidR="00911815" w:rsidRPr="00AB131D">
        <w:instrText xml:space="preserve"> AUTOTEXTLIST   \* MERGEFORMAT </w:instrText>
      </w:r>
      <w:r w:rsidR="00911815" w:rsidRPr="00AB131D">
        <w:fldChar w:fldCharType="separate"/>
      </w:r>
      <w:r w:rsidR="00911815" w:rsidRPr="00AB131D">
        <w:t>.</w:t>
      </w:r>
      <w:r w:rsidR="00911815" w:rsidRPr="00AB131D">
        <w:fldChar w:fldCharType="end"/>
      </w:r>
    </w:p>
    <w:p w:rsidR="00200502" w:rsidRDefault="00200502">
      <w:pPr>
        <w:pStyle w:val="InteriorWalls-Note-Library"/>
      </w:pPr>
      <w:r>
        <w:t xml:space="preserve">&gt; </w:t>
      </w:r>
    </w:p>
    <w:bookmarkEnd w:id="27"/>
    <w:p w:rsidR="000264A1" w:rsidRPr="00AB131D" w:rsidRDefault="000264A1">
      <w:pPr>
        <w:pStyle w:val="InteriorWalls-Note-Library"/>
      </w:pPr>
    </w:p>
    <w:p w:rsidR="00200502" w:rsidRDefault="00200502">
      <w:pPr>
        <w:pStyle w:val="Grading-Note"/>
        <w:ind w:left="1440"/>
        <w:rPr>
          <w:b w:val="0"/>
          <w:color w:val="339966"/>
        </w:rPr>
      </w:pPr>
      <w:r>
        <w:rPr>
          <w:color w:val="008000"/>
        </w:rPr>
        <w:t>&gt; eco.TIP</w:t>
      </w:r>
      <w:r>
        <w:rPr>
          <w:b w:val="0"/>
          <w:color w:val="008000"/>
        </w:rPr>
        <w:t>: Avoid paints, finishes and glues containing volatile organic compounds (VOCs). The VOC fumes can cause headaches, allergic reactions and other health problems.</w:t>
      </w:r>
    </w:p>
    <w:p w:rsidR="00200502" w:rsidRDefault="00200502">
      <w:pPr>
        <w:pStyle w:val="Grading-Note"/>
        <w:ind w:left="1440"/>
      </w:pPr>
    </w:p>
    <w:p w:rsidR="00200502" w:rsidRDefault="00200502">
      <w:pPr>
        <w:pStyle w:val="Grading-Entry"/>
        <w:ind w:left="1440"/>
        <w:rPr>
          <w:bCs/>
          <w:iCs/>
        </w:rPr>
      </w:pPr>
      <w:r>
        <w:rPr>
          <w:b/>
          <w:i/>
        </w:rPr>
        <w:t>Exterior Walls:</w:t>
      </w:r>
      <w:r w:rsidR="00333F7A">
        <w:rPr>
          <w:b/>
          <w:i/>
        </w:rPr>
        <w:t xml:space="preserve"> </w:t>
      </w:r>
      <w:r w:rsidR="00333F7A">
        <w:t xml:space="preserve"> </w:t>
      </w:r>
      <w:r w:rsidR="00556016">
        <w:rPr>
          <w:color w:val="000000"/>
        </w:rPr>
        <w:t xml:space="preserve">[ </w:t>
      </w:r>
      <w:hyperlink r:id="rId32" w:history="1">
        <w:r w:rsidR="00556016" w:rsidRPr="004657F7">
          <w:rPr>
            <w:rStyle w:val="Hyperlink"/>
            <w:bCs/>
          </w:rPr>
          <w:t>Inspection Guidelines</w:t>
        </w:r>
      </w:hyperlink>
      <w:r w:rsidR="00556016">
        <w:rPr>
          <w:bCs/>
          <w:color w:val="000000"/>
        </w:rPr>
        <w:t xml:space="preserve"> ]</w:t>
      </w:r>
      <w:r w:rsidR="00556016" w:rsidRPr="00333F7A">
        <w:rPr>
          <w:bCs/>
          <w:iCs/>
        </w:rPr>
        <w:t xml:space="preserve"> [ </w:t>
      </w:r>
      <w:hyperlink r:id="rId33" w:history="1">
        <w:r w:rsidR="00556016" w:rsidRPr="00333F7A">
          <w:rPr>
            <w:rStyle w:val="Hyperlink"/>
            <w:bCs/>
            <w:iCs/>
          </w:rPr>
          <w:t>Maintenance Guide</w:t>
        </w:r>
      </w:hyperlink>
      <w:r w:rsidR="00556016" w:rsidRPr="00333F7A">
        <w:rPr>
          <w:bCs/>
          <w:iCs/>
        </w:rPr>
        <w:t xml:space="preserve"> ]</w:t>
      </w:r>
    </w:p>
    <w:p w:rsidR="002E0471" w:rsidRPr="00333F7A" w:rsidRDefault="002E0471">
      <w:pPr>
        <w:pStyle w:val="Grading-Entry"/>
        <w:ind w:left="1440"/>
      </w:pPr>
    </w:p>
    <w:p w:rsidR="00200502" w:rsidRPr="00051106" w:rsidRDefault="00D02836">
      <w:pPr>
        <w:pStyle w:val="ExteriorWalls-Entry-Library"/>
        <w:rPr>
          <w:highlight w:val="lightGray"/>
        </w:rPr>
      </w:pPr>
      <w:bookmarkStart w:id="28" w:name="ecoSecExteriorWallsEntry"/>
      <w:r w:rsidRPr="00051106">
        <w:rPr>
          <w:highlight w:val="lightGray"/>
        </w:rPr>
        <w:t xml:space="preserve">&gt; </w:t>
      </w:r>
    </w:p>
    <w:bookmarkEnd w:id="28"/>
    <w:p w:rsidR="00200502" w:rsidRPr="00CF662D" w:rsidRDefault="00911815">
      <w:pPr>
        <w:pStyle w:val="ExteriorWalls-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ExteriorWalls-OK-Library"/>
      </w:pPr>
      <w:bookmarkStart w:id="29" w:name="ecoSecExteriorWallsNote"/>
      <w:r>
        <w:t xml:space="preserve">&gt; The exterior walls appeared to be in serviceable condition at the time of the inspection. </w:t>
      </w:r>
      <w:r w:rsidR="005E1EFB" w:rsidRPr="001D0D6B">
        <w:fldChar w:fldCharType="begin"/>
      </w:r>
      <w:r w:rsidR="005E1EFB">
        <w:instrText xml:space="preserve"> AUTOTEXTLIST   \* MERGEFORMAT </w:instrText>
      </w:r>
      <w:r w:rsidR="005E1EFB" w:rsidRPr="001D0D6B">
        <w:fldChar w:fldCharType="end"/>
      </w:r>
    </w:p>
    <w:p w:rsidR="00200502" w:rsidRPr="00AB131D" w:rsidRDefault="00911815">
      <w:pPr>
        <w:pStyle w:val="ExteriorWalls-OK-Library"/>
      </w:pPr>
      <w:r w:rsidRPr="00AB131D">
        <w:fldChar w:fldCharType="begin"/>
      </w:r>
      <w:r w:rsidRPr="00AB131D">
        <w:instrText xml:space="preserve"> AUTOTEXTLIST   \* MERGEFORMAT </w:instrText>
      </w:r>
      <w:r w:rsidRPr="00AB131D">
        <w:fldChar w:fldCharType="separate"/>
      </w:r>
      <w:r w:rsidRPr="00AB131D">
        <w:t>.</w:t>
      </w:r>
      <w:r w:rsidRPr="00AB131D">
        <w:fldChar w:fldCharType="end"/>
      </w:r>
    </w:p>
    <w:p w:rsidR="00200502" w:rsidRDefault="00200502">
      <w:pPr>
        <w:pStyle w:val="ExteriorWalls-Note-Library"/>
      </w:pPr>
      <w:r>
        <w:t xml:space="preserve">&gt; </w:t>
      </w:r>
    </w:p>
    <w:bookmarkEnd w:id="29"/>
    <w:p w:rsidR="000264A1" w:rsidRPr="00AB131D" w:rsidRDefault="000264A1" w:rsidP="00552779">
      <w:pPr>
        <w:pStyle w:val="ExteriorWalls-Note-Library"/>
      </w:pPr>
    </w:p>
    <w:p w:rsidR="00200502" w:rsidRDefault="00200502">
      <w:pPr>
        <w:pStyle w:val="Grading-Note"/>
        <w:ind w:left="1440"/>
        <w:rPr>
          <w:b w:val="0"/>
          <w:color w:val="008000"/>
        </w:rPr>
      </w:pPr>
      <w:r>
        <w:rPr>
          <w:color w:val="008000"/>
        </w:rPr>
        <w:t xml:space="preserve">&gt; eco.TIP: </w:t>
      </w:r>
      <w:r>
        <w:rPr>
          <w:b w:val="0"/>
          <w:color w:val="008000"/>
        </w:rPr>
        <w:t>Long walls and walls facing west will experience maximum solar heat gain. Overhangs, porches, awnings and trees can provide shade and protect exterior wall coverings from weathering.</w:t>
      </w:r>
    </w:p>
    <w:p w:rsidR="00200502" w:rsidRDefault="00200502">
      <w:pPr>
        <w:pStyle w:val="StructuralSystems-Walls"/>
        <w:ind w:left="0"/>
        <w:rPr>
          <w:b/>
          <w:bCs/>
          <w:color w:val="000000"/>
        </w:rPr>
      </w:pPr>
    </w:p>
    <w:p w:rsidR="00200502" w:rsidRDefault="00200502">
      <w:pPr>
        <w:pStyle w:val="StructuralSystems-CeilingsandFloors"/>
        <w:ind w:left="144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CeilingsandFloors"/>
        <w:ind w:left="-900"/>
        <w:rPr>
          <w:b/>
          <w:bCs/>
        </w:rPr>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F. Ceilings and Floors</w:t>
      </w:r>
    </w:p>
    <w:p w:rsidR="00200502" w:rsidRPr="004657F7" w:rsidRDefault="00200502">
      <w:pPr>
        <w:pStyle w:val="StructuralSystems-CeilingsandFloors"/>
        <w:ind w:left="1440"/>
        <w:rPr>
          <w:i/>
          <w:iCs/>
        </w:rPr>
      </w:pPr>
      <w:r>
        <w:rPr>
          <w:i/>
          <w:iCs/>
        </w:rPr>
        <w:lastRenderedPageBreak/>
        <w:t>Comments:</w:t>
      </w:r>
      <w:r w:rsidR="004657F7" w:rsidRPr="004657F7">
        <w:rPr>
          <w:i/>
          <w:iCs/>
        </w:rPr>
        <w:t xml:space="preserve"> </w:t>
      </w:r>
      <w:r w:rsidR="005C333C" w:rsidRPr="004657F7">
        <w:rPr>
          <w:i/>
          <w:iCs/>
        </w:rPr>
        <w:t xml:space="preserve"> </w:t>
      </w:r>
    </w:p>
    <w:p w:rsidR="00200502" w:rsidRDefault="00200502">
      <w:pPr>
        <w:pStyle w:val="StructuralSystems-CeilingsandFloors"/>
        <w:ind w:left="1440"/>
        <w:rPr>
          <w:color w:val="000000"/>
        </w:rPr>
      </w:pPr>
    </w:p>
    <w:p w:rsidR="00200502" w:rsidRDefault="00200502">
      <w:pPr>
        <w:pStyle w:val="Grading-Entry"/>
        <w:ind w:left="1440"/>
        <w:rPr>
          <w:bCs/>
          <w:color w:val="000000"/>
        </w:rPr>
      </w:pPr>
      <w:r>
        <w:rPr>
          <w:b/>
          <w:i/>
        </w:rPr>
        <w:t>Ceilings:</w:t>
      </w:r>
      <w:r w:rsidR="00556016">
        <w:rPr>
          <w:b/>
          <w:i/>
        </w:rPr>
        <w:t xml:space="preserve"> </w:t>
      </w:r>
      <w:r w:rsidR="00556016">
        <w:rPr>
          <w:color w:val="000000"/>
        </w:rPr>
        <w:t xml:space="preserve">[ </w:t>
      </w:r>
      <w:hyperlink r:id="rId34" w:history="1">
        <w:r w:rsidR="00556016" w:rsidRPr="004657F7">
          <w:rPr>
            <w:rStyle w:val="Hyperlink"/>
            <w:bCs/>
          </w:rPr>
          <w:t>Inspection Guidelines</w:t>
        </w:r>
      </w:hyperlink>
      <w:r w:rsidR="00556016">
        <w:rPr>
          <w:bCs/>
          <w:color w:val="000000"/>
        </w:rPr>
        <w:t xml:space="preserve"> ]</w:t>
      </w:r>
    </w:p>
    <w:p w:rsidR="00164324" w:rsidRPr="00556016" w:rsidRDefault="00164324">
      <w:pPr>
        <w:pStyle w:val="Grading-Entry"/>
        <w:ind w:left="1440"/>
      </w:pPr>
    </w:p>
    <w:p w:rsidR="00200502" w:rsidRPr="00051106" w:rsidRDefault="00200502">
      <w:pPr>
        <w:pStyle w:val="Ceilings-Entry-Library"/>
        <w:rPr>
          <w:highlight w:val="lightGray"/>
        </w:rPr>
      </w:pPr>
      <w:bookmarkStart w:id="30" w:name="ecoSecCeilingsEntry"/>
      <w:r w:rsidRPr="00051106">
        <w:rPr>
          <w:highlight w:val="lightGray"/>
        </w:rPr>
        <w:t xml:space="preserve">&gt; </w:t>
      </w:r>
    </w:p>
    <w:bookmarkEnd w:id="30"/>
    <w:p w:rsidR="00200502" w:rsidRPr="00AB131D" w:rsidRDefault="00911815">
      <w:pPr>
        <w:pStyle w:val="Ceilings-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A657BB">
      <w:pPr>
        <w:pStyle w:val="Ceilings-OK-Library"/>
      </w:pPr>
      <w:bookmarkStart w:id="31" w:name="ecoSecCeilingsNote"/>
      <w:r>
        <w:t>&gt; The ceilings appeared to be in serviceable condition</w:t>
      </w:r>
      <w:r w:rsidR="00A657BB">
        <w:t xml:space="preserve"> at the time of the inspection.</w:t>
      </w:r>
    </w:p>
    <w:p w:rsidR="00A657BB" w:rsidRPr="005C609B" w:rsidRDefault="00911815" w:rsidP="00A657BB">
      <w:pPr>
        <w:pStyle w:val="Ceilings-OK-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200502" w:rsidRDefault="00200502">
      <w:pPr>
        <w:pStyle w:val="Ceilings-Note-Library"/>
      </w:pPr>
      <w:r>
        <w:t xml:space="preserve">&gt; </w:t>
      </w:r>
    </w:p>
    <w:bookmarkEnd w:id="31"/>
    <w:p w:rsidR="000264A1" w:rsidRPr="005C609B" w:rsidRDefault="000264A1">
      <w:pPr>
        <w:pStyle w:val="Ceilings-Note-Library"/>
      </w:pPr>
    </w:p>
    <w:p w:rsidR="00200502" w:rsidRDefault="00200502">
      <w:pPr>
        <w:pStyle w:val="Grading-Entry"/>
        <w:ind w:left="1440"/>
        <w:rPr>
          <w:bCs/>
          <w:color w:val="000000"/>
        </w:rPr>
      </w:pPr>
      <w:r>
        <w:rPr>
          <w:b/>
          <w:i/>
        </w:rPr>
        <w:t>Floors:</w:t>
      </w:r>
      <w:r>
        <w:rPr>
          <w:i/>
        </w:rPr>
        <w:t xml:space="preserve"> </w:t>
      </w:r>
      <w:r w:rsidR="00556016">
        <w:rPr>
          <w:color w:val="000000"/>
        </w:rPr>
        <w:t xml:space="preserve">[ </w:t>
      </w:r>
      <w:hyperlink r:id="rId35" w:history="1">
        <w:r w:rsidR="00556016" w:rsidRPr="004657F7">
          <w:rPr>
            <w:rStyle w:val="Hyperlink"/>
            <w:bCs/>
          </w:rPr>
          <w:t>Inspection Guidelines</w:t>
        </w:r>
      </w:hyperlink>
      <w:r w:rsidR="00556016">
        <w:rPr>
          <w:bCs/>
          <w:color w:val="000000"/>
        </w:rPr>
        <w:t xml:space="preserve"> ]</w:t>
      </w:r>
    </w:p>
    <w:p w:rsidR="00DF631D" w:rsidRPr="00556016" w:rsidRDefault="00DF631D">
      <w:pPr>
        <w:pStyle w:val="Grading-Entry"/>
        <w:ind w:left="1440"/>
      </w:pPr>
      <w:r w:rsidRPr="00A657BB">
        <w:rPr>
          <w:i/>
        </w:rPr>
        <w:t>Note:</w:t>
      </w:r>
      <w:r>
        <w:t xml:space="preserve"> not all floors may have been visible due to installed floor coverings, furniture, stored items, etc.</w:t>
      </w:r>
    </w:p>
    <w:p w:rsidR="00200502" w:rsidRDefault="00200502">
      <w:pPr>
        <w:pStyle w:val="Floors-Entry-Library"/>
      </w:pPr>
      <w:bookmarkStart w:id="32" w:name="ecoSecFloorsEntry"/>
      <w:r>
        <w:t xml:space="preserve">&gt; </w:t>
      </w:r>
    </w:p>
    <w:bookmarkEnd w:id="32"/>
    <w:p w:rsidR="00200502" w:rsidRPr="005C609B" w:rsidRDefault="007B1FC6">
      <w:pPr>
        <w:pStyle w:val="Floors-Entry-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200502" w:rsidRDefault="00200502" w:rsidP="00DF631D">
      <w:pPr>
        <w:pStyle w:val="Floors-OK-Library"/>
      </w:pPr>
      <w:bookmarkStart w:id="33" w:name="ecoSecFloorsNote"/>
      <w:r>
        <w:t>&gt; The floors appeared to be in serviceable condition at the time of the inspection.</w:t>
      </w:r>
      <w:r w:rsidR="00A657BB">
        <w:br/>
      </w:r>
      <w:r w:rsidR="007B1FC6" w:rsidRPr="005C609B">
        <w:fldChar w:fldCharType="begin"/>
      </w:r>
      <w:r w:rsidR="007B1FC6" w:rsidRPr="005C609B">
        <w:instrText xml:space="preserve"> AUTOTEXTLIST   \* MERGEFORMAT </w:instrText>
      </w:r>
      <w:r w:rsidR="007B1FC6" w:rsidRPr="005C609B">
        <w:fldChar w:fldCharType="separate"/>
      </w:r>
      <w:r w:rsidR="007B1FC6" w:rsidRPr="005C609B">
        <w:t>.</w:t>
      </w:r>
      <w:r w:rsidR="007B1FC6" w:rsidRPr="005C609B">
        <w:fldChar w:fldCharType="end"/>
      </w:r>
    </w:p>
    <w:p w:rsidR="00200502" w:rsidRDefault="00200502">
      <w:pPr>
        <w:pStyle w:val="Floors-Note-Library"/>
      </w:pPr>
      <w:r>
        <w:t xml:space="preserve">&gt; </w:t>
      </w:r>
    </w:p>
    <w:bookmarkEnd w:id="33"/>
    <w:p w:rsidR="000264A1" w:rsidRPr="005C609B" w:rsidRDefault="000264A1" w:rsidP="00265D31">
      <w:pPr>
        <w:pStyle w:val="Floors-Note-Library"/>
      </w:pPr>
    </w:p>
    <w:p w:rsidR="00200502" w:rsidRDefault="00200502">
      <w:pPr>
        <w:pStyle w:val="Grading-Note"/>
        <w:ind w:left="1440"/>
        <w:rPr>
          <w:b w:val="0"/>
          <w:color w:val="008000"/>
        </w:rPr>
      </w:pPr>
      <w:r>
        <w:rPr>
          <w:color w:val="008000"/>
        </w:rPr>
        <w:t xml:space="preserve">&gt; eco.TIP: </w:t>
      </w:r>
      <w:r>
        <w:rPr>
          <w:b w:val="0"/>
          <w:color w:val="008000"/>
        </w:rPr>
        <w:t>Hard flooring surfaces, such as concrete, tile or wood and flooring made of natural materials such as wool, jute, seagrass, cork or linoleum can improve indoor air quality and increase comfort.</w:t>
      </w:r>
    </w:p>
    <w:p w:rsidR="00200502" w:rsidRDefault="00200502">
      <w:pPr>
        <w:pStyle w:val="StructuralSystems-CeilingsandFloors"/>
        <w:ind w:left="0"/>
        <w:rPr>
          <w:b/>
          <w:bCs/>
        </w:rPr>
      </w:pPr>
      <w:r>
        <w:rPr>
          <w:b/>
          <w:bCs/>
        </w:rPr>
        <w:tab/>
      </w:r>
    </w:p>
    <w:p w:rsidR="00200502" w:rsidRDefault="00200502">
      <w:pPr>
        <w:pStyle w:val="StructuralSystems-CeilingsandFloors"/>
        <w:ind w:left="0"/>
        <w:rPr>
          <w:b/>
          <w:bCs/>
          <w:color w:val="008000"/>
        </w:rPr>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Doors"/>
        <w:ind w:left="-900"/>
        <w:sectPr w:rsidR="00200502">
          <w:type w:val="continuous"/>
          <w:pgSz w:w="12240" w:h="15840"/>
          <w:pgMar w:top="1440" w:right="1800" w:bottom="1440" w:left="1800" w:header="720" w:footer="720" w:gutter="0"/>
          <w:cols w:space="720"/>
          <w:docGrid w:linePitch="360"/>
        </w:sectPr>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G. Doors (Interior and Exterior)</w:t>
      </w:r>
    </w:p>
    <w:p w:rsidR="00200502" w:rsidRPr="00A7645F" w:rsidRDefault="00200502" w:rsidP="00A7645F">
      <w:pPr>
        <w:pStyle w:val="StructuralSystems-Doors"/>
        <w:ind w:left="1440"/>
        <w:rPr>
          <w:iCs/>
        </w:rPr>
      </w:pPr>
      <w:r>
        <w:rPr>
          <w:i/>
        </w:rPr>
        <w:lastRenderedPageBreak/>
        <w:t>Comments:</w:t>
      </w:r>
      <w:r w:rsidR="004657F7">
        <w:rPr>
          <w:i/>
        </w:rPr>
        <w:t xml:space="preserve"> </w:t>
      </w:r>
      <w:r w:rsidR="004657F7" w:rsidRPr="004657F7">
        <w:rPr>
          <w:color w:val="000000"/>
        </w:rPr>
        <w:t xml:space="preserve">[ </w:t>
      </w:r>
      <w:hyperlink r:id="rId36" w:history="1">
        <w:r w:rsidR="004657F7" w:rsidRPr="004657F7">
          <w:rPr>
            <w:rStyle w:val="Hyperlink"/>
            <w:bCs/>
          </w:rPr>
          <w:t>Inspection Guidelines</w:t>
        </w:r>
      </w:hyperlink>
      <w:r w:rsidR="004657F7" w:rsidRPr="004657F7">
        <w:rPr>
          <w:color w:val="000000"/>
        </w:rPr>
        <w:t xml:space="preserve"> ]</w:t>
      </w:r>
      <w:r w:rsidR="00333F7A" w:rsidRPr="00333F7A">
        <w:rPr>
          <w:i/>
        </w:rPr>
        <w:t xml:space="preserve"> </w:t>
      </w:r>
      <w:r w:rsidR="00333F7A" w:rsidRPr="00333F7A">
        <w:rPr>
          <w:iCs/>
        </w:rPr>
        <w:t xml:space="preserve">[ </w:t>
      </w:r>
      <w:hyperlink r:id="rId37" w:history="1">
        <w:r w:rsidR="00333F7A" w:rsidRPr="00333F7A">
          <w:rPr>
            <w:rStyle w:val="Hyperlink"/>
            <w:bCs/>
            <w:iCs/>
          </w:rPr>
          <w:t>Maintenance Guide</w:t>
        </w:r>
      </w:hyperlink>
      <w:r w:rsidR="00333F7A" w:rsidRPr="00333F7A">
        <w:rPr>
          <w:iCs/>
        </w:rPr>
        <w:t xml:space="preserve"> ]</w:t>
      </w:r>
    </w:p>
    <w:p w:rsidR="00200502" w:rsidRDefault="00200502">
      <w:pPr>
        <w:pStyle w:val="Doorways-Entry-Library"/>
      </w:pPr>
      <w:bookmarkStart w:id="34" w:name="ecoSecDoorwaysEntry"/>
      <w:r>
        <w:t xml:space="preserve">&gt; </w:t>
      </w:r>
    </w:p>
    <w:bookmarkEnd w:id="34"/>
    <w:p w:rsidR="00200502" w:rsidRPr="005C609B" w:rsidRDefault="007B1FC6">
      <w:pPr>
        <w:pStyle w:val="Doorways-Entry-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200502" w:rsidRDefault="00200502">
      <w:pPr>
        <w:pStyle w:val="Doorways-OK-Library"/>
      </w:pPr>
      <w:bookmarkStart w:id="35" w:name="ecoSecDoorwaysNote"/>
      <w:r>
        <w:t>&gt; The doors appeared to be in serviceable condition at the time of the inspection. Weather stripping was installed @ all exterior doors</w:t>
      </w:r>
      <w:r w:rsidR="00CE128F">
        <w:t>, incl. door between garage and living space and all water heater/mechanical closet doors</w:t>
      </w:r>
      <w:r>
        <w:t>.</w:t>
      </w:r>
    </w:p>
    <w:p w:rsidR="00200502" w:rsidRPr="005C609B" w:rsidRDefault="007B1FC6">
      <w:pPr>
        <w:pStyle w:val="Doorways-OK-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200502" w:rsidRPr="005C609B" w:rsidRDefault="00200502" w:rsidP="005C609B">
      <w:pPr>
        <w:pStyle w:val="Doorways-Note-Library"/>
        <w:tabs>
          <w:tab w:val="left" w:pos="2710"/>
        </w:tabs>
      </w:pPr>
      <w:r>
        <w:t xml:space="preserve">&gt; </w:t>
      </w:r>
      <w:r w:rsidR="005C609B">
        <w:tab/>
      </w:r>
    </w:p>
    <w:bookmarkEnd w:id="35"/>
    <w:p w:rsidR="000264A1" w:rsidRPr="005C609B" w:rsidRDefault="000264A1">
      <w:pPr>
        <w:pStyle w:val="Doorways-Note-Library"/>
      </w:pPr>
    </w:p>
    <w:p w:rsidR="00200502" w:rsidRDefault="00200502">
      <w:pPr>
        <w:pStyle w:val="StructuralSystems-Doors"/>
        <w:ind w:left="1440"/>
        <w:rPr>
          <w:color w:val="008000"/>
        </w:rPr>
      </w:pPr>
      <w:r>
        <w:rPr>
          <w:color w:val="008000"/>
        </w:rPr>
        <w:t xml:space="preserve">&gt; </w:t>
      </w:r>
      <w:r>
        <w:rPr>
          <w:b/>
          <w:color w:val="008000"/>
        </w:rPr>
        <w:t>eco.TIP:</w:t>
      </w:r>
      <w:r>
        <w:rPr>
          <w:color w:val="008000"/>
        </w:rPr>
        <w:t xml:space="preserve"> Keep interior doors open when possible during the cooling and heating season to ensure proper air exchange through your central air conditioning system and keep exterior doors properly weather stripped to prevent unwanted air infiltration.</w:t>
      </w:r>
    </w:p>
    <w:p w:rsidR="00200502" w:rsidRDefault="00200502">
      <w:pPr>
        <w:pStyle w:val="StructuralSystems-Doors"/>
        <w:ind w:left="1620"/>
        <w:rPr>
          <w:color w:val="000000"/>
        </w:rPr>
      </w:pPr>
    </w:p>
    <w:p w:rsidR="00200502" w:rsidRDefault="00200502">
      <w:pPr>
        <w:pStyle w:val="StructuralSystems-CeilingsandFloors"/>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CeilingsandFloors"/>
        <w:ind w:left="-900"/>
        <w:rPr>
          <w:b/>
          <w:bCs/>
        </w:rPr>
        <w:sectPr w:rsidR="00200502">
          <w:type w:val="continuous"/>
          <w:pgSz w:w="12240" w:h="15840"/>
          <w:pgMar w:top="1440" w:right="1800" w:bottom="1440" w:left="1800" w:header="720" w:footer="720" w:gutter="0"/>
          <w:cols w:space="720"/>
          <w:docGrid w:linePitch="360"/>
        </w:sectPr>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bCs/>
        </w:rPr>
        <w:t>H. Windows</w:t>
      </w:r>
    </w:p>
    <w:p w:rsidR="00200502" w:rsidRPr="004657F7" w:rsidRDefault="00200502">
      <w:pPr>
        <w:pStyle w:val="StructuralSystems-CeilingsandFloors"/>
        <w:ind w:left="1440"/>
        <w:rPr>
          <w:iCs/>
        </w:rPr>
      </w:pPr>
      <w:r>
        <w:rPr>
          <w:i/>
          <w:iCs/>
        </w:rPr>
        <w:lastRenderedPageBreak/>
        <w:t>Comments:</w:t>
      </w:r>
      <w:r w:rsidR="005C333C" w:rsidRPr="004657F7">
        <w:rPr>
          <w:i/>
          <w:iCs/>
        </w:rPr>
        <w:t xml:space="preserve"> </w:t>
      </w:r>
      <w:r w:rsidR="004657F7" w:rsidRPr="004657F7">
        <w:rPr>
          <w:bCs/>
          <w:color w:val="000000"/>
        </w:rPr>
        <w:t xml:space="preserve">[ </w:t>
      </w:r>
      <w:hyperlink r:id="rId38" w:history="1">
        <w:r w:rsidR="004657F7" w:rsidRPr="004657F7">
          <w:rPr>
            <w:rStyle w:val="Hyperlink"/>
            <w:bCs/>
          </w:rPr>
          <w:t>Inspection Guidelines</w:t>
        </w:r>
      </w:hyperlink>
      <w:r w:rsidR="004657F7" w:rsidRPr="004657F7">
        <w:rPr>
          <w:bCs/>
          <w:color w:val="000000"/>
        </w:rPr>
        <w:t xml:space="preserve"> ]</w:t>
      </w:r>
    </w:p>
    <w:p w:rsidR="00200502" w:rsidRDefault="00200502">
      <w:pPr>
        <w:pStyle w:val="StructuralSystems-CeilingsandFloors"/>
        <w:ind w:left="1440"/>
        <w:rPr>
          <w:color w:val="000000"/>
        </w:rPr>
      </w:pPr>
    </w:p>
    <w:p w:rsidR="00200502" w:rsidRDefault="00200502">
      <w:pPr>
        <w:pStyle w:val="Grading-Entry"/>
        <w:ind w:left="1440"/>
        <w:rPr>
          <w:bCs/>
          <w:iCs/>
        </w:rPr>
      </w:pPr>
      <w:r>
        <w:rPr>
          <w:b/>
          <w:i/>
        </w:rPr>
        <w:t>Window Type(s):</w:t>
      </w:r>
      <w:r w:rsidR="00333F7A">
        <w:rPr>
          <w:b/>
          <w:i/>
        </w:rPr>
        <w:t xml:space="preserve"> </w:t>
      </w:r>
      <w:r w:rsidR="00333F7A" w:rsidRPr="00333F7A">
        <w:rPr>
          <w:bCs/>
          <w:iCs/>
        </w:rPr>
        <w:t xml:space="preserve">[ </w:t>
      </w:r>
      <w:hyperlink r:id="rId39" w:history="1">
        <w:r w:rsidR="00333F7A" w:rsidRPr="00333F7A">
          <w:rPr>
            <w:rStyle w:val="Hyperlink"/>
            <w:bCs/>
            <w:iCs/>
          </w:rPr>
          <w:t>Maintenance Guide</w:t>
        </w:r>
      </w:hyperlink>
      <w:r w:rsidR="00333F7A" w:rsidRPr="00333F7A">
        <w:rPr>
          <w:bCs/>
          <w:iCs/>
        </w:rPr>
        <w:t xml:space="preserve"> ]</w:t>
      </w:r>
    </w:p>
    <w:p w:rsidR="00DF631D" w:rsidRDefault="00DF631D">
      <w:pPr>
        <w:pStyle w:val="Grading-Entry"/>
        <w:ind w:left="1440"/>
      </w:pPr>
      <w:r w:rsidRPr="00A657BB">
        <w:rPr>
          <w:i/>
        </w:rPr>
        <w:t xml:space="preserve">Note: </w:t>
      </w:r>
      <w:r>
        <w:t>only accessible windows were inspected and only a representative number of these windows were checked for proper operation. Defective thermal-pane windows may not always be visible due to dirty glass surfaces and/or weather conditions at the time of the inspection.</w:t>
      </w:r>
    </w:p>
    <w:p w:rsidR="00826ED4" w:rsidRPr="00333F7A" w:rsidRDefault="00826ED4">
      <w:pPr>
        <w:pStyle w:val="Grading-Entry"/>
        <w:ind w:left="1440"/>
      </w:pPr>
    </w:p>
    <w:p w:rsidR="00200502" w:rsidRPr="00051106" w:rsidRDefault="00D02836">
      <w:pPr>
        <w:pStyle w:val="Windows-Entry-Library"/>
        <w:rPr>
          <w:highlight w:val="lightGray"/>
        </w:rPr>
      </w:pPr>
      <w:bookmarkStart w:id="36" w:name="ecoSecWindowsEntry"/>
      <w:r w:rsidRPr="00051106">
        <w:rPr>
          <w:highlight w:val="lightGray"/>
        </w:rPr>
        <w:t xml:space="preserve">&gt; </w:t>
      </w:r>
    </w:p>
    <w:bookmarkEnd w:id="36"/>
    <w:p w:rsidR="00200502" w:rsidRPr="00CF662D" w:rsidRDefault="007B1FC6">
      <w:pPr>
        <w:pStyle w:val="Windows-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DF631D">
      <w:pPr>
        <w:pStyle w:val="Windows-OK-Library"/>
      </w:pPr>
      <w:bookmarkStart w:id="37" w:name="ecoSecWindowsNote"/>
      <w:r>
        <w:t>&gt; The windows appeared to be in serviceable condition at the time of the inspection.</w:t>
      </w:r>
      <w:r w:rsidR="00736E95">
        <w:t xml:space="preserve"> Safety glass appeared to be installed where needed.</w:t>
      </w:r>
      <w:r w:rsidR="00A657BB">
        <w:t xml:space="preserve"> </w:t>
      </w:r>
      <w:r w:rsidR="00A657BB">
        <w:br/>
      </w:r>
    </w:p>
    <w:p w:rsidR="00200502" w:rsidRDefault="00200502">
      <w:pPr>
        <w:pStyle w:val="Windows-Note-Library"/>
      </w:pPr>
      <w:r>
        <w:t xml:space="preserve">&gt; </w:t>
      </w:r>
    </w:p>
    <w:bookmarkEnd w:id="37"/>
    <w:p w:rsidR="000264A1" w:rsidRPr="005C609B" w:rsidRDefault="000264A1">
      <w:pPr>
        <w:pStyle w:val="Windows-Note-Library"/>
      </w:pPr>
    </w:p>
    <w:p w:rsidR="00200502" w:rsidRDefault="00200502">
      <w:pPr>
        <w:pStyle w:val="StructuralSystems-CeilingsandFloors"/>
        <w:ind w:left="1440"/>
        <w:rPr>
          <w:color w:val="008000"/>
        </w:rPr>
      </w:pPr>
      <w:r>
        <w:rPr>
          <w:color w:val="008000"/>
        </w:rPr>
        <w:t>&gt;</w:t>
      </w:r>
      <w:r>
        <w:rPr>
          <w:b/>
          <w:color w:val="008000"/>
        </w:rPr>
        <w:t xml:space="preserve"> eco.TIP:</w:t>
      </w:r>
      <w:r>
        <w:rPr>
          <w:color w:val="008000"/>
        </w:rPr>
        <w:t xml:space="preserve"> Solar screens and low-e glass @ unshaded windows will increase the energy-efficiency of your home (except on the north side). Consider solar tubes as an additional light-source without heat gain (rather than skylights). Most windows should be facing </w:t>
      </w:r>
      <w:r>
        <w:rPr>
          <w:color w:val="008000"/>
        </w:rPr>
        <w:lastRenderedPageBreak/>
        <w:t>North and South and be positioned for cross-breezes. (Rooms have windows on two walls)</w:t>
      </w:r>
    </w:p>
    <w:p w:rsidR="00F3205F" w:rsidRPr="00F3205F" w:rsidRDefault="00F3205F" w:rsidP="0070021C">
      <w:pPr>
        <w:pStyle w:val="StructuralSystems-CeilingsandFloors"/>
        <w:ind w:left="-900"/>
        <w:rPr>
          <w:b/>
          <w:color w:val="000000"/>
        </w:rPr>
      </w:pPr>
      <w:r>
        <w:rPr>
          <w:color w:val="008000"/>
        </w:rPr>
        <w:br/>
      </w:r>
      <w:r w:rsidR="0070021C">
        <w:fldChar w:fldCharType="begin">
          <w:ffData>
            <w:name w:val="Check1"/>
            <w:enabled/>
            <w:calcOnExit w:val="0"/>
            <w:statusText w:type="text" w:val="This has been inspected"/>
            <w:checkBox>
              <w:sizeAuto/>
              <w:default w:val="1"/>
            </w:checkBox>
          </w:ffData>
        </w:fldChar>
      </w:r>
      <w:r w:rsidR="0070021C">
        <w:instrText xml:space="preserve"> FORMCHECKBOX </w:instrText>
      </w:r>
      <w:r w:rsidR="008F797B">
        <w:fldChar w:fldCharType="separate"/>
      </w:r>
      <w:r w:rsidR="0070021C">
        <w:fldChar w:fldCharType="end"/>
      </w:r>
      <w:r w:rsidR="0070021C">
        <w:t xml:space="preserve">     </w:t>
      </w:r>
      <w:r w:rsidR="0070021C">
        <w:fldChar w:fldCharType="begin">
          <w:ffData>
            <w:name w:val="Check2"/>
            <w:enabled/>
            <w:calcOnExit w:val="0"/>
            <w:checkBox>
              <w:sizeAuto/>
              <w:default w:val="0"/>
            </w:checkBox>
          </w:ffData>
        </w:fldChar>
      </w:r>
      <w:r w:rsidR="0070021C">
        <w:instrText xml:space="preserve"> FORMCHECKBOX </w:instrText>
      </w:r>
      <w:r w:rsidR="008F797B">
        <w:fldChar w:fldCharType="separate"/>
      </w:r>
      <w:r w:rsidR="0070021C">
        <w:fldChar w:fldCharType="end"/>
      </w:r>
      <w:r w:rsidR="0070021C">
        <w:t xml:space="preserve">     </w:t>
      </w:r>
      <w:r w:rsidR="0070021C">
        <w:fldChar w:fldCharType="begin">
          <w:ffData>
            <w:name w:val="Check3"/>
            <w:enabled/>
            <w:calcOnExit w:val="0"/>
            <w:checkBox>
              <w:sizeAuto/>
              <w:default w:val="0"/>
            </w:checkBox>
          </w:ffData>
        </w:fldChar>
      </w:r>
      <w:r w:rsidR="0070021C">
        <w:instrText xml:space="preserve"> FORMCHECKBOX </w:instrText>
      </w:r>
      <w:r w:rsidR="008F797B">
        <w:fldChar w:fldCharType="separate"/>
      </w:r>
      <w:r w:rsidR="0070021C">
        <w:fldChar w:fldCharType="end"/>
      </w:r>
      <w:r w:rsidR="0070021C">
        <w:t xml:space="preserve">     </w:t>
      </w:r>
      <w:r w:rsidR="0070021C">
        <w:fldChar w:fldCharType="begin">
          <w:ffData>
            <w:name w:val="Check3"/>
            <w:enabled/>
            <w:calcOnExit w:val="0"/>
            <w:checkBox>
              <w:sizeAuto/>
              <w:default w:val="0"/>
            </w:checkBox>
          </w:ffData>
        </w:fldChar>
      </w:r>
      <w:r w:rsidR="0070021C">
        <w:instrText xml:space="preserve"> FORMCHECKBOX </w:instrText>
      </w:r>
      <w:r w:rsidR="008F797B">
        <w:fldChar w:fldCharType="separate"/>
      </w:r>
      <w:r w:rsidR="0070021C">
        <w:fldChar w:fldCharType="end"/>
      </w:r>
      <w:r w:rsidR="0070021C">
        <w:t xml:space="preserve">             </w:t>
      </w:r>
      <w:r w:rsidRPr="00F3205F">
        <w:rPr>
          <w:b/>
          <w:color w:val="000000"/>
        </w:rPr>
        <w:t>I. Stairways</w:t>
      </w:r>
      <w:r w:rsidR="00C35DDA">
        <w:rPr>
          <w:b/>
          <w:color w:val="000000"/>
        </w:rPr>
        <w:t xml:space="preserve"> (Interior and Exterior)</w:t>
      </w:r>
    </w:p>
    <w:p w:rsidR="00200502" w:rsidRDefault="0070021C" w:rsidP="0070021C">
      <w:pPr>
        <w:pStyle w:val="StructuralSystems-CeilingsandFloors"/>
        <w:ind w:left="1440"/>
        <w:sectPr w:rsidR="00200502">
          <w:type w:val="continuous"/>
          <w:pgSz w:w="12240" w:h="15840"/>
          <w:pgMar w:top="1440" w:right="1800" w:bottom="1440" w:left="1800" w:header="720" w:footer="720" w:gutter="0"/>
          <w:cols w:space="720"/>
          <w:formProt w:val="0"/>
          <w:docGrid w:linePitch="360"/>
        </w:sectPr>
      </w:pPr>
      <w:r>
        <w:rPr>
          <w:i/>
          <w:iCs/>
        </w:rPr>
        <w:t>Comment:</w:t>
      </w:r>
      <w:r w:rsidR="00C03EBC">
        <w:rPr>
          <w:i/>
          <w:iCs/>
        </w:rPr>
        <w:br/>
      </w:r>
      <w:r w:rsidR="00C03EBC">
        <w:rPr>
          <w:iCs/>
        </w:rPr>
        <w:t xml:space="preserve">&gt; </w:t>
      </w:r>
      <w:r w:rsidR="001E4D3B" w:rsidRPr="001E4D3B">
        <w:rPr>
          <w:b/>
          <w:iCs/>
        </w:rPr>
        <w:t>Please refer to notes at “F. Ceilings and Floors”</w:t>
      </w:r>
      <w:r w:rsidR="00C03EBC">
        <w:rPr>
          <w:iCs/>
        </w:rPr>
        <w:br/>
      </w:r>
      <w:r w:rsidR="007B1FC6" w:rsidRPr="007B1FC6">
        <w:rPr>
          <w:iCs/>
          <w:sz w:val="24"/>
          <w:szCs w:val="24"/>
        </w:rPr>
        <w:fldChar w:fldCharType="begin"/>
      </w:r>
      <w:r w:rsidR="007B1FC6" w:rsidRPr="007B1FC6">
        <w:rPr>
          <w:iCs/>
        </w:rPr>
        <w:instrText xml:space="preserve"> AUTOTEXTLIST   \* MERGEFORMAT </w:instrText>
      </w:r>
      <w:r w:rsidR="007B1FC6" w:rsidRPr="007B1FC6">
        <w:rPr>
          <w:iCs/>
          <w:sz w:val="24"/>
          <w:szCs w:val="24"/>
        </w:rPr>
        <w:fldChar w:fldCharType="separate"/>
      </w:r>
      <w:r w:rsidR="007B1FC6" w:rsidRPr="007B1FC6">
        <w:rPr>
          <w:iCs/>
        </w:rPr>
        <w:t>.</w:t>
      </w:r>
      <w:r w:rsidR="007B1FC6" w:rsidRPr="007B1FC6">
        <w:rPr>
          <w:iCs/>
        </w:rPr>
        <w:fldChar w:fldCharType="end"/>
      </w:r>
      <w:r w:rsidR="00C03EBC">
        <w:rPr>
          <w:iCs/>
        </w:rPr>
        <w:br/>
      </w:r>
      <w:r w:rsidR="00C03EBC" w:rsidRPr="00C03EBC">
        <w:rPr>
          <w:b/>
          <w:iCs/>
        </w:rPr>
        <w:t>&gt;</w:t>
      </w:r>
      <w:r w:rsidR="00C03EBC">
        <w:rPr>
          <w:b/>
          <w:iCs/>
        </w:rPr>
        <w:t xml:space="preserve"> </w:t>
      </w:r>
      <w:r w:rsidR="00C03EBC">
        <w:rPr>
          <w:b/>
          <w:iCs/>
        </w:rPr>
        <w:br/>
      </w:r>
      <w:r w:rsidR="007B1FC6" w:rsidRPr="007B1FC6">
        <w:rPr>
          <w:b/>
          <w:iCs/>
          <w:sz w:val="24"/>
          <w:szCs w:val="24"/>
        </w:rPr>
        <w:fldChar w:fldCharType="begin"/>
      </w:r>
      <w:r w:rsidR="007B1FC6" w:rsidRPr="007B1FC6">
        <w:rPr>
          <w:b/>
          <w:iCs/>
        </w:rPr>
        <w:instrText xml:space="preserve"> AUTOTEXTLIST   \* MERGEFORMAT </w:instrText>
      </w:r>
      <w:r w:rsidR="007B1FC6" w:rsidRPr="007B1FC6">
        <w:rPr>
          <w:b/>
          <w:iCs/>
          <w:sz w:val="24"/>
          <w:szCs w:val="24"/>
        </w:rPr>
        <w:fldChar w:fldCharType="separate"/>
      </w:r>
      <w:r w:rsidR="007B1FC6" w:rsidRPr="007B1FC6">
        <w:rPr>
          <w:b/>
          <w:iCs/>
        </w:rPr>
        <w:t>.</w:t>
      </w:r>
      <w:r w:rsidR="007B1FC6" w:rsidRPr="007B1FC6">
        <w:rPr>
          <w:b/>
          <w:iCs/>
        </w:rPr>
        <w:fldChar w:fldCharType="end"/>
      </w:r>
      <w:r w:rsidR="00C03EBC">
        <w:rPr>
          <w:b/>
          <w:iCs/>
        </w:rPr>
        <w:br/>
      </w:r>
      <w:r w:rsidR="00C03EBC" w:rsidRPr="007B1FC6">
        <w:rPr>
          <w:b/>
          <w:iCs/>
        </w:rPr>
        <w:t>&gt;</w:t>
      </w:r>
      <w:r w:rsidR="007B1FC6">
        <w:rPr>
          <w:b/>
          <w:iCs/>
        </w:rPr>
        <w:t xml:space="preserve"> </w:t>
      </w:r>
      <w:r>
        <w:rPr>
          <w:i/>
          <w:iCs/>
        </w:rPr>
        <w:br/>
      </w:r>
      <w:r>
        <w:rPr>
          <w:i/>
          <w:iCs/>
        </w:rPr>
        <w:br/>
      </w:r>
    </w:p>
    <w:p w:rsidR="00200502" w:rsidRDefault="00200502">
      <w:pPr>
        <w:pStyle w:val="StructuralSystems-CeilingsandFloors"/>
        <w:ind w:left="-900"/>
        <w:rPr>
          <w:b/>
          <w:bCs/>
        </w:rPr>
        <w:sectPr w:rsidR="00200502">
          <w:type w:val="continuous"/>
          <w:pgSz w:w="12240" w:h="15840"/>
          <w:pgMar w:top="1440" w:right="1800" w:bottom="1440" w:left="1800" w:header="720" w:footer="720" w:gutter="0"/>
          <w:cols w:space="720"/>
          <w:docGrid w:linePitch="360"/>
        </w:sectPr>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sidR="00356E59">
        <w:rPr>
          <w:b/>
          <w:bCs/>
        </w:rPr>
        <w:t>J</w:t>
      </w:r>
      <w:r w:rsidR="00F84302">
        <w:rPr>
          <w:b/>
          <w:bCs/>
        </w:rPr>
        <w:t xml:space="preserve">. Fireplaces and </w:t>
      </w:r>
      <w:r>
        <w:rPr>
          <w:b/>
          <w:bCs/>
        </w:rPr>
        <w:t>Chimney</w:t>
      </w:r>
      <w:r w:rsidR="00F84302">
        <w:rPr>
          <w:b/>
          <w:bCs/>
        </w:rPr>
        <w:t>s</w:t>
      </w:r>
    </w:p>
    <w:p w:rsidR="00200502" w:rsidRPr="004657F7" w:rsidRDefault="00200502">
      <w:pPr>
        <w:pStyle w:val="StructuralSystems-CeilingsandFloors"/>
        <w:ind w:left="1440"/>
        <w:rPr>
          <w:iCs/>
        </w:rPr>
      </w:pPr>
      <w:r>
        <w:rPr>
          <w:i/>
          <w:iCs/>
        </w:rPr>
        <w:lastRenderedPageBreak/>
        <w:t>Comments:</w:t>
      </w:r>
    </w:p>
    <w:p w:rsidR="00DF631D" w:rsidRDefault="00DF631D">
      <w:pPr>
        <w:pStyle w:val="StructuralSystems-CeilingsandFloors"/>
        <w:ind w:left="1440"/>
        <w:rPr>
          <w:color w:val="000000"/>
        </w:rPr>
      </w:pPr>
    </w:p>
    <w:p w:rsidR="00DF631D" w:rsidRDefault="00200502" w:rsidP="00DF631D">
      <w:pPr>
        <w:pStyle w:val="Grading-Entry"/>
        <w:ind w:left="1440"/>
        <w:rPr>
          <w:bCs/>
          <w:color w:val="000000"/>
        </w:rPr>
      </w:pPr>
      <w:r>
        <w:rPr>
          <w:b/>
          <w:i/>
        </w:rPr>
        <w:t xml:space="preserve">Fireplace: </w:t>
      </w:r>
      <w:r w:rsidR="00333F7A" w:rsidRPr="00333F7A">
        <w:rPr>
          <w:i/>
        </w:rPr>
        <w:t xml:space="preserve"> </w:t>
      </w:r>
      <w:r w:rsidR="00736E95" w:rsidRPr="004657F7">
        <w:rPr>
          <w:bCs/>
          <w:color w:val="000000"/>
        </w:rPr>
        <w:t xml:space="preserve">[ </w:t>
      </w:r>
      <w:hyperlink r:id="rId40" w:history="1">
        <w:r w:rsidR="00736E95" w:rsidRPr="008A7EAF">
          <w:rPr>
            <w:rStyle w:val="Hyperlink"/>
            <w:bCs/>
          </w:rPr>
          <w:t xml:space="preserve">Inspection Guidelines </w:t>
        </w:r>
      </w:hyperlink>
      <w:r w:rsidR="00736E95" w:rsidRPr="004657F7">
        <w:rPr>
          <w:bCs/>
          <w:color w:val="000000"/>
        </w:rPr>
        <w:t>]</w:t>
      </w:r>
    </w:p>
    <w:p w:rsidR="00B96EB7" w:rsidRPr="00DF631D" w:rsidRDefault="00B96EB7" w:rsidP="00DF631D">
      <w:pPr>
        <w:pStyle w:val="Grading-Entry"/>
        <w:ind w:left="1440"/>
        <w:rPr>
          <w:bCs/>
          <w:color w:val="000000"/>
        </w:rPr>
      </w:pPr>
    </w:p>
    <w:p w:rsidR="00200502" w:rsidRPr="00051106" w:rsidRDefault="00200502">
      <w:pPr>
        <w:pStyle w:val="Fireplace-Entry-Library"/>
        <w:rPr>
          <w:highlight w:val="lightGray"/>
        </w:rPr>
      </w:pPr>
      <w:bookmarkStart w:id="38" w:name="ecoSecFireplaceEntry"/>
      <w:r w:rsidRPr="00051106">
        <w:rPr>
          <w:highlight w:val="lightGray"/>
        </w:rPr>
        <w:t>&gt;</w:t>
      </w:r>
      <w:r w:rsidR="00D02836" w:rsidRPr="00051106">
        <w:rPr>
          <w:highlight w:val="lightGray"/>
        </w:rPr>
        <w:t xml:space="preserve"> </w:t>
      </w:r>
    </w:p>
    <w:bookmarkEnd w:id="38"/>
    <w:p w:rsidR="00200502" w:rsidRPr="00CF662D" w:rsidRDefault="001E4D3B">
      <w:pPr>
        <w:pStyle w:val="Fireplace-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Fireplace-OK-Library"/>
      </w:pPr>
      <w:bookmarkStart w:id="39" w:name="ecoSecFireplaceNote"/>
      <w:r>
        <w:t xml:space="preserve">&gt; The fireplace appeared to be in serviceable condition at the time of the inspection. </w:t>
      </w:r>
      <w:r w:rsidR="00CE128F">
        <w:t>The damper was operational.</w:t>
      </w:r>
    </w:p>
    <w:p w:rsidR="00200502" w:rsidRPr="005C609B" w:rsidRDefault="001E4D3B">
      <w:pPr>
        <w:pStyle w:val="Fireplace-OK-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200502" w:rsidRPr="008519E4" w:rsidRDefault="00200502">
      <w:pPr>
        <w:pStyle w:val="Fireplace-Note-Library"/>
      </w:pPr>
      <w:r>
        <w:t xml:space="preserve">&gt; </w:t>
      </w:r>
    </w:p>
    <w:bookmarkEnd w:id="39"/>
    <w:p w:rsidR="000264A1" w:rsidRPr="005C609B" w:rsidRDefault="000264A1">
      <w:pPr>
        <w:pStyle w:val="Fireplace-Note-Library"/>
      </w:pPr>
    </w:p>
    <w:p w:rsidR="00200502" w:rsidRDefault="00200502">
      <w:pPr>
        <w:pStyle w:val="Grading-Entry"/>
        <w:ind w:left="1440"/>
        <w:rPr>
          <w:bCs/>
          <w:iCs/>
        </w:rPr>
      </w:pPr>
      <w:r>
        <w:rPr>
          <w:b/>
          <w:i/>
        </w:rPr>
        <w:t>Chimney:</w:t>
      </w:r>
      <w:r w:rsidR="00333F7A" w:rsidRPr="00333F7A">
        <w:rPr>
          <w:i/>
        </w:rPr>
        <w:t xml:space="preserve"> </w:t>
      </w:r>
      <w:r w:rsidR="00333F7A" w:rsidRPr="00333F7A">
        <w:t xml:space="preserve"> </w:t>
      </w:r>
      <w:r w:rsidR="00736E95" w:rsidRPr="004657F7">
        <w:rPr>
          <w:bCs/>
          <w:color w:val="000000"/>
        </w:rPr>
        <w:t xml:space="preserve">[ </w:t>
      </w:r>
      <w:hyperlink r:id="rId41" w:history="1">
        <w:r w:rsidR="00736E95" w:rsidRPr="004657F7">
          <w:rPr>
            <w:rStyle w:val="Hyperlink"/>
            <w:bCs/>
          </w:rPr>
          <w:t>Inspection Guidelines</w:t>
        </w:r>
      </w:hyperlink>
      <w:r w:rsidR="00736E95" w:rsidRPr="004657F7">
        <w:rPr>
          <w:bCs/>
          <w:color w:val="000000"/>
        </w:rPr>
        <w:t xml:space="preserve"> ]</w:t>
      </w:r>
      <w:r w:rsidR="00736E95" w:rsidRPr="00333F7A">
        <w:rPr>
          <w:bCs/>
          <w:iCs/>
        </w:rPr>
        <w:t xml:space="preserve"> </w:t>
      </w:r>
      <w:r w:rsidR="00736E95">
        <w:rPr>
          <w:bCs/>
          <w:iCs/>
        </w:rPr>
        <w:t xml:space="preserve"> </w:t>
      </w:r>
      <w:r w:rsidR="00736E95" w:rsidRPr="00333F7A">
        <w:rPr>
          <w:bCs/>
          <w:iCs/>
        </w:rPr>
        <w:t xml:space="preserve">[ </w:t>
      </w:r>
      <w:hyperlink r:id="rId42" w:history="1">
        <w:r w:rsidR="00736E95" w:rsidRPr="00333F7A">
          <w:rPr>
            <w:rStyle w:val="Hyperlink"/>
            <w:bCs/>
            <w:iCs/>
          </w:rPr>
          <w:t>Maintenance Guide</w:t>
        </w:r>
      </w:hyperlink>
      <w:r w:rsidR="00736E95" w:rsidRPr="00333F7A">
        <w:rPr>
          <w:bCs/>
          <w:iCs/>
        </w:rPr>
        <w:t xml:space="preserve"> ]</w:t>
      </w:r>
    </w:p>
    <w:p w:rsidR="00DF631D" w:rsidRDefault="00DF631D" w:rsidP="00DF631D">
      <w:pPr>
        <w:pStyle w:val="StructuralSystems-CeilingsandFloors"/>
        <w:ind w:left="1440"/>
      </w:pPr>
      <w:r w:rsidRPr="00A657BB">
        <w:rPr>
          <w:i/>
        </w:rPr>
        <w:t>Note:</w:t>
      </w:r>
      <w:r>
        <w:t xml:space="preserve"> client is advised to have chimney-sweep inspect all components periodically (depending on frequency and type of use).</w:t>
      </w:r>
    </w:p>
    <w:p w:rsidR="00826ED4" w:rsidRPr="00333F7A" w:rsidRDefault="00826ED4" w:rsidP="00DF631D">
      <w:pPr>
        <w:pStyle w:val="StructuralSystems-CeilingsandFloors"/>
        <w:ind w:left="1440"/>
      </w:pPr>
    </w:p>
    <w:p w:rsidR="00200502" w:rsidRPr="00051106" w:rsidRDefault="00200502">
      <w:pPr>
        <w:pStyle w:val="Chimney-Entry-Library"/>
        <w:rPr>
          <w:b/>
          <w:i/>
          <w:highlight w:val="lightGray"/>
        </w:rPr>
      </w:pPr>
      <w:bookmarkStart w:id="40" w:name="ecoSecChimneyEntry"/>
      <w:r w:rsidRPr="00051106">
        <w:rPr>
          <w:highlight w:val="lightGray"/>
        </w:rPr>
        <w:t xml:space="preserve">&gt; </w:t>
      </w:r>
    </w:p>
    <w:bookmarkEnd w:id="40"/>
    <w:p w:rsidR="00200502" w:rsidRPr="00CF662D" w:rsidRDefault="001E4D3B">
      <w:pPr>
        <w:pStyle w:val="Chimney-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A657BB">
      <w:pPr>
        <w:pStyle w:val="Chimney-OK-Library"/>
      </w:pPr>
      <w:bookmarkStart w:id="41" w:name="ecoSecChimneyNote"/>
      <w:r>
        <w:t>&gt; The chimney appeared to be in serviceable condition</w:t>
      </w:r>
      <w:r w:rsidR="00DF631D">
        <w:t xml:space="preserve"> at the time of the inspection.</w:t>
      </w:r>
      <w:r w:rsidR="00CE128F">
        <w:t xml:space="preserve"> A chimney cap was installed.</w:t>
      </w:r>
    </w:p>
    <w:p w:rsidR="00A657BB" w:rsidRPr="005C609B" w:rsidRDefault="001E4D3B" w:rsidP="00A657BB">
      <w:pPr>
        <w:pStyle w:val="Chimney-OK-Library"/>
      </w:pPr>
      <w:r w:rsidRPr="005C609B">
        <w:fldChar w:fldCharType="begin"/>
      </w:r>
      <w:r w:rsidRPr="005C609B">
        <w:instrText xml:space="preserve"> AUTOTEXTLIST   \* MERGEFORMAT </w:instrText>
      </w:r>
      <w:r w:rsidRPr="005C609B">
        <w:fldChar w:fldCharType="separate"/>
      </w:r>
      <w:r w:rsidRPr="005C609B">
        <w:t>.</w:t>
      </w:r>
      <w:r w:rsidRPr="005C609B">
        <w:fldChar w:fldCharType="end"/>
      </w:r>
    </w:p>
    <w:p w:rsidR="000264A1" w:rsidRDefault="00200502" w:rsidP="00B96EB7">
      <w:pPr>
        <w:pStyle w:val="Chimney-Note-Library"/>
      </w:pPr>
      <w:r>
        <w:t>&gt;</w:t>
      </w:r>
      <w:r w:rsidR="00B96EB7">
        <w:t xml:space="preserve">  </w:t>
      </w:r>
      <w:r>
        <w:t xml:space="preserve"> </w:t>
      </w:r>
      <w:bookmarkEnd w:id="41"/>
      <w:r w:rsidR="00B96EB7">
        <w:br/>
      </w:r>
    </w:p>
    <w:p w:rsidR="000264A1" w:rsidRDefault="000264A1">
      <w:pPr>
        <w:pStyle w:val="StructuralSystems-CeilingsandFloors"/>
        <w:ind w:left="0"/>
        <w:sectPr w:rsidR="000264A1">
          <w:type w:val="continuous"/>
          <w:pgSz w:w="12240" w:h="15840"/>
          <w:pgMar w:top="1440" w:right="1800" w:bottom="1440" w:left="1800" w:header="720" w:footer="720" w:gutter="0"/>
          <w:cols w:space="720"/>
          <w:formProt w:val="0"/>
          <w:docGrid w:linePitch="360"/>
        </w:sectPr>
      </w:pPr>
    </w:p>
    <w:p w:rsidR="00200502" w:rsidRDefault="00200502">
      <w:pPr>
        <w:pStyle w:val="StructuralSystems-CeilingsandFloors"/>
        <w:ind w:left="-900"/>
        <w:rPr>
          <w:b/>
          <w:bCs/>
        </w:rPr>
        <w:sectPr w:rsidR="00200502">
          <w:type w:val="continuous"/>
          <w:pgSz w:w="12240" w:h="15840"/>
          <w:pgMar w:top="1440" w:right="1800" w:bottom="1440" w:left="1800" w:header="720" w:footer="720" w:gutter="0"/>
          <w:cols w:space="720"/>
          <w:docGrid w:linePitch="360"/>
        </w:sectPr>
      </w:pPr>
      <w:r>
        <w:lastRenderedPageBreak/>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sidR="00356E59">
        <w:rPr>
          <w:b/>
          <w:bCs/>
        </w:rPr>
        <w:t>K</w:t>
      </w:r>
      <w:r>
        <w:rPr>
          <w:b/>
          <w:bCs/>
        </w:rPr>
        <w:t xml:space="preserve">. Porches, </w:t>
      </w:r>
      <w:r w:rsidR="00A131D2">
        <w:rPr>
          <w:b/>
          <w:bCs/>
        </w:rPr>
        <w:t xml:space="preserve">Balconies, </w:t>
      </w:r>
      <w:r w:rsidR="00F84302">
        <w:rPr>
          <w:b/>
          <w:bCs/>
        </w:rPr>
        <w:t xml:space="preserve">Decks and Carports </w:t>
      </w:r>
    </w:p>
    <w:p w:rsidR="00200502" w:rsidRDefault="00200502">
      <w:pPr>
        <w:pStyle w:val="StructuralSystems-CeilingsandFloors"/>
        <w:ind w:left="1440"/>
        <w:rPr>
          <w:i/>
          <w:iCs/>
        </w:rPr>
      </w:pPr>
      <w:r>
        <w:rPr>
          <w:i/>
          <w:iCs/>
        </w:rPr>
        <w:lastRenderedPageBreak/>
        <w:t>Comments:</w:t>
      </w:r>
    </w:p>
    <w:p w:rsidR="00200502" w:rsidRDefault="00200502">
      <w:pPr>
        <w:pStyle w:val="StructuralSystems-CeilingsandFloors"/>
        <w:ind w:left="1440"/>
        <w:rPr>
          <w:color w:val="000000"/>
        </w:rPr>
      </w:pPr>
    </w:p>
    <w:p w:rsidR="00200502" w:rsidRDefault="00200502">
      <w:pPr>
        <w:pStyle w:val="Grading-Entry"/>
        <w:ind w:left="1440"/>
        <w:rPr>
          <w:bCs/>
          <w:iCs/>
        </w:rPr>
      </w:pPr>
      <w:r w:rsidRPr="00DF631D">
        <w:rPr>
          <w:b/>
          <w:i/>
        </w:rPr>
        <w:t>Attached:</w:t>
      </w:r>
      <w:r>
        <w:rPr>
          <w:i/>
        </w:rPr>
        <w:t xml:space="preserve"> </w:t>
      </w:r>
      <w:r w:rsidR="00736E95" w:rsidRPr="004657F7">
        <w:rPr>
          <w:bCs/>
          <w:color w:val="000000"/>
        </w:rPr>
        <w:t>[</w:t>
      </w:r>
      <w:hyperlink r:id="rId43" w:history="1">
        <w:r w:rsidR="00736E95" w:rsidRPr="008A7EAF">
          <w:rPr>
            <w:rStyle w:val="Hyperlink"/>
            <w:bCs/>
          </w:rPr>
          <w:t xml:space="preserve"> Inspection Guidelines</w:t>
        </w:r>
      </w:hyperlink>
      <w:r w:rsidR="00736E95" w:rsidRPr="004657F7">
        <w:rPr>
          <w:bCs/>
          <w:color w:val="000000"/>
        </w:rPr>
        <w:t xml:space="preserve"> ]</w:t>
      </w:r>
      <w:r w:rsidR="00736E95" w:rsidRPr="00333F7A">
        <w:rPr>
          <w:bCs/>
          <w:iCs/>
        </w:rPr>
        <w:t xml:space="preserve"> </w:t>
      </w:r>
      <w:r w:rsidR="00736E95">
        <w:rPr>
          <w:bCs/>
          <w:iCs/>
        </w:rPr>
        <w:t xml:space="preserve"> </w:t>
      </w:r>
    </w:p>
    <w:p w:rsidR="002E0471" w:rsidRPr="00736E95" w:rsidRDefault="002E0471">
      <w:pPr>
        <w:pStyle w:val="Grading-Entry"/>
        <w:ind w:left="1440"/>
      </w:pPr>
    </w:p>
    <w:p w:rsidR="00200502" w:rsidRPr="00051106" w:rsidRDefault="00200502">
      <w:pPr>
        <w:pStyle w:val="Attached-Entry-Library"/>
        <w:rPr>
          <w:i/>
          <w:highlight w:val="lightGray"/>
        </w:rPr>
      </w:pPr>
      <w:bookmarkStart w:id="42" w:name="ecoSecAttachedEntry"/>
      <w:r w:rsidRPr="00051106">
        <w:rPr>
          <w:highlight w:val="lightGray"/>
        </w:rPr>
        <w:t xml:space="preserve">&gt; </w:t>
      </w:r>
    </w:p>
    <w:bookmarkEnd w:id="42"/>
    <w:p w:rsidR="00200502" w:rsidRPr="00CF662D" w:rsidRDefault="001E4D3B">
      <w:pPr>
        <w:pStyle w:val="Attached-Entry-Library"/>
        <w:rPr>
          <w:u w:val="single"/>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Attached-OK-Library"/>
      </w:pPr>
      <w:bookmarkStart w:id="43" w:name="ecoSecAttachedNote"/>
      <w:r>
        <w:t>&gt; N/A</w:t>
      </w:r>
      <w:r w:rsidR="001E4D3B" w:rsidRPr="005C609B">
        <w:fldChar w:fldCharType="begin"/>
      </w:r>
      <w:r w:rsidR="001E4D3B" w:rsidRPr="005C609B">
        <w:instrText xml:space="preserve"> AUTOTEXTLIST   \* MERGEFORMAT </w:instrText>
      </w:r>
      <w:r w:rsidR="001E4D3B" w:rsidRPr="005C609B">
        <w:fldChar w:fldCharType="separate"/>
      </w:r>
      <w:r w:rsidR="001E4D3B" w:rsidRPr="005C609B">
        <w:t>.</w:t>
      </w:r>
      <w:r w:rsidR="001E4D3B" w:rsidRPr="005C609B">
        <w:fldChar w:fldCharType="end"/>
      </w:r>
    </w:p>
    <w:p w:rsidR="00200502" w:rsidRDefault="00200502">
      <w:pPr>
        <w:pStyle w:val="Attached-Note-Library"/>
      </w:pPr>
      <w:r>
        <w:t xml:space="preserve">&gt; </w:t>
      </w:r>
    </w:p>
    <w:bookmarkEnd w:id="43"/>
    <w:p w:rsidR="000264A1" w:rsidRPr="005C609B" w:rsidRDefault="000264A1">
      <w:pPr>
        <w:pStyle w:val="Attached-Note-Library"/>
      </w:pPr>
    </w:p>
    <w:p w:rsidR="00200502" w:rsidRDefault="00200502">
      <w:pPr>
        <w:pStyle w:val="Grading-Note"/>
        <w:ind w:left="1440"/>
        <w:rPr>
          <w:b w:val="0"/>
          <w:color w:val="008000"/>
        </w:rPr>
      </w:pPr>
      <w:r>
        <w:rPr>
          <w:color w:val="008000"/>
        </w:rPr>
        <w:t xml:space="preserve">&gt; eco.TIP: </w:t>
      </w:r>
      <w:r>
        <w:rPr>
          <w:b w:val="0"/>
          <w:color w:val="008000"/>
        </w:rPr>
        <w:t>Decks that are not made of solid wood have a longer life-span with less</w:t>
      </w:r>
    </w:p>
    <w:p w:rsidR="00200502" w:rsidRDefault="00200502">
      <w:pPr>
        <w:pStyle w:val="Grading-Note"/>
        <w:ind w:left="1440"/>
        <w:rPr>
          <w:b w:val="0"/>
          <w:color w:val="008000"/>
        </w:rPr>
      </w:pPr>
      <w:r>
        <w:rPr>
          <w:b w:val="0"/>
          <w:color w:val="008000"/>
        </w:rPr>
        <w:t xml:space="preserve">maintenance.                                </w:t>
      </w:r>
    </w:p>
    <w:p w:rsidR="00200502" w:rsidRDefault="00200502">
      <w:pPr>
        <w:pStyle w:val="StructuralSystems-CeilingsandFloors"/>
        <w:ind w:left="1440"/>
        <w:rPr>
          <w:color w:val="000000"/>
        </w:rPr>
      </w:pPr>
    </w:p>
    <w:p w:rsidR="00200502" w:rsidRDefault="00200502">
      <w:pPr>
        <w:pStyle w:val="StructuralSystems-CeilingsandFloors"/>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CeilingsandFloors"/>
        <w:ind w:left="-900"/>
        <w:rPr>
          <w:b/>
          <w:bCs/>
        </w:rPr>
        <w:sectPr w:rsidR="00200502">
          <w:type w:val="continuous"/>
          <w:pgSz w:w="12240" w:h="15840" w:code="1"/>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ed/>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sidR="00356E59">
        <w:rPr>
          <w:b/>
          <w:bCs/>
        </w:rPr>
        <w:t>L</w:t>
      </w:r>
      <w:r>
        <w:rPr>
          <w:b/>
          <w:bCs/>
        </w:rPr>
        <w:t>. Other</w:t>
      </w:r>
    </w:p>
    <w:p w:rsidR="00200502" w:rsidRPr="00333F7A" w:rsidRDefault="00200502">
      <w:pPr>
        <w:pStyle w:val="StructuralSystems-CeilingsandFloors"/>
        <w:ind w:left="1440"/>
        <w:rPr>
          <w:iCs/>
        </w:rPr>
      </w:pPr>
      <w:r>
        <w:rPr>
          <w:i/>
          <w:iCs/>
        </w:rPr>
        <w:lastRenderedPageBreak/>
        <w:t>Comments:</w:t>
      </w:r>
      <w:r w:rsidR="004657F7">
        <w:rPr>
          <w:i/>
          <w:iCs/>
        </w:rPr>
        <w:t xml:space="preserve"> </w:t>
      </w:r>
      <w:r w:rsidR="00333F7A" w:rsidRPr="00333F7A">
        <w:rPr>
          <w:bCs/>
          <w:iCs/>
        </w:rPr>
        <w:t xml:space="preserve">[ </w:t>
      </w:r>
      <w:hyperlink r:id="rId44" w:history="1">
        <w:r w:rsidR="00333F7A" w:rsidRPr="00333F7A">
          <w:rPr>
            <w:rStyle w:val="Hyperlink"/>
            <w:bCs/>
            <w:iCs/>
          </w:rPr>
          <w:t>Maintenance Guide</w:t>
        </w:r>
      </w:hyperlink>
      <w:r w:rsidR="00333F7A" w:rsidRPr="00333F7A">
        <w:rPr>
          <w:bCs/>
          <w:iCs/>
        </w:rPr>
        <w:t xml:space="preserve"> ]</w:t>
      </w:r>
    </w:p>
    <w:p w:rsidR="00DF631D" w:rsidRDefault="00DF631D">
      <w:pPr>
        <w:pStyle w:val="StructuralSystems-CeilingsandFloors"/>
        <w:ind w:left="1440"/>
        <w:rPr>
          <w:i/>
          <w:iCs/>
        </w:rPr>
      </w:pPr>
    </w:p>
    <w:p w:rsidR="00200502" w:rsidRDefault="00200502">
      <w:pPr>
        <w:pStyle w:val="Grading-Entry"/>
        <w:ind w:left="1440"/>
        <w:rPr>
          <w:b/>
          <w:i/>
        </w:rPr>
      </w:pPr>
      <w:r w:rsidRPr="00DF631D">
        <w:rPr>
          <w:b/>
          <w:i/>
        </w:rPr>
        <w:t xml:space="preserve">Other: </w:t>
      </w:r>
    </w:p>
    <w:p w:rsidR="00DF631D" w:rsidRDefault="00DF631D" w:rsidP="00DF631D">
      <w:pPr>
        <w:pStyle w:val="StructuralSystems-CeilingsandFloors"/>
        <w:ind w:left="1440"/>
      </w:pPr>
      <w:r>
        <w:t>Note: we do not inspect fences, tool sheds, water ponds, electric gates, playground equipment or sport courts.</w:t>
      </w:r>
    </w:p>
    <w:p w:rsidR="00826ED4" w:rsidRPr="00DF631D" w:rsidRDefault="00826ED4" w:rsidP="00DF631D">
      <w:pPr>
        <w:pStyle w:val="StructuralSystems-CeilingsandFloors"/>
        <w:ind w:left="1440"/>
      </w:pPr>
    </w:p>
    <w:p w:rsidR="00F82B42" w:rsidRPr="00051106" w:rsidRDefault="00200502">
      <w:pPr>
        <w:pStyle w:val="Other-Entry-Library"/>
        <w:rPr>
          <w:highlight w:val="lightGray"/>
        </w:rPr>
      </w:pPr>
      <w:bookmarkStart w:id="44" w:name="ecoSecOtherEntry"/>
      <w:r w:rsidRPr="00051106">
        <w:rPr>
          <w:highlight w:val="lightGray"/>
        </w:rPr>
        <w:lastRenderedPageBreak/>
        <w:t>&gt;</w:t>
      </w:r>
      <w:r w:rsidR="00F82B42" w:rsidRPr="00051106">
        <w:rPr>
          <w:highlight w:val="lightGray"/>
        </w:rPr>
        <w:t xml:space="preserve"> Location of main cut-offs: </w:t>
      </w:r>
      <w:r w:rsidR="00F82B42" w:rsidRPr="00051106">
        <w:rPr>
          <w:highlight w:val="lightGray"/>
        </w:rPr>
        <w:br/>
      </w:r>
      <w:r w:rsidR="00F82B42" w:rsidRPr="00051106">
        <w:rPr>
          <w:i/>
          <w:highlight w:val="lightGray"/>
        </w:rPr>
        <w:t>-Water</w:t>
      </w:r>
      <w:r w:rsidR="002E10EC" w:rsidRPr="00051106">
        <w:rPr>
          <w:i/>
          <w:highlight w:val="lightGray"/>
        </w:rPr>
        <w:t xml:space="preserve"> (meter/homeowner shut-off)</w:t>
      </w:r>
      <w:r w:rsidR="00F82B42" w:rsidRPr="00051106">
        <w:rPr>
          <w:i/>
          <w:highlight w:val="lightGray"/>
        </w:rPr>
        <w:t xml:space="preserve">: </w:t>
      </w:r>
      <w:r w:rsidR="00F82B42" w:rsidRPr="00051106">
        <w:rPr>
          <w:highlight w:val="lightGray"/>
        </w:rPr>
        <w:t>-</w:t>
      </w:r>
      <w:r w:rsidR="001E4D3B" w:rsidRPr="00051106">
        <w:rPr>
          <w:highlight w:val="lightGray"/>
        </w:rPr>
        <w:fldChar w:fldCharType="begin"/>
      </w:r>
      <w:r w:rsidR="001E4D3B" w:rsidRPr="00051106">
        <w:rPr>
          <w:highlight w:val="lightGray"/>
        </w:rPr>
        <w:instrText xml:space="preserve"> AUTOTEXTLIST   \* MERGEFORMAT </w:instrText>
      </w:r>
      <w:r w:rsidR="001E4D3B" w:rsidRPr="00051106">
        <w:rPr>
          <w:highlight w:val="lightGray"/>
        </w:rPr>
        <w:fldChar w:fldCharType="separate"/>
      </w:r>
      <w:r w:rsidR="001E4D3B" w:rsidRPr="00051106">
        <w:rPr>
          <w:highlight w:val="lightGray"/>
        </w:rPr>
        <w:t>.</w:t>
      </w:r>
      <w:r w:rsidR="001E4D3B" w:rsidRPr="00051106">
        <w:rPr>
          <w:highlight w:val="lightGray"/>
        </w:rPr>
        <w:fldChar w:fldCharType="end"/>
      </w:r>
    </w:p>
    <w:p w:rsidR="00F82B42" w:rsidRPr="00051106" w:rsidRDefault="00F82B42">
      <w:pPr>
        <w:pStyle w:val="Other-Entry-Library"/>
        <w:rPr>
          <w:highlight w:val="lightGray"/>
        </w:rPr>
      </w:pPr>
      <w:r w:rsidRPr="00051106">
        <w:rPr>
          <w:i/>
          <w:highlight w:val="lightGray"/>
        </w:rPr>
        <w:t xml:space="preserve">-Electricity: </w:t>
      </w:r>
      <w:r w:rsidRPr="00051106">
        <w:rPr>
          <w:highlight w:val="lightGray"/>
        </w:rPr>
        <w:t>-</w:t>
      </w:r>
      <w:r w:rsidR="001E4D3B" w:rsidRPr="00051106">
        <w:rPr>
          <w:highlight w:val="lightGray"/>
        </w:rPr>
        <w:fldChar w:fldCharType="begin"/>
      </w:r>
      <w:r w:rsidR="001E4D3B" w:rsidRPr="00051106">
        <w:rPr>
          <w:highlight w:val="lightGray"/>
        </w:rPr>
        <w:instrText xml:space="preserve"> AUTOTEXTLIST   \* MERGEFORMAT </w:instrText>
      </w:r>
      <w:r w:rsidR="001E4D3B" w:rsidRPr="00051106">
        <w:rPr>
          <w:highlight w:val="lightGray"/>
        </w:rPr>
        <w:fldChar w:fldCharType="separate"/>
      </w:r>
      <w:r w:rsidR="001E4D3B" w:rsidRPr="00051106">
        <w:rPr>
          <w:highlight w:val="lightGray"/>
        </w:rPr>
        <w:t>.</w:t>
      </w:r>
      <w:r w:rsidR="001E4D3B" w:rsidRPr="00051106">
        <w:rPr>
          <w:highlight w:val="lightGray"/>
        </w:rPr>
        <w:fldChar w:fldCharType="end"/>
      </w:r>
    </w:p>
    <w:p w:rsidR="00200502" w:rsidRPr="00051106" w:rsidRDefault="00F82B42">
      <w:pPr>
        <w:pStyle w:val="Other-Entry-Library"/>
      </w:pPr>
      <w:r w:rsidRPr="00051106">
        <w:rPr>
          <w:i/>
          <w:highlight w:val="lightGray"/>
        </w:rPr>
        <w:t>-Gas:</w:t>
      </w:r>
      <w:r w:rsidR="00200502" w:rsidRPr="00051106">
        <w:rPr>
          <w:i/>
          <w:highlight w:val="lightGray"/>
        </w:rPr>
        <w:t xml:space="preserve"> </w:t>
      </w:r>
      <w:r w:rsidRPr="00051106">
        <w:rPr>
          <w:highlight w:val="lightGray"/>
        </w:rPr>
        <w:t>-</w:t>
      </w:r>
      <w:r w:rsidR="001E4D3B" w:rsidRPr="00051106">
        <w:rPr>
          <w:highlight w:val="lightGray"/>
        </w:rPr>
        <w:fldChar w:fldCharType="begin"/>
      </w:r>
      <w:r w:rsidR="001E4D3B" w:rsidRPr="00051106">
        <w:rPr>
          <w:highlight w:val="lightGray"/>
        </w:rPr>
        <w:instrText xml:space="preserve"> AUTOTEXTLIST   \* MERGEFORMAT </w:instrText>
      </w:r>
      <w:r w:rsidR="001E4D3B" w:rsidRPr="00051106">
        <w:rPr>
          <w:highlight w:val="lightGray"/>
        </w:rPr>
        <w:fldChar w:fldCharType="separate"/>
      </w:r>
      <w:r w:rsidR="001E4D3B" w:rsidRPr="00051106">
        <w:rPr>
          <w:highlight w:val="lightGray"/>
        </w:rPr>
        <w:t>.</w:t>
      </w:r>
      <w:r w:rsidR="001E4D3B" w:rsidRPr="00051106">
        <w:rPr>
          <w:highlight w:val="lightGray"/>
        </w:rPr>
        <w:fldChar w:fldCharType="end"/>
      </w:r>
    </w:p>
    <w:bookmarkEnd w:id="44"/>
    <w:p w:rsidR="00200502" w:rsidRDefault="00200502">
      <w:pPr>
        <w:pStyle w:val="Other-Entry-Library"/>
      </w:pPr>
    </w:p>
    <w:p w:rsidR="00200502" w:rsidRDefault="00200502" w:rsidP="00A13E21">
      <w:pPr>
        <w:pStyle w:val="Other-OK-Library"/>
      </w:pPr>
      <w:bookmarkStart w:id="45" w:name="ecoSecOtherNote"/>
      <w:r>
        <w:t>&gt; N/</w:t>
      </w:r>
      <w:r w:rsidR="00607CA8">
        <w:t>A</w:t>
      </w:r>
      <w:r w:rsidR="001E4D3B" w:rsidRPr="005C609B">
        <w:fldChar w:fldCharType="begin"/>
      </w:r>
      <w:r w:rsidR="001E4D3B" w:rsidRPr="005C609B">
        <w:instrText xml:space="preserve"> AUTOTEXTLIST   \* MERGEFORMAT </w:instrText>
      </w:r>
      <w:r w:rsidR="001E4D3B" w:rsidRPr="005C609B">
        <w:fldChar w:fldCharType="separate"/>
      </w:r>
      <w:r w:rsidR="001E4D3B" w:rsidRPr="005C609B">
        <w:t>.</w:t>
      </w:r>
      <w:r w:rsidR="001E4D3B" w:rsidRPr="005C609B">
        <w:fldChar w:fldCharType="end"/>
      </w:r>
    </w:p>
    <w:p w:rsidR="00A13E21" w:rsidRDefault="00A13E21" w:rsidP="00A13E21">
      <w:pPr>
        <w:pStyle w:val="Other-OK-Library"/>
      </w:pPr>
    </w:p>
    <w:p w:rsidR="00200502" w:rsidRDefault="00200502">
      <w:pPr>
        <w:pStyle w:val="Other-Note-Library"/>
      </w:pPr>
      <w:r>
        <w:t xml:space="preserve">&gt; </w:t>
      </w:r>
    </w:p>
    <w:bookmarkEnd w:id="45"/>
    <w:p w:rsidR="000264A1" w:rsidRDefault="000264A1" w:rsidP="001E4D3B">
      <w:pPr>
        <w:pStyle w:val="Other-Note-Library"/>
      </w:pPr>
    </w:p>
    <w:p w:rsidR="002E0471" w:rsidRPr="005C609B" w:rsidRDefault="002E0471" w:rsidP="001E4D3B">
      <w:pPr>
        <w:pStyle w:val="Other-Note-Library"/>
      </w:pPr>
    </w:p>
    <w:p w:rsidR="00200502" w:rsidRDefault="00200502">
      <w:pPr>
        <w:pStyle w:val="StructuralSystems-Foundations"/>
        <w:ind w:left="720" w:firstLine="360"/>
      </w:pPr>
      <w:r>
        <w:t>II.    ELECTRICAL SYSTEMS</w:t>
      </w: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A. Service Entrance and Panels</w:t>
      </w:r>
    </w:p>
    <w:p w:rsidR="00200502" w:rsidRPr="00191DD8" w:rsidRDefault="00200502">
      <w:pPr>
        <w:pStyle w:val="StructuralSystems-Foundations"/>
        <w:rPr>
          <w:b w:val="0"/>
          <w:bCs w:val="0"/>
          <w:iCs/>
        </w:rPr>
      </w:pPr>
      <w:r>
        <w:rPr>
          <w:b w:val="0"/>
          <w:bCs w:val="0"/>
          <w:i/>
          <w:iCs/>
        </w:rPr>
        <w:lastRenderedPageBreak/>
        <w:t>Comments:</w:t>
      </w:r>
      <w:r w:rsidR="005C333C" w:rsidRPr="00191DD8">
        <w:rPr>
          <w:b w:val="0"/>
          <w:bCs w:val="0"/>
          <w:i/>
          <w:iCs/>
        </w:rPr>
        <w:t xml:space="preserve"> </w:t>
      </w:r>
    </w:p>
    <w:p w:rsidR="00200502" w:rsidRDefault="00200502">
      <w:pPr>
        <w:pStyle w:val="StructuralSystems-Foundations"/>
        <w:rPr>
          <w:b w:val="0"/>
          <w:bCs w:val="0"/>
          <w:color w:val="000000"/>
        </w:rPr>
      </w:pPr>
    </w:p>
    <w:p w:rsidR="00200502" w:rsidRDefault="00200502">
      <w:pPr>
        <w:pStyle w:val="Grading-Entry"/>
        <w:ind w:left="1440"/>
        <w:rPr>
          <w:bCs/>
          <w:iCs/>
        </w:rPr>
      </w:pPr>
      <w:r>
        <w:rPr>
          <w:b/>
          <w:i/>
        </w:rPr>
        <w:t>Service Entrance:</w:t>
      </w:r>
      <w:r w:rsidR="00EA582C" w:rsidRPr="00EA582C">
        <w:rPr>
          <w:i/>
        </w:rPr>
        <w:t xml:space="preserve"> </w:t>
      </w:r>
      <w:r w:rsidR="00EA582C" w:rsidRPr="00EA582C">
        <w:rPr>
          <w:bCs/>
          <w:color w:val="000000"/>
        </w:rPr>
        <w:t xml:space="preserve">[ </w:t>
      </w:r>
      <w:hyperlink r:id="rId45" w:history="1">
        <w:r w:rsidR="00EA582C" w:rsidRPr="00EA582C">
          <w:rPr>
            <w:rStyle w:val="Hyperlink"/>
            <w:bCs/>
          </w:rPr>
          <w:t>Inspection Guidelines</w:t>
        </w:r>
      </w:hyperlink>
      <w:r w:rsidR="00EA582C" w:rsidRPr="00EA582C">
        <w:rPr>
          <w:bCs/>
          <w:color w:val="000000"/>
        </w:rPr>
        <w:t xml:space="preserve"> ]</w:t>
      </w:r>
      <w:r w:rsidR="00EA582C" w:rsidRPr="00EA582C">
        <w:rPr>
          <w:bCs/>
          <w:iCs/>
        </w:rPr>
        <w:t xml:space="preserve">  [ </w:t>
      </w:r>
      <w:hyperlink r:id="rId46" w:history="1">
        <w:r w:rsidR="00EA582C" w:rsidRPr="00EA582C">
          <w:rPr>
            <w:rStyle w:val="Hyperlink"/>
            <w:bCs/>
            <w:iCs/>
          </w:rPr>
          <w:t xml:space="preserve">Maintenance Guide </w:t>
        </w:r>
      </w:hyperlink>
      <w:r w:rsidR="00EA582C" w:rsidRPr="00EA582C">
        <w:rPr>
          <w:bCs/>
          <w:iCs/>
        </w:rPr>
        <w:t>]</w:t>
      </w:r>
    </w:p>
    <w:p w:rsidR="00956EC5" w:rsidRPr="00EA582C" w:rsidRDefault="00956EC5">
      <w:pPr>
        <w:pStyle w:val="Grading-Entry"/>
        <w:ind w:left="1440"/>
      </w:pPr>
    </w:p>
    <w:p w:rsidR="00200502" w:rsidRPr="00051106" w:rsidRDefault="00DF1100">
      <w:pPr>
        <w:pStyle w:val="Service-Entry-Library"/>
        <w:rPr>
          <w:highlight w:val="lightGray"/>
        </w:rPr>
      </w:pPr>
      <w:bookmarkStart w:id="46" w:name="ecoSecServiceEntry"/>
      <w:r w:rsidRPr="00051106">
        <w:rPr>
          <w:highlight w:val="lightGray"/>
        </w:rPr>
        <w:t xml:space="preserve">&gt; </w:t>
      </w:r>
      <w:bookmarkEnd w:id="46"/>
    </w:p>
    <w:p w:rsidR="00200502" w:rsidRPr="00CF662D" w:rsidRDefault="001E4D3B">
      <w:pPr>
        <w:pStyle w:val="Service-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pPr>
        <w:pStyle w:val="Service-OK-Library"/>
      </w:pPr>
      <w:bookmarkStart w:id="47" w:name="ecoSecServiceNote"/>
      <w:r>
        <w:t xml:space="preserve">&gt; The service entrance appeared to be in serviceable condition at the time of the inspection. </w:t>
      </w:r>
    </w:p>
    <w:p w:rsidR="00200502" w:rsidRDefault="001E4D3B">
      <w:pPr>
        <w:pStyle w:val="Service-OK-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0264A1" w:rsidRPr="00956EC5" w:rsidRDefault="00200502" w:rsidP="00956EC5">
      <w:pPr>
        <w:pStyle w:val="Service-Note-Library"/>
        <w:rPr>
          <w:b/>
          <w:color w:val="auto"/>
        </w:rPr>
      </w:pPr>
      <w:r>
        <w:rPr>
          <w:color w:val="auto"/>
        </w:rPr>
        <w:t xml:space="preserve">&gt; </w:t>
      </w:r>
      <w:bookmarkEnd w:id="47"/>
    </w:p>
    <w:p w:rsidR="000264A1" w:rsidRPr="00401741" w:rsidRDefault="000264A1">
      <w:pPr>
        <w:pStyle w:val="Service-Note-Library"/>
        <w:rPr>
          <w:b/>
          <w:color w:val="auto"/>
        </w:rPr>
      </w:pPr>
    </w:p>
    <w:p w:rsidR="00200502" w:rsidRDefault="00200502">
      <w:pPr>
        <w:pStyle w:val="Grading-Entry"/>
        <w:ind w:left="1440"/>
        <w:rPr>
          <w:bCs/>
          <w:iCs/>
        </w:rPr>
      </w:pPr>
      <w:r>
        <w:rPr>
          <w:b/>
          <w:i/>
        </w:rPr>
        <w:t>Main Panel:</w:t>
      </w:r>
      <w:r w:rsidR="00EA582C">
        <w:rPr>
          <w:b/>
          <w:i/>
        </w:rPr>
        <w:t xml:space="preserve"> </w:t>
      </w:r>
      <w:r w:rsidR="00EA582C" w:rsidRPr="00EA582C">
        <w:rPr>
          <w:bCs/>
          <w:color w:val="000000"/>
        </w:rPr>
        <w:t xml:space="preserve">[ </w:t>
      </w:r>
      <w:hyperlink r:id="rId47" w:history="1">
        <w:r w:rsidR="00EA582C" w:rsidRPr="00EA582C">
          <w:rPr>
            <w:rStyle w:val="Hyperlink"/>
            <w:bCs/>
          </w:rPr>
          <w:t>Inspection Guidelines</w:t>
        </w:r>
      </w:hyperlink>
      <w:r w:rsidR="00EA582C" w:rsidRPr="00EA582C">
        <w:rPr>
          <w:bCs/>
          <w:color w:val="000000"/>
        </w:rPr>
        <w:t xml:space="preserve"> ]</w:t>
      </w:r>
      <w:r w:rsidR="00EA582C" w:rsidRPr="00EA582C">
        <w:rPr>
          <w:bCs/>
          <w:iCs/>
        </w:rPr>
        <w:t xml:space="preserve">  </w:t>
      </w:r>
    </w:p>
    <w:p w:rsidR="00956EC5" w:rsidRPr="00EA582C" w:rsidRDefault="00956EC5">
      <w:pPr>
        <w:pStyle w:val="Grading-Entry"/>
        <w:ind w:left="1440"/>
      </w:pPr>
    </w:p>
    <w:p w:rsidR="00200502" w:rsidRPr="00051106" w:rsidRDefault="00DF1100">
      <w:pPr>
        <w:pStyle w:val="MainPanel-Entry-Library"/>
        <w:rPr>
          <w:highlight w:val="lightGray"/>
        </w:rPr>
      </w:pPr>
      <w:bookmarkStart w:id="48" w:name="ecoSecMainPanelEntry"/>
      <w:r w:rsidRPr="00051106">
        <w:rPr>
          <w:highlight w:val="lightGray"/>
        </w:rPr>
        <w:t xml:space="preserve">&gt;  </w:t>
      </w:r>
      <w:r w:rsidR="00200502" w:rsidRPr="00051106">
        <w:rPr>
          <w:highlight w:val="lightGray"/>
        </w:rPr>
        <w:t xml:space="preserve"> </w:t>
      </w:r>
      <w:bookmarkEnd w:id="48"/>
    </w:p>
    <w:p w:rsidR="00200502" w:rsidRPr="00CF662D" w:rsidRDefault="001E4D3B">
      <w:pPr>
        <w:pStyle w:val="MainPanel-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pPr>
        <w:pStyle w:val="MainPanel-OK-Library"/>
      </w:pPr>
      <w:bookmarkStart w:id="49" w:name="ecoSecMainPanelNote"/>
      <w:r>
        <w:t>&gt; The main panel appeared to be in serviceable condition at the time of inspection</w:t>
      </w:r>
      <w:r w:rsidR="00CE128F">
        <w:t>. All breakers appeared to be properly labeled.</w:t>
      </w:r>
      <w:r>
        <w:t xml:space="preserve"> </w:t>
      </w:r>
    </w:p>
    <w:p w:rsidR="00200502" w:rsidRDefault="001E4D3B">
      <w:pPr>
        <w:pStyle w:val="MainPanel-OK-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Pr="004D77AD" w:rsidRDefault="00200502">
      <w:pPr>
        <w:pStyle w:val="MainPanel-Note-Library"/>
        <w:rPr>
          <w:b/>
          <w:color w:val="000000"/>
        </w:rPr>
      </w:pPr>
      <w:r w:rsidRPr="004D77AD">
        <w:rPr>
          <w:b/>
          <w:color w:val="000000"/>
        </w:rPr>
        <w:t>&gt;</w:t>
      </w:r>
      <w:bookmarkEnd w:id="49"/>
    </w:p>
    <w:p w:rsidR="000264A1" w:rsidRPr="00401741" w:rsidRDefault="000264A1">
      <w:pPr>
        <w:pStyle w:val="MainPanel-Note-Library"/>
        <w:rPr>
          <w:b/>
          <w:color w:val="000000"/>
        </w:rPr>
      </w:pPr>
    </w:p>
    <w:p w:rsidR="00200502" w:rsidRDefault="00200502">
      <w:pPr>
        <w:pStyle w:val="StructuralSystems-RoofStructureandAttic"/>
        <w:ind w:left="1440"/>
        <w:rPr>
          <w:bCs/>
          <w:iCs/>
        </w:rPr>
      </w:pPr>
      <w:r>
        <w:rPr>
          <w:b/>
          <w:i/>
          <w:color w:val="000000"/>
        </w:rPr>
        <w:t>Sub Panel:</w:t>
      </w:r>
      <w:r w:rsidR="00EA582C">
        <w:rPr>
          <w:b/>
          <w:i/>
          <w:color w:val="000000"/>
        </w:rPr>
        <w:t xml:space="preserve"> </w:t>
      </w:r>
      <w:r w:rsidR="00EA582C" w:rsidRPr="00EA582C">
        <w:rPr>
          <w:bCs/>
          <w:color w:val="000000"/>
        </w:rPr>
        <w:t xml:space="preserve">[ </w:t>
      </w:r>
      <w:hyperlink r:id="rId48" w:history="1">
        <w:r w:rsidR="00EA582C" w:rsidRPr="00EA582C">
          <w:rPr>
            <w:rStyle w:val="Hyperlink"/>
            <w:bCs/>
          </w:rPr>
          <w:t xml:space="preserve">Inspection Guidelines </w:t>
        </w:r>
      </w:hyperlink>
      <w:r w:rsidR="00EA582C" w:rsidRPr="00EA582C">
        <w:rPr>
          <w:bCs/>
          <w:color w:val="000000"/>
        </w:rPr>
        <w:t>]</w:t>
      </w:r>
      <w:r w:rsidR="00EA582C" w:rsidRPr="00EA582C">
        <w:rPr>
          <w:bCs/>
          <w:iCs/>
        </w:rPr>
        <w:t xml:space="preserve">  </w:t>
      </w:r>
    </w:p>
    <w:p w:rsidR="00956EC5" w:rsidRPr="00EA582C" w:rsidRDefault="00956EC5">
      <w:pPr>
        <w:pStyle w:val="StructuralSystems-RoofStructureandAttic"/>
        <w:ind w:left="1440"/>
        <w:rPr>
          <w:color w:val="000000"/>
        </w:rPr>
      </w:pPr>
    </w:p>
    <w:p w:rsidR="00200502" w:rsidRPr="00051106" w:rsidRDefault="00200502">
      <w:pPr>
        <w:pStyle w:val="SubPanel-Entry-library"/>
        <w:rPr>
          <w:highlight w:val="lightGray"/>
        </w:rPr>
      </w:pPr>
      <w:bookmarkStart w:id="50" w:name="ecoSecSubPanelEntry"/>
      <w:r w:rsidRPr="00051106">
        <w:rPr>
          <w:highlight w:val="lightGray"/>
        </w:rPr>
        <w:t>&gt;</w:t>
      </w:r>
      <w:r w:rsidR="00DF1100" w:rsidRPr="00051106">
        <w:rPr>
          <w:highlight w:val="lightGray"/>
        </w:rPr>
        <w:t xml:space="preserve"> </w:t>
      </w:r>
      <w:r w:rsidRPr="00051106">
        <w:rPr>
          <w:highlight w:val="lightGray"/>
        </w:rPr>
        <w:t xml:space="preserve"> </w:t>
      </w:r>
      <w:bookmarkEnd w:id="50"/>
    </w:p>
    <w:p w:rsidR="00200502" w:rsidRPr="00CF662D" w:rsidRDefault="001E4D3B">
      <w:pPr>
        <w:pStyle w:val="SubPanel-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CE128F">
      <w:pPr>
        <w:pStyle w:val="MainPanel-OK-Library"/>
      </w:pPr>
      <w:bookmarkStart w:id="51" w:name="ecoSecSubPanelNote"/>
      <w:r>
        <w:t xml:space="preserve">&gt; The sub panel appeared to be in serviceable condition at the time of inspection. </w:t>
      </w:r>
      <w:r w:rsidR="00CE128F">
        <w:t xml:space="preserve">All breakers appeared to be properly labeled. </w:t>
      </w:r>
    </w:p>
    <w:p w:rsidR="00200502" w:rsidRDefault="001E4D3B">
      <w:pPr>
        <w:pStyle w:val="SubPanel-OK-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Default="00200502">
      <w:pPr>
        <w:pStyle w:val="SubPanel-Note-Library"/>
        <w:rPr>
          <w:b/>
          <w:bCs/>
          <w:color w:val="auto"/>
        </w:rPr>
      </w:pPr>
      <w:r>
        <w:rPr>
          <w:b/>
          <w:bCs/>
          <w:color w:val="auto"/>
        </w:rPr>
        <w:t>&gt;</w:t>
      </w:r>
      <w:bookmarkEnd w:id="51"/>
      <w:r>
        <w:rPr>
          <w:b/>
          <w:bCs/>
          <w:color w:val="auto"/>
        </w:rPr>
        <w:t xml:space="preserve"> </w:t>
      </w:r>
    </w:p>
    <w:p w:rsidR="000264A1" w:rsidRDefault="000264A1">
      <w:pPr>
        <w:pStyle w:val="StructuralSystems-Foundations"/>
        <w:ind w:left="0"/>
        <w:sectPr w:rsidR="000264A1">
          <w:type w:val="continuous"/>
          <w:pgSz w:w="12240" w:h="15840"/>
          <w:pgMar w:top="1440" w:right="1800" w:bottom="1440" w:left="1800" w:header="720" w:footer="720" w:gutter="0"/>
          <w:cols w:space="720"/>
          <w:formProt w:val="0"/>
          <w:docGrid w:linePitch="360"/>
        </w:sectPr>
      </w:pPr>
      <w:r>
        <w:br/>
      </w:r>
    </w:p>
    <w:p w:rsidR="00200502" w:rsidRDefault="00200502">
      <w:pPr>
        <w:pStyle w:val="StructuralSystems-Foundations"/>
        <w:ind w:hanging="2340"/>
        <w:rPr>
          <w:b w:val="0"/>
          <w:bCs w:val="0"/>
        </w:r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F84302">
        <w:t xml:space="preserve">          B. Branch Circuits, </w:t>
      </w:r>
      <w:r>
        <w:t>Connected Devices</w:t>
      </w:r>
      <w:r w:rsidR="00F84302">
        <w:t>,</w:t>
      </w:r>
      <w:r>
        <w:t xml:space="preserve"> and Fixtures</w:t>
      </w:r>
    </w:p>
    <w:p w:rsidR="00200502" w:rsidRDefault="00200502">
      <w:pPr>
        <w:pStyle w:val="StructuralSystems-Foundations"/>
        <w:rPr>
          <w:b w:val="0"/>
          <w:bCs w:val="0"/>
          <w:i/>
          <w:iCs/>
        </w:rPr>
        <w:sectPr w:rsidR="00200502">
          <w:type w:val="continuous"/>
          <w:pgSz w:w="12240" w:h="15840"/>
          <w:pgMar w:top="1440" w:right="1800" w:bottom="1440" w:left="1800" w:header="720" w:footer="720" w:gutter="0"/>
          <w:cols w:space="720"/>
          <w:docGrid w:linePitch="360"/>
        </w:sectPr>
      </w:pPr>
    </w:p>
    <w:p w:rsidR="00200502" w:rsidRDefault="00B6245C">
      <w:pPr>
        <w:pStyle w:val="StructuralSystems-Foundations"/>
        <w:rPr>
          <w:b w:val="0"/>
          <w:bCs w:val="0"/>
          <w:i/>
          <w:iCs/>
        </w:rPr>
      </w:pPr>
      <w:r>
        <w:rPr>
          <w:b w:val="0"/>
          <w:bCs w:val="0"/>
          <w:i/>
          <w:iCs/>
        </w:rPr>
        <w:lastRenderedPageBreak/>
        <w:t>Type of Wiring:</w:t>
      </w:r>
      <w:r>
        <w:rPr>
          <w:b w:val="0"/>
          <w:bCs w:val="0"/>
          <w:i/>
          <w:iCs/>
        </w:rPr>
        <w:br/>
      </w:r>
      <w:r w:rsidR="00200502">
        <w:rPr>
          <w:b w:val="0"/>
          <w:bCs w:val="0"/>
          <w:i/>
          <w:iCs/>
        </w:rPr>
        <w:t>Comments:</w:t>
      </w:r>
      <w:r w:rsidR="00191DD8">
        <w:rPr>
          <w:b w:val="0"/>
          <w:bCs w:val="0"/>
          <w:i/>
          <w:iCs/>
        </w:rPr>
        <w:t xml:space="preserve"> </w:t>
      </w:r>
      <w:r w:rsidR="00191DD8" w:rsidRPr="00191DD8">
        <w:rPr>
          <w:b w:val="0"/>
          <w:bCs w:val="0"/>
          <w:color w:val="000000"/>
        </w:rPr>
        <w:t xml:space="preserve">[ </w:t>
      </w:r>
      <w:hyperlink r:id="rId49" w:history="1">
        <w:r w:rsidR="00191DD8" w:rsidRPr="00191DD8">
          <w:rPr>
            <w:rStyle w:val="Hyperlink"/>
            <w:b w:val="0"/>
            <w:bCs w:val="0"/>
          </w:rPr>
          <w:t>Inspection Guidelines</w:t>
        </w:r>
      </w:hyperlink>
      <w:r w:rsidR="00191DD8" w:rsidRPr="00191DD8">
        <w:rPr>
          <w:b w:val="0"/>
          <w:bCs w:val="0"/>
          <w:color w:val="000000"/>
        </w:rPr>
        <w:t xml:space="preserve"> ]</w:t>
      </w:r>
      <w:r w:rsidR="00191DD8" w:rsidRPr="00191DD8">
        <w:rPr>
          <w:b w:val="0"/>
          <w:bCs w:val="0"/>
          <w:iCs/>
        </w:rPr>
        <w:t xml:space="preserve">  [ </w:t>
      </w:r>
      <w:hyperlink r:id="rId50" w:history="1">
        <w:r w:rsidR="00191DD8" w:rsidRPr="00191DD8">
          <w:rPr>
            <w:rStyle w:val="Hyperlink"/>
            <w:b w:val="0"/>
            <w:bCs w:val="0"/>
            <w:iCs/>
          </w:rPr>
          <w:t xml:space="preserve">Maintenance Guide </w:t>
        </w:r>
      </w:hyperlink>
      <w:r w:rsidR="00191DD8" w:rsidRPr="00191DD8">
        <w:rPr>
          <w:b w:val="0"/>
          <w:bCs w:val="0"/>
          <w:iCs/>
        </w:rPr>
        <w:t>]</w:t>
      </w:r>
      <w:r w:rsidR="005C333C">
        <w:rPr>
          <w:b w:val="0"/>
          <w:bCs w:val="0"/>
          <w:i/>
          <w:iCs/>
        </w:rPr>
        <w:t xml:space="preserve"> </w:t>
      </w:r>
    </w:p>
    <w:p w:rsidR="00200502" w:rsidRDefault="00200502">
      <w:pPr>
        <w:pStyle w:val="StructuralSystems-Foundations"/>
        <w:rPr>
          <w:b w:val="0"/>
          <w:bCs w:val="0"/>
          <w:color w:val="000000"/>
        </w:rPr>
      </w:pPr>
    </w:p>
    <w:p w:rsidR="00200502" w:rsidRDefault="00200502">
      <w:pPr>
        <w:pStyle w:val="Grading-Entry"/>
        <w:ind w:left="1440"/>
        <w:rPr>
          <w:b/>
          <w:i/>
        </w:rPr>
      </w:pPr>
      <w:r>
        <w:rPr>
          <w:b/>
          <w:i/>
        </w:rPr>
        <w:t xml:space="preserve">Outlets: </w:t>
      </w:r>
    </w:p>
    <w:p w:rsidR="007F0531" w:rsidRDefault="007F0531">
      <w:pPr>
        <w:pStyle w:val="Grading-Entry"/>
        <w:ind w:left="1440"/>
      </w:pPr>
      <w:r w:rsidRPr="00AC4B33">
        <w:rPr>
          <w:i/>
        </w:rPr>
        <w:t xml:space="preserve">Note: </w:t>
      </w:r>
      <w:r>
        <w:t>only a representativ</w:t>
      </w:r>
      <w:r w:rsidR="004E67D3">
        <w:t>e number of interior outlets were</w:t>
      </w:r>
      <w:r>
        <w:t xml:space="preserve"> checked since not all outlets may have been accessible </w:t>
      </w:r>
      <w:r w:rsidR="004E67D3">
        <w:t>(</w:t>
      </w:r>
      <w:r>
        <w:t>due to furniture, stored items, etc.</w:t>
      </w:r>
      <w:r w:rsidR="004E67D3">
        <w:t>).</w:t>
      </w:r>
    </w:p>
    <w:p w:rsidR="00300F1E" w:rsidRDefault="00300F1E">
      <w:pPr>
        <w:pStyle w:val="Grading-Entry"/>
        <w:ind w:left="1440"/>
        <w:rPr>
          <w:b/>
          <w:i/>
        </w:rPr>
      </w:pPr>
    </w:p>
    <w:p w:rsidR="00200502" w:rsidRPr="00051106" w:rsidRDefault="00200502">
      <w:pPr>
        <w:pStyle w:val="Outloets-Entry-Library"/>
        <w:rPr>
          <w:highlight w:val="lightGray"/>
        </w:rPr>
      </w:pPr>
      <w:bookmarkStart w:id="52" w:name="ecoSecOutletEntry"/>
      <w:r w:rsidRPr="00051106">
        <w:rPr>
          <w:highlight w:val="lightGray"/>
        </w:rPr>
        <w:t xml:space="preserve">&gt; Copper wiring for all 120V branch circuits was installed. </w:t>
      </w:r>
      <w:bookmarkEnd w:id="52"/>
    </w:p>
    <w:p w:rsidR="00200502" w:rsidRPr="00CF662D" w:rsidRDefault="001E4D3B">
      <w:pPr>
        <w:pStyle w:val="Outloets-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7F0531">
      <w:pPr>
        <w:pStyle w:val="Outlets-OK-Library"/>
      </w:pPr>
      <w:bookmarkStart w:id="53" w:name="ecoSecOutletNote"/>
      <w:r>
        <w:t>&gt; The wiring and outlets appeared to be in serviceable condition at the time of the inspection.</w:t>
      </w:r>
      <w:r w:rsidR="00AC4B33">
        <w:t xml:space="preserve"> </w:t>
      </w:r>
      <w:r w:rsidR="00CE128F">
        <w:t xml:space="preserve">AFCI-fire safety and </w:t>
      </w:r>
      <w:r w:rsidR="00AC4B33">
        <w:t>GFCI-</w:t>
      </w:r>
      <w:r w:rsidR="00CE128F">
        <w:t xml:space="preserve">occupant safety </w:t>
      </w:r>
      <w:r w:rsidR="00AC4B33">
        <w:t xml:space="preserve">protection was installed where </w:t>
      </w:r>
      <w:r w:rsidR="00AC4B33">
        <w:lastRenderedPageBreak/>
        <w:t>needed.</w:t>
      </w:r>
      <w:r w:rsidR="00B630AC">
        <w:br/>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Pr="004D77AD" w:rsidRDefault="00200502">
      <w:pPr>
        <w:pStyle w:val="Outlets-Note-Library"/>
        <w:rPr>
          <w:b/>
          <w:color w:val="auto"/>
        </w:rPr>
      </w:pPr>
      <w:r w:rsidRPr="004D77AD">
        <w:rPr>
          <w:b/>
          <w:color w:val="auto"/>
        </w:rPr>
        <w:t>&gt;</w:t>
      </w:r>
      <w:bookmarkEnd w:id="53"/>
      <w:r w:rsidR="002130DE">
        <w:rPr>
          <w:b/>
          <w:color w:val="auto"/>
        </w:rPr>
        <w:t xml:space="preserve"> </w:t>
      </w:r>
    </w:p>
    <w:p w:rsidR="00CF1407" w:rsidRPr="001E4D3B" w:rsidRDefault="00CF1407">
      <w:pPr>
        <w:pStyle w:val="Outlets-Note-Library"/>
        <w:rPr>
          <w:color w:val="000000" w:themeColor="text1"/>
        </w:rPr>
      </w:pPr>
    </w:p>
    <w:p w:rsidR="00200502" w:rsidRDefault="00200502">
      <w:pPr>
        <w:pStyle w:val="Grading-Entry"/>
        <w:ind w:left="1440"/>
        <w:rPr>
          <w:i/>
        </w:rPr>
      </w:pPr>
      <w:r>
        <w:rPr>
          <w:b/>
          <w:i/>
        </w:rPr>
        <w:t>Devices:</w:t>
      </w:r>
      <w:r>
        <w:rPr>
          <w:i/>
        </w:rPr>
        <w:t xml:space="preserve"> </w:t>
      </w:r>
    </w:p>
    <w:p w:rsidR="007F0531" w:rsidRDefault="007F0531">
      <w:pPr>
        <w:pStyle w:val="Grading-Entry"/>
        <w:ind w:left="1440"/>
        <w:rPr>
          <w:i/>
        </w:rPr>
      </w:pPr>
      <w:r w:rsidRPr="00AC4B33">
        <w:rPr>
          <w:i/>
        </w:rPr>
        <w:t>Note:</w:t>
      </w:r>
      <w:r>
        <w:rPr>
          <w:i/>
        </w:rPr>
        <w:t xml:space="preserve"> </w:t>
      </w:r>
      <w:r w:rsidRPr="00AC4B33">
        <w:t xml:space="preserve">lights operating with </w:t>
      </w:r>
      <w:r>
        <w:t>motion detectors and photo sensors are not inspected. Landscape and/or exterior low-voltage ground lighting are not inspected.</w:t>
      </w:r>
    </w:p>
    <w:p w:rsidR="00200502" w:rsidRDefault="00200502">
      <w:pPr>
        <w:pStyle w:val="Devices-Entry-Library"/>
      </w:pPr>
      <w:bookmarkStart w:id="54" w:name="ecoSecDevicesEntry"/>
      <w:r>
        <w:t xml:space="preserve">&gt;  </w:t>
      </w:r>
      <w:bookmarkEnd w:id="54"/>
    </w:p>
    <w:p w:rsidR="00200502" w:rsidRDefault="001E4D3B">
      <w:pPr>
        <w:pStyle w:val="Devices-Entry-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Default="00200502" w:rsidP="007F0531">
      <w:pPr>
        <w:pStyle w:val="Devices-OK-Library"/>
      </w:pPr>
      <w:bookmarkStart w:id="55" w:name="ecoSecDevicesNote"/>
      <w:r>
        <w:t>&gt; Connected devices appeared to be in serviceable condition at the time of the inspection.</w:t>
      </w:r>
      <w:r w:rsidR="00AC4B33">
        <w:br/>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bookmarkEnd w:id="55"/>
    <w:p w:rsidR="00200502" w:rsidRPr="00BA577E" w:rsidRDefault="005960B0" w:rsidP="00BA577E">
      <w:pPr>
        <w:pStyle w:val="Devices-Note-Library"/>
        <w:rPr>
          <w:b/>
          <w:color w:val="000000"/>
        </w:rPr>
      </w:pPr>
      <w:r>
        <w:rPr>
          <w:b/>
          <w:color w:val="000000"/>
        </w:rPr>
        <w:t>&gt;</w:t>
      </w:r>
    </w:p>
    <w:p w:rsidR="00CF1407" w:rsidRPr="001E4D3B" w:rsidRDefault="00CF1407">
      <w:pPr>
        <w:pStyle w:val="Devices-Note-Library"/>
        <w:rPr>
          <w:color w:val="000000" w:themeColor="text1"/>
        </w:rPr>
      </w:pPr>
    </w:p>
    <w:p w:rsidR="00200502" w:rsidRDefault="00200502">
      <w:pPr>
        <w:pStyle w:val="Grading-Note"/>
        <w:ind w:left="1440"/>
        <w:rPr>
          <w:b w:val="0"/>
          <w:color w:val="008000"/>
        </w:rPr>
      </w:pPr>
      <w:r>
        <w:rPr>
          <w:color w:val="008000"/>
        </w:rPr>
        <w:t xml:space="preserve">&gt; eco.TIP: </w:t>
      </w:r>
      <w:r>
        <w:rPr>
          <w:b w:val="0"/>
          <w:color w:val="008000"/>
        </w:rPr>
        <w:t xml:space="preserve">When buying new light fixtures, remember to look for the </w:t>
      </w:r>
    </w:p>
    <w:p w:rsidR="00200502" w:rsidRPr="00FF6A09" w:rsidRDefault="00200502">
      <w:pPr>
        <w:pStyle w:val="Grading-Note"/>
        <w:ind w:left="1440"/>
        <w:rPr>
          <w:b w:val="0"/>
          <w:color w:val="0000FF"/>
        </w:rPr>
      </w:pPr>
      <w:r>
        <w:rPr>
          <w:b w:val="0"/>
          <w:color w:val="008000"/>
        </w:rPr>
        <w:t>“ENERGY STAR” label, a label created by the EPA and DOE to promote appliances that help save energy and money. For more info call the toll-free Hotline at 1-888-STAR-YES or visit:</w:t>
      </w:r>
      <w:r>
        <w:rPr>
          <w:b w:val="0"/>
        </w:rPr>
        <w:t xml:space="preserve"> </w:t>
      </w:r>
      <w:hyperlink r:id="rId51" w:history="1">
        <w:r w:rsidR="00FF6A09" w:rsidRPr="00FF6A09">
          <w:rPr>
            <w:rStyle w:val="Hyperlink"/>
            <w:b w:val="0"/>
          </w:rPr>
          <w:t>http://www.energystar.gov/</w:t>
        </w:r>
      </w:hyperlink>
    </w:p>
    <w:p w:rsidR="00200502" w:rsidRDefault="00200502">
      <w:pPr>
        <w:pStyle w:val="Grading-Note"/>
        <w:ind w:left="1440"/>
        <w:rPr>
          <w:b w:val="0"/>
          <w:color w:val="008000"/>
        </w:rPr>
      </w:pPr>
      <w:r>
        <w:rPr>
          <w:b w:val="0"/>
          <w:color w:val="008000"/>
        </w:rPr>
        <w:t>Exterior lights, operating with photo sensors and motion detectors can conserve energy.</w:t>
      </w:r>
    </w:p>
    <w:p w:rsidR="00200502" w:rsidRDefault="00200502">
      <w:pPr>
        <w:rPr>
          <w:b/>
          <w:bCs/>
          <w:color w:val="008000"/>
          <w:sz w:val="20"/>
          <w:szCs w:val="20"/>
        </w:rPr>
      </w:pPr>
    </w:p>
    <w:p w:rsidR="00200502" w:rsidRDefault="00200502">
      <w:pPr>
        <w:rPr>
          <w:b/>
          <w:bCs/>
          <w:color w:val="008000"/>
          <w:sz w:val="20"/>
          <w:szCs w:val="20"/>
        </w:rPr>
      </w:pPr>
    </w:p>
    <w:p w:rsidR="00200502" w:rsidRDefault="00200502">
      <w:pPr>
        <w:pStyle w:val="StructuralSystems-Foundations"/>
        <w:ind w:left="1080"/>
      </w:pPr>
      <w:r>
        <w:t>III.    HEATING, VENTILATION, AND AIR CONDITIONING SYSTEMS</w:t>
      </w: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A. Heating Equipment</w:t>
      </w:r>
    </w:p>
    <w:p w:rsidR="00200502" w:rsidRPr="00191DD8" w:rsidRDefault="00200502">
      <w:pPr>
        <w:pStyle w:val="StructuralSystems-Foundations"/>
        <w:ind w:left="-720"/>
        <w:rPr>
          <w:b w:val="0"/>
          <w:bCs w:val="0"/>
          <w:iCs/>
        </w:rPr>
        <w:sectPr w:rsidR="00200502" w:rsidRPr="00191DD8">
          <w:type w:val="continuous"/>
          <w:pgSz w:w="12240" w:h="15840"/>
          <w:pgMar w:top="1440" w:right="1800" w:bottom="1440" w:left="1800" w:header="720" w:footer="720" w:gutter="0"/>
          <w:cols w:space="720"/>
          <w:docGrid w:linePitch="360"/>
        </w:sectPr>
      </w:pPr>
    </w:p>
    <w:p w:rsidR="00200502" w:rsidRPr="00B975AD" w:rsidRDefault="00200502">
      <w:pPr>
        <w:pStyle w:val="StructuralSystems-Foundations"/>
        <w:rPr>
          <w:b w:val="0"/>
          <w:bCs w:val="0"/>
          <w:iCs/>
        </w:rPr>
      </w:pPr>
      <w:r>
        <w:rPr>
          <w:b w:val="0"/>
          <w:bCs w:val="0"/>
          <w:i/>
          <w:iCs/>
        </w:rPr>
        <w:lastRenderedPageBreak/>
        <w:t xml:space="preserve">Type and Energy Source: </w:t>
      </w:r>
      <w:r w:rsidR="00B975AD" w:rsidRPr="00191DD8">
        <w:rPr>
          <w:b w:val="0"/>
          <w:bCs w:val="0"/>
          <w:color w:val="000000"/>
        </w:rPr>
        <w:t xml:space="preserve">[ </w:t>
      </w:r>
      <w:hyperlink r:id="rId52" w:history="1">
        <w:r w:rsidR="00B975AD" w:rsidRPr="00191DD8">
          <w:rPr>
            <w:rStyle w:val="Hyperlink"/>
            <w:b w:val="0"/>
            <w:bCs w:val="0"/>
          </w:rPr>
          <w:t>Inspection Guidelines</w:t>
        </w:r>
      </w:hyperlink>
      <w:r w:rsidR="00B975AD" w:rsidRPr="00191DD8">
        <w:rPr>
          <w:b w:val="0"/>
          <w:bCs w:val="0"/>
          <w:color w:val="000000"/>
        </w:rPr>
        <w:t xml:space="preserve"> ]</w:t>
      </w:r>
      <w:r w:rsidR="00B975AD" w:rsidRPr="00191DD8">
        <w:rPr>
          <w:b w:val="0"/>
          <w:bCs w:val="0"/>
          <w:iCs/>
        </w:rPr>
        <w:t xml:space="preserve">  [ </w:t>
      </w:r>
      <w:hyperlink r:id="rId53" w:history="1">
        <w:r w:rsidR="00B975AD" w:rsidRPr="00191DD8">
          <w:rPr>
            <w:rStyle w:val="Hyperlink"/>
            <w:b w:val="0"/>
            <w:bCs w:val="0"/>
            <w:iCs/>
          </w:rPr>
          <w:t xml:space="preserve">Maintenance Guide </w:t>
        </w:r>
      </w:hyperlink>
      <w:r w:rsidR="00B975AD" w:rsidRPr="00191DD8">
        <w:rPr>
          <w:b w:val="0"/>
          <w:bCs w:val="0"/>
          <w:iCs/>
        </w:rPr>
        <w:t>]</w:t>
      </w:r>
    </w:p>
    <w:p w:rsidR="00200502" w:rsidRDefault="00200502">
      <w:pPr>
        <w:pStyle w:val="Heating-Type-Library"/>
      </w:pPr>
      <w:r>
        <w:t xml:space="preserve">&gt; Central HVAC system, natural gas </w:t>
      </w:r>
    </w:p>
    <w:p w:rsidR="007F0531" w:rsidRPr="007F0531" w:rsidRDefault="007F0531" w:rsidP="007F0531">
      <w:pPr>
        <w:ind w:left="1440"/>
        <w:rPr>
          <w:sz w:val="20"/>
          <w:szCs w:val="20"/>
        </w:rPr>
      </w:pPr>
      <w:r w:rsidRPr="007F0531">
        <w:rPr>
          <w:i/>
          <w:sz w:val="20"/>
          <w:szCs w:val="20"/>
        </w:rPr>
        <w:t>Note</w:t>
      </w:r>
      <w:r w:rsidRPr="007F0531">
        <w:rPr>
          <w:sz w:val="20"/>
          <w:szCs w:val="20"/>
        </w:rPr>
        <w:t xml:space="preserve">: for your safety and comfort, we recommend the heating system be serviced before each heating season. Inspection of the heat exchanger of a gas-fired furnace requires disassembly by licensed personnel and is outside the scope of this inspection. </w:t>
      </w:r>
    </w:p>
    <w:p w:rsidR="00200502" w:rsidRDefault="00200502">
      <w:pPr>
        <w:pStyle w:val="Heating-Type-Library"/>
      </w:pPr>
    </w:p>
    <w:p w:rsidR="00200502" w:rsidRPr="00051106" w:rsidRDefault="00200502">
      <w:pPr>
        <w:pStyle w:val="Heating-Type-Library"/>
        <w:rPr>
          <w:b/>
          <w:bCs/>
          <w:i/>
          <w:highlight w:val="lightGray"/>
        </w:rPr>
      </w:pPr>
      <w:r w:rsidRPr="00051106">
        <w:rPr>
          <w:b/>
          <w:bCs/>
          <w:i/>
          <w:highlight w:val="lightGray"/>
        </w:rPr>
        <w:t>Heating Unit #1:</w:t>
      </w:r>
      <w:r w:rsidRPr="00051106">
        <w:rPr>
          <w:b/>
          <w:bCs/>
          <w:highlight w:val="lightGray"/>
        </w:rPr>
        <w:t xml:space="preserve"> </w:t>
      </w:r>
      <w:r w:rsidR="00464134" w:rsidRPr="00051106">
        <w:rPr>
          <w:b/>
          <w:bCs/>
          <w:highlight w:val="lightGray"/>
        </w:rPr>
        <w:t xml:space="preserve">                                  </w:t>
      </w:r>
      <w:r w:rsidRPr="00051106">
        <w:rPr>
          <w:b/>
          <w:bCs/>
          <w:highlight w:val="lightGray"/>
        </w:rPr>
        <w:t>-</w:t>
      </w:r>
      <w:r w:rsidR="006C6629" w:rsidRPr="00051106">
        <w:rPr>
          <w:b/>
          <w:bCs/>
          <w:highlight w:val="lightGray"/>
        </w:rPr>
        <w:t xml:space="preserve"> </w:t>
      </w:r>
      <w:r w:rsidRPr="00051106">
        <w:rPr>
          <w:b/>
          <w:bCs/>
          <w:i/>
          <w:highlight w:val="lightGray"/>
        </w:rPr>
        <w:t xml:space="preserve">  </w:t>
      </w:r>
    </w:p>
    <w:p w:rsidR="00200502" w:rsidRPr="00051106" w:rsidRDefault="00200502">
      <w:pPr>
        <w:pStyle w:val="Heating-Type-Library"/>
        <w:rPr>
          <w:b/>
          <w:bCs/>
          <w:highlight w:val="lightGray"/>
        </w:rPr>
      </w:pPr>
    </w:p>
    <w:p w:rsidR="00200502" w:rsidRPr="00051106" w:rsidRDefault="00200502">
      <w:pPr>
        <w:pStyle w:val="Heating-Type-Library"/>
        <w:rPr>
          <w:b/>
          <w:highlight w:val="lightGray"/>
        </w:rPr>
      </w:pPr>
      <w:r w:rsidRPr="00051106">
        <w:rPr>
          <w:i/>
          <w:highlight w:val="lightGray"/>
        </w:rPr>
        <w:t>Model#:</w:t>
      </w:r>
      <w:r w:rsidRPr="00051106">
        <w:rPr>
          <w:b/>
          <w:highlight w:val="lightGray"/>
        </w:rPr>
        <w:t xml:space="preserve"> </w:t>
      </w:r>
      <w:r w:rsidR="00FD2B9C" w:rsidRPr="00051106">
        <w:rPr>
          <w:b/>
          <w:highlight w:val="lightGray"/>
        </w:rPr>
        <w:t xml:space="preserve">           </w:t>
      </w:r>
      <w:r w:rsidR="00160B15" w:rsidRPr="00051106">
        <w:rPr>
          <w:b/>
          <w:highlight w:val="lightGray"/>
        </w:rPr>
        <w:t xml:space="preserve">                              </w:t>
      </w:r>
      <w:r w:rsidR="00FD2B9C" w:rsidRPr="00051106">
        <w:rPr>
          <w:b/>
          <w:highlight w:val="lightGray"/>
        </w:rPr>
        <w:t xml:space="preserve"> </w:t>
      </w:r>
      <w:r w:rsidR="00160B15" w:rsidRPr="00051106">
        <w:rPr>
          <w:b/>
          <w:highlight w:val="lightGray"/>
        </w:rPr>
        <w:t xml:space="preserve">       </w:t>
      </w:r>
      <w:r w:rsidRPr="00051106">
        <w:rPr>
          <w:b/>
          <w:highlight w:val="lightGray"/>
        </w:rPr>
        <w:t>-</w:t>
      </w:r>
    </w:p>
    <w:p w:rsidR="00200502" w:rsidRPr="00051106" w:rsidRDefault="00200502">
      <w:pPr>
        <w:pStyle w:val="Heating-Type-Library"/>
        <w:rPr>
          <w:b/>
          <w:highlight w:val="lightGray"/>
        </w:rPr>
      </w:pPr>
      <w:r w:rsidRPr="00051106">
        <w:rPr>
          <w:i/>
          <w:highlight w:val="lightGray"/>
        </w:rPr>
        <w:t>Location:</w:t>
      </w:r>
      <w:r w:rsidRPr="00051106">
        <w:rPr>
          <w:b/>
          <w:highlight w:val="lightGray"/>
        </w:rPr>
        <w:t xml:space="preserve"> </w:t>
      </w:r>
      <w:r w:rsidR="00FD2B9C" w:rsidRPr="00051106">
        <w:rPr>
          <w:b/>
          <w:highlight w:val="lightGray"/>
        </w:rPr>
        <w:t xml:space="preserve">         </w:t>
      </w:r>
      <w:r w:rsidR="00160B15" w:rsidRPr="00051106">
        <w:rPr>
          <w:b/>
          <w:highlight w:val="lightGray"/>
        </w:rPr>
        <w:t xml:space="preserve">                                     </w:t>
      </w:r>
      <w:r w:rsidR="00FD2B9C" w:rsidRPr="00051106">
        <w:rPr>
          <w:b/>
          <w:highlight w:val="lightGray"/>
        </w:rPr>
        <w:t>-</w:t>
      </w:r>
      <w:r w:rsidR="00160B15" w:rsidRPr="00051106">
        <w:rPr>
          <w:b/>
          <w:highlight w:val="lightGray"/>
        </w:rPr>
        <w:t xml:space="preserve"> </w:t>
      </w:r>
    </w:p>
    <w:p w:rsidR="00200502" w:rsidRPr="00051106" w:rsidRDefault="00200502">
      <w:pPr>
        <w:pStyle w:val="Heating-Type-Library"/>
        <w:rPr>
          <w:b/>
          <w:highlight w:val="lightGray"/>
        </w:rPr>
      </w:pPr>
      <w:r w:rsidRPr="00051106">
        <w:rPr>
          <w:i/>
          <w:highlight w:val="lightGray"/>
        </w:rPr>
        <w:t>Make:</w:t>
      </w:r>
      <w:r w:rsidRPr="00051106">
        <w:rPr>
          <w:b/>
          <w:highlight w:val="lightGray"/>
        </w:rPr>
        <w:t xml:space="preserve"> </w:t>
      </w:r>
      <w:r w:rsidR="00FD2B9C" w:rsidRPr="00051106">
        <w:rPr>
          <w:b/>
          <w:highlight w:val="lightGray"/>
        </w:rPr>
        <w:t xml:space="preserve">              </w:t>
      </w:r>
      <w:r w:rsidR="00160B15" w:rsidRPr="00051106">
        <w:rPr>
          <w:b/>
          <w:highlight w:val="lightGray"/>
        </w:rPr>
        <w:t xml:space="preserve">                                     </w:t>
      </w:r>
      <w:r w:rsidR="00FD2B9C" w:rsidRPr="00051106">
        <w:rPr>
          <w:b/>
          <w:highlight w:val="lightGray"/>
        </w:rPr>
        <w:t xml:space="preserve"> -</w:t>
      </w:r>
    </w:p>
    <w:p w:rsidR="00200502" w:rsidRPr="00051106" w:rsidRDefault="00200502">
      <w:pPr>
        <w:pStyle w:val="Heating-Type-Library"/>
        <w:rPr>
          <w:b/>
          <w:highlight w:val="lightGray"/>
        </w:rPr>
      </w:pPr>
      <w:r w:rsidRPr="00051106">
        <w:rPr>
          <w:i/>
          <w:highlight w:val="lightGray"/>
        </w:rPr>
        <w:t>Manufactured:</w:t>
      </w:r>
      <w:r w:rsidRPr="00051106">
        <w:rPr>
          <w:b/>
          <w:highlight w:val="lightGray"/>
        </w:rPr>
        <w:t xml:space="preserve"> </w:t>
      </w:r>
      <w:r w:rsidR="00160B15" w:rsidRPr="00051106">
        <w:rPr>
          <w:b/>
          <w:highlight w:val="lightGray"/>
        </w:rPr>
        <w:t xml:space="preserve">                                     </w:t>
      </w:r>
      <w:r w:rsidR="00FD2B9C" w:rsidRPr="00051106">
        <w:rPr>
          <w:b/>
          <w:highlight w:val="lightGray"/>
        </w:rPr>
        <w:t>-</w:t>
      </w:r>
    </w:p>
    <w:p w:rsidR="00200502" w:rsidRPr="00051106" w:rsidRDefault="00200502">
      <w:pPr>
        <w:pStyle w:val="Heating-Type-Library"/>
        <w:rPr>
          <w:b/>
          <w:highlight w:val="lightGray"/>
        </w:rPr>
      </w:pPr>
    </w:p>
    <w:p w:rsidR="00160B15" w:rsidRPr="00051106" w:rsidRDefault="00200502">
      <w:pPr>
        <w:pStyle w:val="Heating-Type-Library"/>
        <w:rPr>
          <w:i/>
          <w:highlight w:val="lightGray"/>
        </w:rPr>
      </w:pPr>
      <w:r w:rsidRPr="00051106">
        <w:rPr>
          <w:i/>
          <w:highlight w:val="lightGray"/>
        </w:rPr>
        <w:t xml:space="preserve">Temperature Rise </w:t>
      </w:r>
    </w:p>
    <w:p w:rsidR="00200502" w:rsidRPr="00051106" w:rsidRDefault="00200502">
      <w:pPr>
        <w:pStyle w:val="Heating-Type-Library"/>
        <w:rPr>
          <w:b/>
          <w:highlight w:val="lightGray"/>
        </w:rPr>
      </w:pPr>
      <w:r w:rsidRPr="00051106">
        <w:rPr>
          <w:i/>
          <w:highlight w:val="lightGray"/>
        </w:rPr>
        <w:t>(only if Heat Pump or Electric Heat):</w:t>
      </w:r>
      <w:r w:rsidRPr="00051106">
        <w:rPr>
          <w:b/>
          <w:highlight w:val="lightGray"/>
        </w:rPr>
        <w:t xml:space="preserve"> </w:t>
      </w:r>
      <w:r w:rsidR="00160B15" w:rsidRPr="00051106">
        <w:rPr>
          <w:b/>
          <w:highlight w:val="lightGray"/>
        </w:rPr>
        <w:t xml:space="preserve">  </w:t>
      </w:r>
      <w:r w:rsidRPr="00051106">
        <w:rPr>
          <w:b/>
          <w:highlight w:val="lightGray"/>
        </w:rPr>
        <w:t>-</w:t>
      </w:r>
    </w:p>
    <w:p w:rsidR="00200502" w:rsidRPr="00051106" w:rsidRDefault="00200502">
      <w:pPr>
        <w:pStyle w:val="Heating-Type-Library"/>
        <w:rPr>
          <w:b/>
          <w:highlight w:val="lightGray"/>
        </w:rPr>
      </w:pPr>
      <w:r w:rsidRPr="00051106">
        <w:rPr>
          <w:i/>
          <w:highlight w:val="lightGray"/>
        </w:rPr>
        <w:t>Return Air Temperatur</w:t>
      </w:r>
      <w:r w:rsidR="00160B15" w:rsidRPr="00051106">
        <w:rPr>
          <w:i/>
          <w:highlight w:val="lightGray"/>
        </w:rPr>
        <w:t>e:</w:t>
      </w:r>
      <w:r w:rsidRPr="00051106">
        <w:rPr>
          <w:b/>
          <w:highlight w:val="lightGray"/>
        </w:rPr>
        <w:t xml:space="preserve"> </w:t>
      </w:r>
      <w:r w:rsidR="0093252D" w:rsidRPr="00051106">
        <w:rPr>
          <w:b/>
          <w:highlight w:val="lightGray"/>
        </w:rPr>
        <w:t xml:space="preserve">                   </w:t>
      </w:r>
      <w:r w:rsidR="00160B15" w:rsidRPr="00051106">
        <w:rPr>
          <w:b/>
          <w:highlight w:val="lightGray"/>
        </w:rPr>
        <w:t xml:space="preserve">   </w:t>
      </w:r>
      <w:r w:rsidRPr="00051106">
        <w:rPr>
          <w:b/>
          <w:highlight w:val="lightGray"/>
        </w:rPr>
        <w:t>-</w:t>
      </w:r>
    </w:p>
    <w:p w:rsidR="00200502" w:rsidRPr="00051106" w:rsidRDefault="00200502">
      <w:pPr>
        <w:pStyle w:val="Heating-Type-Library"/>
        <w:rPr>
          <w:b/>
          <w:highlight w:val="lightGray"/>
        </w:rPr>
      </w:pPr>
      <w:r w:rsidRPr="00051106">
        <w:rPr>
          <w:i/>
          <w:highlight w:val="lightGray"/>
        </w:rPr>
        <w:t>Supply Air Temperature:</w:t>
      </w:r>
      <w:r w:rsidRPr="00051106">
        <w:rPr>
          <w:b/>
          <w:highlight w:val="lightGray"/>
        </w:rPr>
        <w:t xml:space="preserve"> </w:t>
      </w:r>
      <w:r w:rsidR="00160B15" w:rsidRPr="00051106">
        <w:rPr>
          <w:b/>
          <w:highlight w:val="lightGray"/>
        </w:rPr>
        <w:t xml:space="preserve">                      </w:t>
      </w:r>
      <w:r w:rsidRPr="00051106">
        <w:rPr>
          <w:b/>
          <w:highlight w:val="lightGray"/>
        </w:rPr>
        <w:t xml:space="preserve">-  </w:t>
      </w:r>
    </w:p>
    <w:p w:rsidR="00200502" w:rsidRPr="00051106" w:rsidRDefault="00200502">
      <w:pPr>
        <w:pStyle w:val="Grading-Entry"/>
        <w:ind w:left="1440"/>
        <w:rPr>
          <w:highlight w:val="lightGray"/>
        </w:rPr>
      </w:pPr>
    </w:p>
    <w:p w:rsidR="00200502" w:rsidRPr="00051106" w:rsidRDefault="00200502">
      <w:pPr>
        <w:pStyle w:val="HeatingUnit-Entry-Library"/>
        <w:rPr>
          <w:highlight w:val="lightGray"/>
        </w:rPr>
      </w:pPr>
      <w:bookmarkStart w:id="56" w:name="ecoSecHeatingUnitEntry1"/>
      <w:r w:rsidRPr="00051106">
        <w:rPr>
          <w:highlight w:val="lightGray"/>
        </w:rPr>
        <w:t xml:space="preserve">&gt;  </w:t>
      </w:r>
      <w:bookmarkEnd w:id="56"/>
    </w:p>
    <w:p w:rsidR="00200502" w:rsidRPr="00CF662D" w:rsidRDefault="001E4D3B">
      <w:pPr>
        <w:pStyle w:val="HeatingUnit-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F50BF8" w:rsidRDefault="00200502" w:rsidP="007F0531">
      <w:pPr>
        <w:pStyle w:val="HeatingUnit-OK-Library0"/>
      </w:pPr>
      <w:bookmarkStart w:id="57" w:name="ecoSecHeatingUnitNote1"/>
      <w:r>
        <w:t xml:space="preserve">&gt; The heating unit #1 appeared to be in serviceable condition at the time of the inspection. </w:t>
      </w:r>
      <w:r w:rsidR="00F50BF8">
        <w:br/>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Default="00200502">
      <w:pPr>
        <w:pStyle w:val="HeatingUnit-Note-Library0"/>
        <w:rPr>
          <w:b/>
          <w:bCs w:val="0"/>
        </w:rPr>
      </w:pPr>
      <w:r>
        <w:rPr>
          <w:b/>
          <w:bCs w:val="0"/>
        </w:rPr>
        <w:t xml:space="preserve">&gt;  </w:t>
      </w:r>
      <w:bookmarkEnd w:id="57"/>
      <w:r>
        <w:rPr>
          <w:b/>
          <w:bCs w:val="0"/>
        </w:rPr>
        <w:t xml:space="preserve"> </w:t>
      </w:r>
    </w:p>
    <w:p w:rsidR="00CF1407" w:rsidRDefault="00CF1407">
      <w:pPr>
        <w:pStyle w:val="HeatingUnit-Note-Library0"/>
      </w:pPr>
    </w:p>
    <w:p w:rsidR="00200502" w:rsidRPr="00051106" w:rsidRDefault="00200502">
      <w:pPr>
        <w:pStyle w:val="Grading-Entry"/>
        <w:ind w:left="1440"/>
        <w:rPr>
          <w:i/>
          <w:highlight w:val="lightGray"/>
        </w:rPr>
      </w:pPr>
      <w:r w:rsidRPr="00051106">
        <w:rPr>
          <w:b/>
          <w:i/>
          <w:highlight w:val="lightGray"/>
        </w:rPr>
        <w:t>Heating Unit #2:</w:t>
      </w:r>
      <w:r w:rsidRPr="00051106">
        <w:rPr>
          <w:i/>
          <w:highlight w:val="lightGray"/>
        </w:rPr>
        <w:t xml:space="preserve"> </w:t>
      </w:r>
    </w:p>
    <w:p w:rsidR="00200502" w:rsidRPr="00051106" w:rsidRDefault="00200502">
      <w:pPr>
        <w:pStyle w:val="HeatingUnit-Entry-Library"/>
        <w:rPr>
          <w:highlight w:val="lightGray"/>
        </w:rPr>
      </w:pPr>
      <w:bookmarkStart w:id="58" w:name="ecoSecHeatingUnitEntry2"/>
      <w:r w:rsidRPr="00051106">
        <w:rPr>
          <w:highlight w:val="lightGray"/>
        </w:rPr>
        <w:t xml:space="preserve">&gt;  </w:t>
      </w:r>
      <w:bookmarkEnd w:id="58"/>
      <w:r w:rsidRPr="00051106">
        <w:rPr>
          <w:highlight w:val="lightGray"/>
        </w:rPr>
        <w:t xml:space="preserve"> </w:t>
      </w:r>
    </w:p>
    <w:p w:rsidR="00200502" w:rsidRPr="00CF662D" w:rsidRDefault="001E4D3B">
      <w:pPr>
        <w:pStyle w:val="HeatingUnit-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HeatingUnit-OK-Library0"/>
      </w:pPr>
      <w:bookmarkStart w:id="59" w:name="ecoSecHeatingUnitNote2"/>
      <w:r>
        <w:t>&gt; N/A</w:t>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Default="00200502">
      <w:pPr>
        <w:pStyle w:val="HeatingUnit-Note-Library0"/>
        <w:rPr>
          <w:b/>
          <w:bCs w:val="0"/>
        </w:rPr>
      </w:pPr>
      <w:r>
        <w:rPr>
          <w:b/>
          <w:bCs w:val="0"/>
        </w:rPr>
        <w:t>&gt;</w:t>
      </w:r>
      <w:bookmarkEnd w:id="59"/>
      <w:r>
        <w:rPr>
          <w:b/>
          <w:bCs w:val="0"/>
        </w:rPr>
        <w:t xml:space="preserve"> </w:t>
      </w:r>
    </w:p>
    <w:p w:rsidR="00200502" w:rsidRDefault="001E4D3B">
      <w:pPr>
        <w:pStyle w:val="HeatingUnit-Note-Library0"/>
        <w:rPr>
          <w:b/>
          <w:bCs w:val="0"/>
        </w:rPr>
      </w:pPr>
      <w:r w:rsidRPr="001E4D3B">
        <w:rPr>
          <w:b/>
          <w:bCs w:val="0"/>
          <w:sz w:val="24"/>
          <w:szCs w:val="24"/>
        </w:rPr>
        <w:fldChar w:fldCharType="begin"/>
      </w:r>
      <w:r w:rsidRPr="001E4D3B">
        <w:rPr>
          <w:b/>
          <w:bCs w:val="0"/>
        </w:rPr>
        <w:instrText xml:space="preserve"> AUTOTEXTLIST   \* MERGEFORMAT </w:instrText>
      </w:r>
      <w:r w:rsidRPr="001E4D3B">
        <w:rPr>
          <w:b/>
          <w:bCs w:val="0"/>
          <w:sz w:val="24"/>
          <w:szCs w:val="24"/>
        </w:rPr>
        <w:fldChar w:fldCharType="separate"/>
      </w:r>
      <w:r w:rsidRPr="001E4D3B">
        <w:rPr>
          <w:b/>
          <w:bCs w:val="0"/>
        </w:rPr>
        <w:t>.</w:t>
      </w:r>
      <w:r w:rsidRPr="001E4D3B">
        <w:rPr>
          <w:b/>
          <w:bCs w:val="0"/>
        </w:rPr>
        <w:fldChar w:fldCharType="end"/>
      </w:r>
    </w:p>
    <w:p w:rsidR="00200502" w:rsidRPr="00051106" w:rsidRDefault="00200502">
      <w:pPr>
        <w:pStyle w:val="Grading-Entry"/>
        <w:ind w:left="1440"/>
        <w:rPr>
          <w:b/>
          <w:i/>
          <w:highlight w:val="lightGray"/>
        </w:rPr>
      </w:pPr>
      <w:r w:rsidRPr="00051106">
        <w:rPr>
          <w:b/>
          <w:i/>
          <w:highlight w:val="lightGray"/>
        </w:rPr>
        <w:t>Heating Unit #3:</w:t>
      </w:r>
    </w:p>
    <w:p w:rsidR="00200502" w:rsidRPr="00051106" w:rsidRDefault="00200502">
      <w:pPr>
        <w:pStyle w:val="HeatingUnit-Entry-Library"/>
        <w:rPr>
          <w:highlight w:val="lightGray"/>
        </w:rPr>
      </w:pPr>
      <w:bookmarkStart w:id="60" w:name="ecoSecHeatingUnitEntry3"/>
      <w:r w:rsidRPr="00051106">
        <w:rPr>
          <w:highlight w:val="lightGray"/>
        </w:rPr>
        <w:lastRenderedPageBreak/>
        <w:t xml:space="preserve">&gt;   </w:t>
      </w:r>
      <w:bookmarkEnd w:id="60"/>
    </w:p>
    <w:p w:rsidR="00200502" w:rsidRPr="00CF662D" w:rsidRDefault="001E4D3B">
      <w:pPr>
        <w:pStyle w:val="HeatingUnit-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HeatingUnit-OK-Library0"/>
      </w:pPr>
      <w:bookmarkStart w:id="61" w:name="ecoSecHeatingUnitNote3"/>
      <w:r>
        <w:t>&gt; N/A</w:t>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Default="00200502">
      <w:pPr>
        <w:pStyle w:val="HeatingUnit-Note-Library0"/>
        <w:rPr>
          <w:b/>
          <w:bCs w:val="0"/>
        </w:rPr>
      </w:pPr>
      <w:r>
        <w:rPr>
          <w:b/>
          <w:bCs w:val="0"/>
        </w:rPr>
        <w:t>&gt;</w:t>
      </w:r>
      <w:bookmarkEnd w:id="61"/>
      <w:r>
        <w:rPr>
          <w:b/>
          <w:bCs w:val="0"/>
        </w:rPr>
        <w:t xml:space="preserve"> </w:t>
      </w:r>
    </w:p>
    <w:p w:rsidR="00200502" w:rsidRDefault="001E4D3B">
      <w:pPr>
        <w:pStyle w:val="HeatingUnit-Note-Library0"/>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Default="00200502">
      <w:pPr>
        <w:pStyle w:val="Grading-Note"/>
        <w:ind w:left="1440"/>
        <w:rPr>
          <w:b w:val="0"/>
          <w:color w:val="008000"/>
        </w:rPr>
      </w:pPr>
      <w:r>
        <w:rPr>
          <w:color w:val="008000"/>
        </w:rPr>
        <w:t>&gt; eco.TIP</w:t>
      </w:r>
      <w:r>
        <w:rPr>
          <w:b w:val="0"/>
          <w:color w:val="008000"/>
        </w:rPr>
        <w:t xml:space="preserve">: An Energy Guide label should be indicating that the appliance is in the top 25% of the efficiency scale. When buying heating and cooling equipment, remember to look for the “ENERGY STAR” label, a label created by the EPA and DOE to promote appliances that help save energy and your money. For more info call the toll-free Hotline at 1-888-STAR-YES or visit: </w:t>
      </w:r>
      <w:hyperlink r:id="rId54" w:history="1">
        <w:r w:rsidR="00FF6A09" w:rsidRPr="00FF6A09">
          <w:rPr>
            <w:rStyle w:val="Hyperlink"/>
            <w:b w:val="0"/>
          </w:rPr>
          <w:t>http://www.energystar.gov/</w:t>
        </w:r>
      </w:hyperlink>
    </w:p>
    <w:p w:rsidR="00200502" w:rsidRDefault="00200502">
      <w:pPr>
        <w:ind w:left="1440"/>
        <w:rPr>
          <w:b/>
          <w:bCs/>
          <w:color w:val="008000"/>
          <w:sz w:val="20"/>
          <w:szCs w:val="20"/>
        </w:rPr>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B. Cooling Equipment</w:t>
      </w:r>
    </w:p>
    <w:p w:rsidR="00200502" w:rsidRPr="00B975AD" w:rsidRDefault="00200502">
      <w:pPr>
        <w:pStyle w:val="StructuralSystems-Foundations"/>
        <w:ind w:left="-720"/>
        <w:rPr>
          <w:b w:val="0"/>
          <w:bCs w:val="0"/>
          <w:iCs/>
        </w:rPr>
        <w:sectPr w:rsidR="00200502" w:rsidRPr="00B975AD">
          <w:type w:val="continuous"/>
          <w:pgSz w:w="12240" w:h="15840"/>
          <w:pgMar w:top="1440" w:right="1800" w:bottom="1440" w:left="1800" w:header="720" w:footer="720" w:gutter="0"/>
          <w:cols w:space="720"/>
          <w:docGrid w:linePitch="360"/>
        </w:sectPr>
      </w:pPr>
    </w:p>
    <w:p w:rsidR="00200502" w:rsidRDefault="00200502">
      <w:pPr>
        <w:pStyle w:val="StructuralSystems-Foundations"/>
        <w:rPr>
          <w:b w:val="0"/>
          <w:bCs w:val="0"/>
          <w:iCs/>
        </w:rPr>
      </w:pPr>
      <w:r>
        <w:rPr>
          <w:b w:val="0"/>
          <w:bCs w:val="0"/>
          <w:i/>
          <w:iCs/>
        </w:rPr>
        <w:lastRenderedPageBreak/>
        <w:t xml:space="preserve">Type and Energy Source: </w:t>
      </w:r>
      <w:r w:rsidR="00B975AD" w:rsidRPr="00191DD8">
        <w:rPr>
          <w:b w:val="0"/>
          <w:bCs w:val="0"/>
          <w:color w:val="000000"/>
        </w:rPr>
        <w:t xml:space="preserve">[ </w:t>
      </w:r>
      <w:hyperlink r:id="rId55" w:history="1">
        <w:r w:rsidR="00B975AD" w:rsidRPr="00191DD8">
          <w:rPr>
            <w:rStyle w:val="Hyperlink"/>
            <w:b w:val="0"/>
            <w:bCs w:val="0"/>
          </w:rPr>
          <w:t>Inspection Guidelines</w:t>
        </w:r>
      </w:hyperlink>
      <w:r w:rsidR="00B975AD" w:rsidRPr="00191DD8">
        <w:rPr>
          <w:b w:val="0"/>
          <w:bCs w:val="0"/>
          <w:color w:val="000000"/>
        </w:rPr>
        <w:t xml:space="preserve"> ]</w:t>
      </w:r>
      <w:r w:rsidR="00B975AD" w:rsidRPr="00191DD8">
        <w:rPr>
          <w:b w:val="0"/>
          <w:bCs w:val="0"/>
          <w:iCs/>
        </w:rPr>
        <w:t xml:space="preserve">  [ </w:t>
      </w:r>
      <w:hyperlink r:id="rId56" w:history="1">
        <w:r w:rsidR="00B975AD" w:rsidRPr="00191DD8">
          <w:rPr>
            <w:rStyle w:val="Hyperlink"/>
            <w:b w:val="0"/>
            <w:bCs w:val="0"/>
            <w:iCs/>
          </w:rPr>
          <w:t xml:space="preserve">Maintenance Guide </w:t>
        </w:r>
      </w:hyperlink>
      <w:r w:rsidR="00B975AD" w:rsidRPr="00191DD8">
        <w:rPr>
          <w:b w:val="0"/>
          <w:bCs w:val="0"/>
          <w:iCs/>
        </w:rPr>
        <w:t>]</w:t>
      </w:r>
    </w:p>
    <w:p w:rsidR="004E67D3" w:rsidRPr="00B975AD" w:rsidRDefault="004E67D3">
      <w:pPr>
        <w:pStyle w:val="StructuralSystems-Foundations"/>
        <w:rPr>
          <w:b w:val="0"/>
          <w:bCs w:val="0"/>
          <w:iCs/>
        </w:rPr>
      </w:pPr>
    </w:p>
    <w:p w:rsidR="00200502" w:rsidRPr="004E67D3" w:rsidRDefault="00200502">
      <w:pPr>
        <w:pStyle w:val="Cooling-Type-Library"/>
      </w:pPr>
      <w:r w:rsidRPr="004E67D3">
        <w:t>&gt; Central HVAC-system: electric</w:t>
      </w:r>
    </w:p>
    <w:p w:rsidR="007F0531" w:rsidRPr="007F0531" w:rsidRDefault="007F0531" w:rsidP="007F0531">
      <w:pPr>
        <w:ind w:left="1440"/>
        <w:rPr>
          <w:sz w:val="20"/>
          <w:szCs w:val="20"/>
        </w:rPr>
      </w:pPr>
      <w:r w:rsidRPr="004E67D3">
        <w:rPr>
          <w:i/>
          <w:sz w:val="20"/>
          <w:szCs w:val="20"/>
        </w:rPr>
        <w:t xml:space="preserve">Note: </w:t>
      </w:r>
      <w:r w:rsidRPr="004E67D3">
        <w:rPr>
          <w:sz w:val="20"/>
          <w:szCs w:val="20"/>
        </w:rPr>
        <w:t>for your safety and comfort, we recommend the cooling system be serviced before each cooling season. The primary condensate drain line should be flushed with a bleach/water solution at least once a year to prevent clogging.</w:t>
      </w:r>
    </w:p>
    <w:p w:rsidR="00200502" w:rsidRDefault="00200502">
      <w:pPr>
        <w:pStyle w:val="Cooling-Type-Library"/>
        <w:rPr>
          <w:i/>
        </w:rPr>
      </w:pPr>
    </w:p>
    <w:p w:rsidR="00200502" w:rsidRPr="00051106" w:rsidRDefault="00200502">
      <w:pPr>
        <w:pStyle w:val="Cooling-Type-Library"/>
        <w:rPr>
          <w:b/>
          <w:bCs/>
          <w:highlight w:val="lightGray"/>
        </w:rPr>
      </w:pPr>
      <w:r w:rsidRPr="00051106">
        <w:rPr>
          <w:b/>
          <w:bCs/>
          <w:i/>
          <w:highlight w:val="lightGray"/>
        </w:rPr>
        <w:t>Cooling Unit #1:</w:t>
      </w:r>
      <w:r w:rsidRPr="00051106">
        <w:rPr>
          <w:b/>
          <w:bCs/>
          <w:highlight w:val="lightGray"/>
        </w:rPr>
        <w:t xml:space="preserve"> </w:t>
      </w:r>
      <w:r w:rsidR="001D6F7F" w:rsidRPr="00051106">
        <w:rPr>
          <w:b/>
          <w:bCs/>
          <w:highlight w:val="lightGray"/>
        </w:rPr>
        <w:t xml:space="preserve">                                             </w:t>
      </w:r>
      <w:r w:rsidR="00BC66B2" w:rsidRPr="00051106">
        <w:rPr>
          <w:b/>
          <w:bCs/>
          <w:highlight w:val="lightGray"/>
        </w:rPr>
        <w:t xml:space="preserve">  </w:t>
      </w:r>
      <w:r w:rsidR="001D6F7F" w:rsidRPr="00051106">
        <w:rPr>
          <w:b/>
          <w:bCs/>
          <w:highlight w:val="lightGray"/>
        </w:rPr>
        <w:t xml:space="preserve">  </w:t>
      </w:r>
      <w:r w:rsidRPr="00051106">
        <w:rPr>
          <w:b/>
          <w:bCs/>
          <w:highlight w:val="lightGray"/>
        </w:rPr>
        <w:t>-</w:t>
      </w:r>
    </w:p>
    <w:p w:rsidR="00F35106" w:rsidRPr="00051106" w:rsidRDefault="00F35106">
      <w:pPr>
        <w:pStyle w:val="Cooling-Type-Library"/>
        <w:rPr>
          <w:b/>
          <w:bCs/>
          <w:highlight w:val="lightGray"/>
        </w:rPr>
      </w:pPr>
    </w:p>
    <w:p w:rsidR="00200502" w:rsidRPr="00051106" w:rsidRDefault="00200502">
      <w:pPr>
        <w:pStyle w:val="Cooling-Type-Library"/>
        <w:rPr>
          <w:b/>
          <w:highlight w:val="lightGray"/>
        </w:rPr>
      </w:pPr>
      <w:r w:rsidRPr="00051106">
        <w:rPr>
          <w:i/>
          <w:highlight w:val="lightGray"/>
        </w:rPr>
        <w:t>Outdoor Coil Model#:</w:t>
      </w:r>
      <w:r w:rsidRPr="00051106">
        <w:rPr>
          <w:b/>
          <w:highlight w:val="lightGray"/>
        </w:rPr>
        <w:t xml:space="preserve"> </w:t>
      </w:r>
      <w:r w:rsidR="00105CDA" w:rsidRPr="00051106">
        <w:rPr>
          <w:b/>
          <w:highlight w:val="lightGray"/>
        </w:rPr>
        <w:t xml:space="preserve">      </w:t>
      </w:r>
      <w:r w:rsidR="001D6F7F" w:rsidRPr="00051106">
        <w:rPr>
          <w:b/>
          <w:highlight w:val="lightGray"/>
        </w:rPr>
        <w:t xml:space="preserve">                             </w:t>
      </w:r>
      <w:r w:rsidR="00BC66B2" w:rsidRPr="00051106">
        <w:rPr>
          <w:b/>
          <w:highlight w:val="lightGray"/>
        </w:rPr>
        <w:t xml:space="preserve">  </w:t>
      </w:r>
      <w:r w:rsidR="001D6F7F" w:rsidRPr="00051106">
        <w:rPr>
          <w:b/>
          <w:highlight w:val="lightGray"/>
        </w:rPr>
        <w:t xml:space="preserve">  </w:t>
      </w:r>
      <w:r w:rsidR="008F799C" w:rsidRPr="00051106">
        <w:rPr>
          <w:b/>
          <w:highlight w:val="lightGray"/>
        </w:rPr>
        <w:t xml:space="preserve"> </w:t>
      </w:r>
      <w:r w:rsidRPr="00051106">
        <w:rPr>
          <w:b/>
          <w:highlight w:val="lightGray"/>
        </w:rPr>
        <w:t xml:space="preserve">- </w:t>
      </w:r>
    </w:p>
    <w:p w:rsidR="00200502" w:rsidRPr="00051106" w:rsidRDefault="00200502">
      <w:pPr>
        <w:pStyle w:val="Cooling-Type-Library"/>
        <w:rPr>
          <w:b/>
          <w:highlight w:val="lightGray"/>
        </w:rPr>
      </w:pPr>
      <w:r w:rsidRPr="00051106">
        <w:rPr>
          <w:i/>
          <w:highlight w:val="lightGray"/>
        </w:rPr>
        <w:t>Make:</w:t>
      </w:r>
      <w:r w:rsidRPr="00051106">
        <w:rPr>
          <w:b/>
          <w:highlight w:val="lightGray"/>
        </w:rPr>
        <w:t xml:space="preserve"> </w:t>
      </w:r>
      <w:r w:rsidR="00105CDA" w:rsidRPr="00051106">
        <w:rPr>
          <w:b/>
          <w:highlight w:val="lightGray"/>
        </w:rPr>
        <w:t xml:space="preserve">                                 </w:t>
      </w:r>
      <w:r w:rsidR="001D6F7F" w:rsidRPr="00051106">
        <w:rPr>
          <w:b/>
          <w:highlight w:val="lightGray"/>
        </w:rPr>
        <w:t xml:space="preserve">                              </w:t>
      </w:r>
      <w:r w:rsidR="00BC66B2" w:rsidRPr="00051106">
        <w:rPr>
          <w:b/>
          <w:highlight w:val="lightGray"/>
        </w:rPr>
        <w:t xml:space="preserve">  </w:t>
      </w:r>
      <w:r w:rsidR="001D6F7F" w:rsidRPr="00051106">
        <w:rPr>
          <w:b/>
          <w:highlight w:val="lightGray"/>
        </w:rPr>
        <w:t xml:space="preserve"> </w:t>
      </w:r>
      <w:r w:rsidRPr="00051106">
        <w:rPr>
          <w:b/>
          <w:highlight w:val="lightGray"/>
        </w:rPr>
        <w:t xml:space="preserve">- </w:t>
      </w:r>
    </w:p>
    <w:p w:rsidR="00200502" w:rsidRPr="00051106" w:rsidRDefault="00200502">
      <w:pPr>
        <w:pStyle w:val="Cooling-Type-Library"/>
        <w:rPr>
          <w:b/>
          <w:highlight w:val="lightGray"/>
        </w:rPr>
      </w:pPr>
      <w:r w:rsidRPr="00051106">
        <w:rPr>
          <w:i/>
          <w:highlight w:val="lightGray"/>
        </w:rPr>
        <w:t>Manufactured:</w:t>
      </w:r>
      <w:r w:rsidR="00105CDA" w:rsidRPr="00051106">
        <w:rPr>
          <w:i/>
          <w:highlight w:val="lightGray"/>
        </w:rPr>
        <w:t xml:space="preserve"> </w:t>
      </w:r>
      <w:r w:rsidR="00105CDA" w:rsidRPr="00051106">
        <w:rPr>
          <w:b/>
          <w:highlight w:val="lightGray"/>
        </w:rPr>
        <w:t xml:space="preserve">                                                </w:t>
      </w:r>
      <w:r w:rsidR="00BC66B2" w:rsidRPr="00051106">
        <w:rPr>
          <w:b/>
          <w:highlight w:val="lightGray"/>
        </w:rPr>
        <w:t xml:space="preserve">  </w:t>
      </w:r>
      <w:r w:rsidR="00105CDA" w:rsidRPr="00051106">
        <w:rPr>
          <w:b/>
          <w:highlight w:val="lightGray"/>
        </w:rPr>
        <w:t xml:space="preserve"> </w:t>
      </w:r>
      <w:r w:rsidR="008F799C" w:rsidRPr="00051106">
        <w:rPr>
          <w:b/>
          <w:highlight w:val="lightGray"/>
        </w:rPr>
        <w:t xml:space="preserve"> </w:t>
      </w:r>
      <w:r w:rsidRPr="00051106">
        <w:rPr>
          <w:b/>
          <w:highlight w:val="lightGray"/>
        </w:rPr>
        <w:t xml:space="preserve">- </w:t>
      </w:r>
    </w:p>
    <w:p w:rsidR="00105CDA" w:rsidRPr="00051106" w:rsidRDefault="00575906" w:rsidP="00105CDA">
      <w:pPr>
        <w:pStyle w:val="Cooling-Type-Library"/>
        <w:rPr>
          <w:i/>
          <w:highlight w:val="lightGray"/>
        </w:rPr>
      </w:pPr>
      <w:r w:rsidRPr="00051106">
        <w:rPr>
          <w:i/>
          <w:highlight w:val="lightGray"/>
        </w:rPr>
        <w:t>EER (</w:t>
      </w:r>
      <w:r w:rsidR="00200502" w:rsidRPr="00051106">
        <w:rPr>
          <w:i/>
          <w:highlight w:val="lightGray"/>
        </w:rPr>
        <w:t xml:space="preserve">Energy Efficiency Rating, </w:t>
      </w:r>
      <w:r w:rsidR="00105CDA" w:rsidRPr="00051106">
        <w:rPr>
          <w:i/>
          <w:highlight w:val="lightGray"/>
        </w:rPr>
        <w:t xml:space="preserve"> </w:t>
      </w:r>
    </w:p>
    <w:p w:rsidR="00200502" w:rsidRPr="00051106" w:rsidRDefault="00200502" w:rsidP="00105CDA">
      <w:pPr>
        <w:pStyle w:val="Cooling-Type-Library"/>
        <w:rPr>
          <w:b/>
          <w:highlight w:val="lightGray"/>
        </w:rPr>
      </w:pPr>
      <w:r w:rsidRPr="00051106">
        <w:rPr>
          <w:i/>
          <w:highlight w:val="lightGray"/>
        </w:rPr>
        <w:t>should range from 10 to 17):</w:t>
      </w:r>
      <w:r w:rsidRPr="00051106">
        <w:rPr>
          <w:b/>
          <w:highlight w:val="lightGray"/>
        </w:rPr>
        <w:t xml:space="preserve"> </w:t>
      </w:r>
      <w:r w:rsidR="00105CDA" w:rsidRPr="00051106">
        <w:rPr>
          <w:b/>
          <w:highlight w:val="lightGray"/>
        </w:rPr>
        <w:t xml:space="preserve">                          </w:t>
      </w:r>
      <w:r w:rsidR="00BC66B2" w:rsidRPr="00051106">
        <w:rPr>
          <w:b/>
          <w:highlight w:val="lightGray"/>
        </w:rPr>
        <w:t xml:space="preserve">  </w:t>
      </w:r>
      <w:r w:rsidR="00105CDA" w:rsidRPr="00051106">
        <w:rPr>
          <w:b/>
          <w:highlight w:val="lightGray"/>
        </w:rPr>
        <w:t xml:space="preserve"> </w:t>
      </w:r>
      <w:r w:rsidR="008F799C" w:rsidRPr="00051106">
        <w:rPr>
          <w:b/>
          <w:highlight w:val="lightGray"/>
        </w:rPr>
        <w:t xml:space="preserve"> </w:t>
      </w:r>
      <w:r w:rsidRPr="00051106">
        <w:rPr>
          <w:b/>
          <w:highlight w:val="lightGray"/>
        </w:rPr>
        <w:t>-</w:t>
      </w:r>
      <w:r w:rsidR="00F67FAF">
        <w:rPr>
          <w:b/>
          <w:highlight w:val="lightGray"/>
        </w:rPr>
        <w:t>n/a</w:t>
      </w:r>
    </w:p>
    <w:p w:rsidR="00200502" w:rsidRPr="00051106" w:rsidRDefault="00200502">
      <w:pPr>
        <w:pStyle w:val="Cooling-Type-Library"/>
        <w:rPr>
          <w:b/>
          <w:highlight w:val="lightGray"/>
        </w:rPr>
      </w:pPr>
    </w:p>
    <w:p w:rsidR="00200502" w:rsidRPr="00051106" w:rsidRDefault="00200502">
      <w:pPr>
        <w:pStyle w:val="Cooling-Type-Library"/>
        <w:rPr>
          <w:b/>
          <w:highlight w:val="lightGray"/>
        </w:rPr>
      </w:pPr>
      <w:r w:rsidRPr="00051106">
        <w:rPr>
          <w:i/>
          <w:highlight w:val="lightGray"/>
        </w:rPr>
        <w:t>Indoor Coil Model#:</w:t>
      </w:r>
      <w:r w:rsidRPr="00051106">
        <w:rPr>
          <w:b/>
          <w:highlight w:val="lightGray"/>
        </w:rPr>
        <w:t xml:space="preserve"> </w:t>
      </w:r>
      <w:r w:rsidR="00BC66B2" w:rsidRPr="00051106">
        <w:rPr>
          <w:b/>
          <w:highlight w:val="lightGray"/>
        </w:rPr>
        <w:t xml:space="preserve">                                          </w:t>
      </w:r>
      <w:r w:rsidR="008F799C" w:rsidRPr="00051106">
        <w:rPr>
          <w:b/>
          <w:highlight w:val="lightGray"/>
        </w:rPr>
        <w:t xml:space="preserve"> </w:t>
      </w:r>
      <w:r w:rsidRPr="00051106">
        <w:rPr>
          <w:b/>
          <w:highlight w:val="lightGray"/>
        </w:rPr>
        <w:t xml:space="preserve">- </w:t>
      </w:r>
    </w:p>
    <w:p w:rsidR="00200502" w:rsidRPr="00051106" w:rsidRDefault="00200502">
      <w:pPr>
        <w:pStyle w:val="Cooling-Type-Library"/>
        <w:rPr>
          <w:b/>
          <w:highlight w:val="lightGray"/>
        </w:rPr>
      </w:pPr>
      <w:r w:rsidRPr="00051106">
        <w:rPr>
          <w:i/>
          <w:highlight w:val="lightGray"/>
        </w:rPr>
        <w:t xml:space="preserve">Location: </w:t>
      </w:r>
      <w:r w:rsidR="00BC66B2" w:rsidRPr="00051106">
        <w:rPr>
          <w:i/>
          <w:highlight w:val="lightGray"/>
        </w:rPr>
        <w:t xml:space="preserve"> </w:t>
      </w:r>
      <w:r w:rsidR="00BC66B2" w:rsidRPr="00051106">
        <w:rPr>
          <w:b/>
          <w:highlight w:val="lightGray"/>
        </w:rPr>
        <w:t xml:space="preserve">                                                            </w:t>
      </w:r>
      <w:r w:rsidRPr="00051106">
        <w:rPr>
          <w:b/>
          <w:highlight w:val="lightGray"/>
        </w:rPr>
        <w:t>-</w:t>
      </w:r>
      <w:r w:rsidR="00BC66B2" w:rsidRPr="00051106">
        <w:rPr>
          <w:b/>
          <w:highlight w:val="lightGray"/>
        </w:rPr>
        <w:t xml:space="preserve"> </w:t>
      </w:r>
      <w:r w:rsidRPr="00051106">
        <w:rPr>
          <w:b/>
          <w:highlight w:val="lightGray"/>
        </w:rPr>
        <w:t xml:space="preserve"> </w:t>
      </w:r>
    </w:p>
    <w:p w:rsidR="00200502" w:rsidRPr="00051106" w:rsidRDefault="00200502">
      <w:pPr>
        <w:pStyle w:val="Cooling-Type-Library"/>
        <w:rPr>
          <w:b/>
          <w:highlight w:val="lightGray"/>
        </w:rPr>
      </w:pPr>
      <w:r w:rsidRPr="00051106">
        <w:rPr>
          <w:i/>
          <w:highlight w:val="lightGray"/>
        </w:rPr>
        <w:t>Make:</w:t>
      </w:r>
      <w:r w:rsidRPr="00051106">
        <w:rPr>
          <w:b/>
          <w:highlight w:val="lightGray"/>
        </w:rPr>
        <w:t xml:space="preserve"> </w:t>
      </w:r>
      <w:r w:rsidR="00BC66B2" w:rsidRPr="00051106">
        <w:rPr>
          <w:b/>
          <w:highlight w:val="lightGray"/>
        </w:rPr>
        <w:t xml:space="preserve">                                                                  </w:t>
      </w:r>
      <w:r w:rsidRPr="00051106">
        <w:rPr>
          <w:b/>
          <w:highlight w:val="lightGray"/>
        </w:rPr>
        <w:t xml:space="preserve">- </w:t>
      </w:r>
    </w:p>
    <w:p w:rsidR="00200502" w:rsidRPr="00051106" w:rsidRDefault="00200502">
      <w:pPr>
        <w:pStyle w:val="Cooling-Type-Library"/>
        <w:rPr>
          <w:b/>
          <w:highlight w:val="lightGray"/>
        </w:rPr>
      </w:pPr>
      <w:r w:rsidRPr="00051106">
        <w:rPr>
          <w:i/>
          <w:highlight w:val="lightGray"/>
        </w:rPr>
        <w:t>Manufactured:</w:t>
      </w:r>
      <w:r w:rsidRPr="00051106">
        <w:rPr>
          <w:highlight w:val="lightGray"/>
        </w:rPr>
        <w:t xml:space="preserve"> </w:t>
      </w:r>
      <w:r w:rsidR="00BC66B2" w:rsidRPr="00051106">
        <w:rPr>
          <w:b/>
          <w:highlight w:val="lightGray"/>
        </w:rPr>
        <w:t xml:space="preserve">                                                   </w:t>
      </w:r>
      <w:r w:rsidR="009D6284" w:rsidRPr="00051106">
        <w:rPr>
          <w:b/>
          <w:highlight w:val="lightGray"/>
        </w:rPr>
        <w:t xml:space="preserve"> </w:t>
      </w:r>
      <w:r w:rsidR="00F67FAF">
        <w:rPr>
          <w:b/>
          <w:highlight w:val="lightGray"/>
        </w:rPr>
        <w:t>-</w:t>
      </w:r>
    </w:p>
    <w:p w:rsidR="00200502" w:rsidRPr="00051106" w:rsidRDefault="00200502">
      <w:pPr>
        <w:pStyle w:val="Cooling-Type-Library"/>
        <w:rPr>
          <w:b/>
          <w:highlight w:val="lightGray"/>
        </w:rPr>
      </w:pPr>
      <w:r w:rsidRPr="00051106">
        <w:rPr>
          <w:i/>
          <w:highlight w:val="lightGray"/>
        </w:rPr>
        <w:t>Return  Air Temperature:</w:t>
      </w:r>
      <w:r w:rsidRPr="00051106">
        <w:rPr>
          <w:b/>
          <w:highlight w:val="lightGray"/>
        </w:rPr>
        <w:t xml:space="preserve"> </w:t>
      </w:r>
      <w:r w:rsidR="00BC66B2" w:rsidRPr="00051106">
        <w:rPr>
          <w:b/>
          <w:highlight w:val="lightGray"/>
        </w:rPr>
        <w:t xml:space="preserve">                                </w:t>
      </w:r>
      <w:r w:rsidR="008F799C" w:rsidRPr="00051106">
        <w:rPr>
          <w:b/>
          <w:highlight w:val="lightGray"/>
        </w:rPr>
        <w:t xml:space="preserve">   </w:t>
      </w:r>
      <w:r w:rsidRPr="00051106">
        <w:rPr>
          <w:b/>
          <w:highlight w:val="lightGray"/>
        </w:rPr>
        <w:t>-</w:t>
      </w:r>
    </w:p>
    <w:p w:rsidR="00200502" w:rsidRPr="00051106" w:rsidRDefault="00200502">
      <w:pPr>
        <w:pStyle w:val="Cooling-Type-Library"/>
        <w:rPr>
          <w:b/>
          <w:highlight w:val="lightGray"/>
        </w:rPr>
      </w:pPr>
      <w:r w:rsidRPr="00051106">
        <w:rPr>
          <w:i/>
          <w:highlight w:val="lightGray"/>
        </w:rPr>
        <w:t>Supply  Air Temperature:</w:t>
      </w:r>
      <w:r w:rsidRPr="00051106">
        <w:rPr>
          <w:b/>
          <w:highlight w:val="lightGray"/>
        </w:rPr>
        <w:t xml:space="preserve"> </w:t>
      </w:r>
      <w:r w:rsidR="00BC66B2" w:rsidRPr="00051106">
        <w:rPr>
          <w:b/>
          <w:highlight w:val="lightGray"/>
        </w:rPr>
        <w:t xml:space="preserve">                                </w:t>
      </w:r>
      <w:r w:rsidR="008F799C" w:rsidRPr="00051106">
        <w:rPr>
          <w:b/>
          <w:highlight w:val="lightGray"/>
        </w:rPr>
        <w:t xml:space="preserve">   </w:t>
      </w:r>
      <w:r w:rsidR="004204E2" w:rsidRPr="00051106">
        <w:rPr>
          <w:b/>
          <w:highlight w:val="lightGray"/>
        </w:rPr>
        <w:t>-</w:t>
      </w:r>
    </w:p>
    <w:p w:rsidR="00BC66B2" w:rsidRPr="00051106" w:rsidRDefault="00200502">
      <w:pPr>
        <w:pStyle w:val="Cooling-Type-Library"/>
        <w:rPr>
          <w:i/>
          <w:highlight w:val="lightGray"/>
        </w:rPr>
      </w:pPr>
      <w:r w:rsidRPr="00051106">
        <w:rPr>
          <w:i/>
          <w:highlight w:val="lightGray"/>
        </w:rPr>
        <w:t xml:space="preserve">Temperature Differential </w:t>
      </w:r>
    </w:p>
    <w:p w:rsidR="00200502" w:rsidRPr="00051106" w:rsidRDefault="00200502">
      <w:pPr>
        <w:pStyle w:val="Cooling-Type-Library"/>
        <w:rPr>
          <w:b/>
          <w:highlight w:val="lightGray"/>
        </w:rPr>
      </w:pPr>
      <w:r w:rsidRPr="00051106">
        <w:rPr>
          <w:highlight w:val="lightGray"/>
        </w:rPr>
        <w:t>(</w:t>
      </w:r>
      <w:r w:rsidRPr="00051106">
        <w:rPr>
          <w:i/>
          <w:highlight w:val="lightGray"/>
        </w:rPr>
        <w:t>normal</w:t>
      </w:r>
      <w:r w:rsidR="002B1BFE" w:rsidRPr="00051106">
        <w:rPr>
          <w:i/>
          <w:highlight w:val="lightGray"/>
        </w:rPr>
        <w:t xml:space="preserve"> range is between 16 and 24</w:t>
      </w:r>
      <w:r w:rsidRPr="00051106">
        <w:rPr>
          <w:i/>
          <w:highlight w:val="lightGray"/>
        </w:rPr>
        <w:t xml:space="preserve"> degrees):</w:t>
      </w:r>
      <w:r w:rsidRPr="00051106">
        <w:rPr>
          <w:b/>
          <w:highlight w:val="lightGray"/>
        </w:rPr>
        <w:t xml:space="preserve"> </w:t>
      </w:r>
      <w:r w:rsidR="008F799C" w:rsidRPr="00051106">
        <w:rPr>
          <w:b/>
          <w:highlight w:val="lightGray"/>
        </w:rPr>
        <w:t xml:space="preserve">  </w:t>
      </w:r>
      <w:r w:rsidRPr="00051106">
        <w:rPr>
          <w:b/>
          <w:highlight w:val="lightGray"/>
        </w:rPr>
        <w:t xml:space="preserve">- </w:t>
      </w:r>
    </w:p>
    <w:p w:rsidR="00200502" w:rsidRPr="00051106" w:rsidRDefault="00200502">
      <w:pPr>
        <w:pStyle w:val="Cooling-Type-Library"/>
        <w:rPr>
          <w:i/>
          <w:highlight w:val="lightGray"/>
        </w:rPr>
      </w:pPr>
    </w:p>
    <w:p w:rsidR="00200502" w:rsidRPr="00051106" w:rsidRDefault="00200502">
      <w:pPr>
        <w:pStyle w:val="CoolingUnit-Entry-Library"/>
        <w:rPr>
          <w:highlight w:val="lightGray"/>
        </w:rPr>
      </w:pPr>
      <w:bookmarkStart w:id="62" w:name="ecoSecCoolingUnitEntry1"/>
      <w:r w:rsidRPr="00051106">
        <w:rPr>
          <w:highlight w:val="lightGray"/>
        </w:rPr>
        <w:t xml:space="preserve">&gt;   </w:t>
      </w:r>
      <w:bookmarkEnd w:id="62"/>
    </w:p>
    <w:p w:rsidR="00200502" w:rsidRPr="00051106" w:rsidRDefault="001E4D3B">
      <w:pPr>
        <w:pStyle w:val="CoolingUnit-Entry-Library"/>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607CA8" w:rsidRDefault="00200502" w:rsidP="007F0531">
      <w:pPr>
        <w:pStyle w:val="CoolingUnit-OK-Library"/>
      </w:pPr>
      <w:bookmarkStart w:id="63" w:name="ecoSecCoolingUnitNote1"/>
      <w:r>
        <w:t>&gt; The cooling unit #1 appeared to be in serviceable condition at the time of the inspection.</w:t>
      </w:r>
    </w:p>
    <w:p w:rsidR="00200502" w:rsidRDefault="001E4D3B" w:rsidP="007F0531">
      <w:pPr>
        <w:pStyle w:val="CoolingUnit-OK-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r w:rsidR="005F6BB9">
        <w:t xml:space="preserve"> </w:t>
      </w:r>
    </w:p>
    <w:p w:rsidR="00200502" w:rsidRDefault="00200502">
      <w:pPr>
        <w:pStyle w:val="CoolingUnit-Note-Library"/>
      </w:pPr>
      <w:r>
        <w:t>&gt;</w:t>
      </w:r>
      <w:bookmarkEnd w:id="63"/>
      <w:r>
        <w:t xml:space="preserve"> </w:t>
      </w:r>
    </w:p>
    <w:p w:rsidR="00CF1407" w:rsidRDefault="00CF1407">
      <w:pPr>
        <w:pStyle w:val="CoolingUnit-Note-Library"/>
      </w:pPr>
    </w:p>
    <w:p w:rsidR="00200502" w:rsidRPr="00051106" w:rsidRDefault="00200502">
      <w:pPr>
        <w:pStyle w:val="Grading-Entry"/>
        <w:ind w:left="1440"/>
        <w:rPr>
          <w:i/>
          <w:highlight w:val="lightGray"/>
        </w:rPr>
      </w:pPr>
      <w:r w:rsidRPr="00051106">
        <w:rPr>
          <w:b/>
          <w:i/>
          <w:highlight w:val="lightGray"/>
        </w:rPr>
        <w:t>Cooling Unit #2:</w:t>
      </w:r>
      <w:r w:rsidRPr="00051106">
        <w:rPr>
          <w:i/>
          <w:highlight w:val="lightGray"/>
        </w:rPr>
        <w:t xml:space="preserve"> </w:t>
      </w:r>
    </w:p>
    <w:p w:rsidR="00200502" w:rsidRPr="00051106" w:rsidRDefault="00200502">
      <w:pPr>
        <w:pStyle w:val="CoolingUnit-Entry-Library"/>
        <w:rPr>
          <w:highlight w:val="lightGray"/>
        </w:rPr>
      </w:pPr>
      <w:bookmarkStart w:id="64" w:name="ecoSecCoolingUnitEntry2"/>
      <w:r w:rsidRPr="00051106">
        <w:rPr>
          <w:highlight w:val="lightGray"/>
        </w:rPr>
        <w:t xml:space="preserve">&gt;  </w:t>
      </w:r>
      <w:bookmarkEnd w:id="64"/>
    </w:p>
    <w:p w:rsidR="00200502" w:rsidRPr="00CF662D" w:rsidRDefault="001E4D3B">
      <w:pPr>
        <w:pStyle w:val="CoolingUnit-Entry-Library"/>
        <w:rPr>
          <w:u w:val="single"/>
        </w:rPr>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CoolingUnit-OK-Library"/>
      </w:pPr>
      <w:bookmarkStart w:id="65" w:name="ecoSecCoolingUnitNote2"/>
      <w:r>
        <w:t>&gt; N/A</w:t>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Default="00200502">
      <w:pPr>
        <w:pStyle w:val="CoolingUnit-Note-Library"/>
      </w:pPr>
      <w:r>
        <w:t>&gt;</w:t>
      </w:r>
      <w:bookmarkEnd w:id="65"/>
      <w:r>
        <w:t xml:space="preserve"> </w:t>
      </w:r>
    </w:p>
    <w:p w:rsidR="00200502" w:rsidRDefault="001E4D3B">
      <w:pPr>
        <w:pStyle w:val="CoolingUnit-Note-Library"/>
      </w:pPr>
      <w:r w:rsidRPr="001D0D6B">
        <w:rPr>
          <w:sz w:val="24"/>
          <w:szCs w:val="24"/>
        </w:rPr>
        <w:fldChar w:fldCharType="begin"/>
      </w:r>
      <w:r>
        <w:instrText xml:space="preserve"> AUTOTEXTLIST   \* MERGEFORMAT </w:instrText>
      </w:r>
      <w:r w:rsidRPr="001D0D6B">
        <w:rPr>
          <w:sz w:val="24"/>
          <w:szCs w:val="24"/>
        </w:rPr>
        <w:fldChar w:fldCharType="separate"/>
      </w:r>
      <w:r>
        <w:t>.</w:t>
      </w:r>
      <w:r w:rsidRPr="001D0D6B">
        <w:fldChar w:fldCharType="end"/>
      </w:r>
    </w:p>
    <w:p w:rsidR="00200502" w:rsidRPr="00051106" w:rsidRDefault="00200502">
      <w:pPr>
        <w:pStyle w:val="Grading-Entry"/>
        <w:ind w:left="1440"/>
        <w:rPr>
          <w:i/>
          <w:highlight w:val="lightGray"/>
        </w:rPr>
      </w:pPr>
      <w:r w:rsidRPr="00051106">
        <w:rPr>
          <w:b/>
          <w:i/>
          <w:highlight w:val="lightGray"/>
        </w:rPr>
        <w:t>Cooling Unit #3:</w:t>
      </w:r>
      <w:r w:rsidRPr="00051106">
        <w:rPr>
          <w:i/>
          <w:highlight w:val="lightGray"/>
        </w:rPr>
        <w:t xml:space="preserve"> </w:t>
      </w:r>
    </w:p>
    <w:p w:rsidR="00200502" w:rsidRPr="00051106" w:rsidRDefault="00200502">
      <w:pPr>
        <w:pStyle w:val="CoolingUnit-Entry-Library"/>
        <w:rPr>
          <w:highlight w:val="lightGray"/>
        </w:rPr>
      </w:pPr>
      <w:bookmarkStart w:id="66" w:name="ecoSecCoolingUnitEntry3"/>
      <w:r w:rsidRPr="00051106">
        <w:rPr>
          <w:highlight w:val="lightGray"/>
        </w:rPr>
        <w:t xml:space="preserve">&gt;  </w:t>
      </w:r>
      <w:bookmarkEnd w:id="66"/>
    </w:p>
    <w:p w:rsidR="00200502" w:rsidRPr="00051106" w:rsidRDefault="001E4D3B">
      <w:pPr>
        <w:pStyle w:val="CoolingUnit-Entry-Library"/>
      </w:pPr>
      <w:r w:rsidRPr="00051106">
        <w:rPr>
          <w:sz w:val="24"/>
          <w:szCs w:val="24"/>
          <w:highlight w:val="lightGray"/>
        </w:rPr>
        <w:fldChar w:fldCharType="begin"/>
      </w:r>
      <w:r w:rsidRPr="00051106">
        <w:rPr>
          <w:highlight w:val="lightGray"/>
        </w:rPr>
        <w:instrText xml:space="preserve"> AUTOTEXTLIST   \* MERGEFORMAT </w:instrText>
      </w:r>
      <w:r w:rsidRPr="00051106">
        <w:rPr>
          <w:sz w:val="24"/>
          <w:szCs w:val="24"/>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CoolingUnit-OK-Library"/>
      </w:pPr>
      <w:bookmarkStart w:id="67" w:name="ecoSecCoolingUnitNote3"/>
      <w:r>
        <w:t>&gt; N/A</w:t>
      </w:r>
      <w:r w:rsidR="001E4D3B" w:rsidRPr="001D0D6B">
        <w:rPr>
          <w:sz w:val="24"/>
          <w:szCs w:val="24"/>
        </w:rPr>
        <w:fldChar w:fldCharType="begin"/>
      </w:r>
      <w:r w:rsidR="001E4D3B">
        <w:instrText xml:space="preserve"> AUTOTEXTLIST   \* MERGEFORMAT </w:instrText>
      </w:r>
      <w:r w:rsidR="001E4D3B" w:rsidRPr="001D0D6B">
        <w:rPr>
          <w:sz w:val="24"/>
          <w:szCs w:val="24"/>
        </w:rPr>
        <w:fldChar w:fldCharType="separate"/>
      </w:r>
      <w:r w:rsidR="001E4D3B">
        <w:t>.</w:t>
      </w:r>
      <w:r w:rsidR="001E4D3B" w:rsidRPr="001D0D6B">
        <w:fldChar w:fldCharType="end"/>
      </w:r>
    </w:p>
    <w:p w:rsidR="00200502" w:rsidRDefault="00200502">
      <w:pPr>
        <w:pStyle w:val="CoolingUnit-Note-Library"/>
      </w:pPr>
      <w:r>
        <w:t>&gt;</w:t>
      </w:r>
      <w:bookmarkEnd w:id="67"/>
      <w:r>
        <w:t xml:space="preserve"> </w:t>
      </w:r>
    </w:p>
    <w:p w:rsidR="00200502" w:rsidRDefault="001E4D3B">
      <w:pPr>
        <w:pStyle w:val="CoolingUnit-Note-Library"/>
      </w:pPr>
      <w:r w:rsidRPr="001D0D6B">
        <w:rPr>
          <w:sz w:val="24"/>
          <w:szCs w:val="24"/>
        </w:rPr>
        <w:lastRenderedPageBreak/>
        <w:fldChar w:fldCharType="begin"/>
      </w:r>
      <w:r>
        <w:instrText xml:space="preserve"> AUTOTEXTLIST   \* MERGEFORMAT </w:instrText>
      </w:r>
      <w:r w:rsidRPr="001D0D6B">
        <w:rPr>
          <w:sz w:val="24"/>
          <w:szCs w:val="24"/>
        </w:rPr>
        <w:fldChar w:fldCharType="separate"/>
      </w:r>
      <w:r>
        <w:t>.</w:t>
      </w:r>
      <w:r w:rsidRPr="001D0D6B">
        <w:fldChar w:fldCharType="end"/>
      </w:r>
    </w:p>
    <w:p w:rsidR="00200502" w:rsidRDefault="00200502">
      <w:pPr>
        <w:pStyle w:val="Grading-Note"/>
        <w:ind w:left="1440"/>
        <w:rPr>
          <w:b w:val="0"/>
          <w:color w:val="008000"/>
        </w:rPr>
      </w:pPr>
      <w:r>
        <w:rPr>
          <w:color w:val="008000"/>
        </w:rPr>
        <w:t>&gt; eco.TIP</w:t>
      </w:r>
      <w:r>
        <w:rPr>
          <w:b w:val="0"/>
          <w:color w:val="008000"/>
        </w:rPr>
        <w:t xml:space="preserve">: Exchange filters frequently (a clean air filter affects the quality of the air you breathe and increases the life span of the equipment). </w:t>
      </w:r>
      <w:r>
        <w:rPr>
          <w:b w:val="0"/>
          <w:color w:val="008000"/>
        </w:rPr>
        <w:br/>
        <w:t>Ceiling fans in all major rooms can provide additional comfort.</w:t>
      </w:r>
    </w:p>
    <w:p w:rsidR="00200502" w:rsidRDefault="00200502" w:rsidP="00E23A39">
      <w:pPr>
        <w:pStyle w:val="Grading-Note"/>
        <w:ind w:left="1440"/>
        <w:rPr>
          <w:b w:val="0"/>
          <w:color w:val="008000"/>
        </w:rPr>
      </w:pPr>
      <w:r>
        <w:rPr>
          <w:b w:val="0"/>
          <w:color w:val="008000"/>
        </w:rPr>
        <w:t>A whole house fan, located in the attic can cool the house during warm and humid weather while the air-conditioning is turned off. A programmable thermostat and an optimally sized air-conditioner</w:t>
      </w:r>
      <w:r w:rsidR="009D6284">
        <w:rPr>
          <w:b w:val="0"/>
          <w:color w:val="008000"/>
        </w:rPr>
        <w:t xml:space="preserve"> with a cooling efficiency of 13</w:t>
      </w:r>
      <w:r>
        <w:rPr>
          <w:b w:val="0"/>
          <w:color w:val="008000"/>
        </w:rPr>
        <w:t xml:space="preserve"> SEER or higher can increase the energy-efficiency of your home.</w:t>
      </w:r>
    </w:p>
    <w:p w:rsidR="00200502" w:rsidRDefault="00200502">
      <w:pPr>
        <w:rPr>
          <w:b/>
          <w:bCs/>
          <w:color w:val="008000"/>
          <w:sz w:val="20"/>
          <w:szCs w:val="20"/>
        </w:rPr>
      </w:pPr>
    </w:p>
    <w:p w:rsidR="00200502" w:rsidRDefault="00200502">
      <w:pPr>
        <w:pStyle w:val="StructuralSystems-Foundations"/>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rPr>
          <w:b w:val="0"/>
          <w:bCs w:val="0"/>
          <w:i/>
          <w:iCs/>
        </w:rPr>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F86815">
        <w:t xml:space="preserve">          C. Duct System</w:t>
      </w:r>
      <w:r w:rsidR="00F84302">
        <w:t>s</w:t>
      </w:r>
      <w:r w:rsidR="00F86815">
        <w:t>, Chases</w:t>
      </w:r>
      <w:r>
        <w:t xml:space="preserve"> and Vents</w:t>
      </w:r>
      <w:r>
        <w:tab/>
      </w:r>
      <w:r>
        <w:tab/>
      </w:r>
      <w:r>
        <w:tab/>
      </w:r>
    </w:p>
    <w:p w:rsidR="00200502" w:rsidRPr="00B975AD" w:rsidRDefault="00200502">
      <w:pPr>
        <w:pStyle w:val="StructuralSystems-Foundations"/>
        <w:rPr>
          <w:b w:val="0"/>
          <w:bCs w:val="0"/>
          <w:iCs/>
        </w:rPr>
      </w:pPr>
      <w:r>
        <w:rPr>
          <w:b w:val="0"/>
          <w:bCs w:val="0"/>
          <w:i/>
          <w:iCs/>
        </w:rPr>
        <w:lastRenderedPageBreak/>
        <w:t>Comments:</w:t>
      </w:r>
      <w:r w:rsidR="007362C2">
        <w:rPr>
          <w:b w:val="0"/>
          <w:bCs w:val="0"/>
          <w:i/>
          <w:iCs/>
        </w:rPr>
        <w:t xml:space="preserve"> </w:t>
      </w:r>
      <w:r w:rsidR="00B975AD" w:rsidRPr="00191DD8">
        <w:rPr>
          <w:b w:val="0"/>
          <w:bCs w:val="0"/>
          <w:color w:val="000000"/>
        </w:rPr>
        <w:t xml:space="preserve">[ </w:t>
      </w:r>
      <w:hyperlink r:id="rId57" w:history="1">
        <w:r w:rsidR="00B975AD" w:rsidRPr="00191DD8">
          <w:rPr>
            <w:rStyle w:val="Hyperlink"/>
            <w:b w:val="0"/>
            <w:bCs w:val="0"/>
          </w:rPr>
          <w:t>Inspection Guidelines</w:t>
        </w:r>
      </w:hyperlink>
      <w:r w:rsidR="00B975AD" w:rsidRPr="00191DD8">
        <w:rPr>
          <w:b w:val="0"/>
          <w:bCs w:val="0"/>
          <w:color w:val="000000"/>
        </w:rPr>
        <w:t xml:space="preserve"> ]</w:t>
      </w:r>
      <w:r w:rsidR="00B975AD" w:rsidRPr="00191DD8">
        <w:rPr>
          <w:b w:val="0"/>
          <w:bCs w:val="0"/>
          <w:iCs/>
        </w:rPr>
        <w:t xml:space="preserve">  [ </w:t>
      </w:r>
      <w:hyperlink r:id="rId58" w:history="1">
        <w:r w:rsidR="00B975AD" w:rsidRPr="00191DD8">
          <w:rPr>
            <w:rStyle w:val="Hyperlink"/>
            <w:b w:val="0"/>
            <w:bCs w:val="0"/>
            <w:iCs/>
          </w:rPr>
          <w:t xml:space="preserve">Maintenance Guide </w:t>
        </w:r>
      </w:hyperlink>
      <w:r w:rsidR="00B975AD" w:rsidRPr="00191DD8">
        <w:rPr>
          <w:b w:val="0"/>
          <w:bCs w:val="0"/>
          <w:iCs/>
        </w:rPr>
        <w:t>]</w:t>
      </w:r>
    </w:p>
    <w:p w:rsidR="00200502" w:rsidRDefault="00200502">
      <w:pPr>
        <w:pStyle w:val="StructuralSystems-Foundations"/>
        <w:rPr>
          <w:b w:val="0"/>
          <w:bCs w:val="0"/>
          <w:color w:val="000000"/>
        </w:rPr>
      </w:pPr>
    </w:p>
    <w:p w:rsidR="00200502" w:rsidRDefault="00200502">
      <w:pPr>
        <w:pStyle w:val="Grading-Entry"/>
        <w:ind w:left="1440"/>
        <w:rPr>
          <w:b/>
          <w:i/>
        </w:rPr>
      </w:pPr>
      <w:r>
        <w:rPr>
          <w:b/>
          <w:i/>
        </w:rPr>
        <w:t xml:space="preserve">Ducts: </w:t>
      </w:r>
    </w:p>
    <w:p w:rsidR="00F77EA8" w:rsidRDefault="00F77EA8">
      <w:pPr>
        <w:pStyle w:val="Grading-Entry"/>
        <w:ind w:left="1440"/>
      </w:pPr>
      <w:r w:rsidRPr="00F77EA8">
        <w:rPr>
          <w:i/>
        </w:rPr>
        <w:t>Note:</w:t>
      </w:r>
      <w:r>
        <w:rPr>
          <w:i/>
        </w:rPr>
        <w:t xml:space="preserve"> </w:t>
      </w:r>
      <w:r>
        <w:t>Duct leakage is a common but difficult-to-spot “defect” especially in homes built before 1995. You should consider the air distribution system the “lungs” of your home and dedicate appropriate attention to it (as we will attempt during our inspection). Air flow to the various areas and air-tightness of the duct system was not measured</w:t>
      </w:r>
      <w:r w:rsidR="004B6218">
        <w:t xml:space="preserve"> unless indicated below</w:t>
      </w:r>
      <w:r>
        <w:t>. Duct repairs/improvements are relatively low in cost;</w:t>
      </w:r>
      <w:r w:rsidR="00CE68E4">
        <w:t xml:space="preserve"> flow adjustments are generally</w:t>
      </w:r>
      <w:r>
        <w:t xml:space="preserve"> possible (by a licensed HVAC-contractor) and may be desirable to satisfy your personal comfort-needs.</w:t>
      </w:r>
    </w:p>
    <w:p w:rsidR="00300F1E" w:rsidRDefault="00CE68E4">
      <w:pPr>
        <w:pStyle w:val="Grading-Entry"/>
        <w:ind w:left="1440"/>
      </w:pPr>
      <w:r>
        <w:t>Note: no make-up air and/or positive air ventilation devices were observed at the time of the inspection</w:t>
      </w:r>
      <w:r w:rsidR="004B6218">
        <w:t xml:space="preserve"> unless otherwise stated</w:t>
      </w:r>
      <w:r>
        <w:t xml:space="preserve"> (negative air pressure within the building, caused by common duct leakage, may draw contaminants into indoor environment).</w:t>
      </w:r>
    </w:p>
    <w:p w:rsidR="00FB2389" w:rsidRPr="00F77EA8" w:rsidRDefault="00FB2389">
      <w:pPr>
        <w:pStyle w:val="Grading-Entry"/>
        <w:ind w:left="1440"/>
      </w:pPr>
    </w:p>
    <w:p w:rsidR="00200502" w:rsidRPr="00051106" w:rsidRDefault="00A62209">
      <w:pPr>
        <w:pStyle w:val="Ducts-Entry-Library"/>
        <w:rPr>
          <w:highlight w:val="lightGray"/>
        </w:rPr>
      </w:pPr>
      <w:bookmarkStart w:id="68" w:name="ecoSecDuctsEntry"/>
      <w:r w:rsidRPr="00051106">
        <w:rPr>
          <w:highlight w:val="lightGray"/>
        </w:rPr>
        <w:t xml:space="preserve">&gt; </w:t>
      </w:r>
      <w:r w:rsidR="00200502" w:rsidRPr="00051106">
        <w:rPr>
          <w:highlight w:val="lightGray"/>
        </w:rPr>
        <w:t xml:space="preserve"> </w:t>
      </w:r>
      <w:bookmarkEnd w:id="68"/>
    </w:p>
    <w:p w:rsidR="00200502" w:rsidRPr="00051106" w:rsidRDefault="00C744A7">
      <w:pPr>
        <w:pStyle w:val="Ducts-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4B6218" w:rsidRDefault="00200502">
      <w:pPr>
        <w:pStyle w:val="Ducts-OK-Library"/>
      </w:pPr>
      <w:bookmarkStart w:id="69" w:name="ecoSecDuctsNote"/>
      <w:r>
        <w:t>&gt; The air distribution system appeared to be in serviceable condition</w:t>
      </w:r>
      <w:r w:rsidR="005F6BB9">
        <w:t xml:space="preserve"> at the time of the inspection. </w:t>
      </w:r>
      <w:r w:rsidR="00FB455F">
        <w:t>No significant duct leaks were observed.</w:t>
      </w:r>
    </w:p>
    <w:p w:rsidR="00200502" w:rsidRPr="004B6218" w:rsidRDefault="004B6218">
      <w:pPr>
        <w:pStyle w:val="Ducts-OK-Library"/>
        <w:rPr>
          <w:b/>
          <w:u w:val="single"/>
        </w:rPr>
      </w:pPr>
      <w:r w:rsidRPr="004B6218">
        <w:rPr>
          <w:b/>
          <w:u w:val="single"/>
        </w:rPr>
        <w:t xml:space="preserve">Duct leakage rate (if measured): </w:t>
      </w:r>
      <w:r w:rsidR="00FB455F" w:rsidRPr="004B6218">
        <w:rPr>
          <w:b/>
          <w:u w:val="single"/>
        </w:rPr>
        <w:t xml:space="preserve"> </w:t>
      </w:r>
      <w:r w:rsidR="00CE128F">
        <w:rPr>
          <w:b/>
          <w:u w:val="single"/>
        </w:rPr>
        <w:t>n/a</w:t>
      </w:r>
      <w:r w:rsidR="005F6BB9" w:rsidRPr="004B6218">
        <w:rPr>
          <w:b/>
          <w:u w:val="single"/>
        </w:rPr>
        <w:t xml:space="preserve"> </w:t>
      </w:r>
    </w:p>
    <w:p w:rsidR="00200502" w:rsidRDefault="00C744A7">
      <w:pPr>
        <w:pStyle w:val="Ducts-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Ducts-Note-Library"/>
      </w:pPr>
      <w:r>
        <w:t>&gt;</w:t>
      </w:r>
      <w:bookmarkEnd w:id="69"/>
      <w:r>
        <w:t xml:space="preserve"> </w:t>
      </w:r>
    </w:p>
    <w:p w:rsidR="00CF1407" w:rsidRDefault="00CF1407">
      <w:pPr>
        <w:pStyle w:val="Ducts-Note-Library"/>
      </w:pPr>
    </w:p>
    <w:p w:rsidR="00200502" w:rsidRDefault="00200502">
      <w:pPr>
        <w:pStyle w:val="Grading-Note"/>
        <w:ind w:left="1440"/>
        <w:rPr>
          <w:b w:val="0"/>
          <w:color w:val="008000"/>
        </w:rPr>
      </w:pPr>
      <w:r>
        <w:rPr>
          <w:color w:val="008000"/>
        </w:rPr>
        <w:t>&gt; eco.TIP</w:t>
      </w:r>
      <w:r>
        <w:rPr>
          <w:b w:val="0"/>
          <w:color w:val="008000"/>
        </w:rPr>
        <w:t>: Ductwork can be pressure-tes</w:t>
      </w:r>
      <w:r w:rsidR="00EE66AC">
        <w:rPr>
          <w:b w:val="0"/>
          <w:color w:val="008000"/>
        </w:rPr>
        <w:t>ted for leaks with a “duct-blaster”</w:t>
      </w:r>
      <w:r>
        <w:rPr>
          <w:b w:val="0"/>
          <w:color w:val="008000"/>
        </w:rPr>
        <w:t xml:space="preserve">. (Most houses loose </w:t>
      </w:r>
      <w:r w:rsidR="00EA1951">
        <w:rPr>
          <w:b w:val="0"/>
          <w:color w:val="008000"/>
        </w:rPr>
        <w:t xml:space="preserve">approx. </w:t>
      </w:r>
      <w:r>
        <w:rPr>
          <w:b w:val="0"/>
          <w:color w:val="008000"/>
        </w:rPr>
        <w:t>25% of their conditioned air through leaks in the ductwork. This affects utility bills, indoor air quality and household safety.)</w:t>
      </w:r>
      <w:r w:rsidR="005E7AC0">
        <w:rPr>
          <w:b w:val="0"/>
          <w:color w:val="008000"/>
        </w:rPr>
        <w:t xml:space="preserve"> Air flow can be measured with a “flow hood” (many houses have bedrooms too hot or too cold due to inadequate supply flow/duct size.</w:t>
      </w:r>
      <w:r>
        <w:rPr>
          <w:b w:val="0"/>
          <w:color w:val="008000"/>
        </w:rPr>
        <w:br/>
      </w:r>
    </w:p>
    <w:p w:rsidR="00200502" w:rsidRDefault="00200502">
      <w:pPr>
        <w:pStyle w:val="Grading-Note"/>
        <w:ind w:left="1440"/>
        <w:rPr>
          <w:b w:val="0"/>
          <w:i/>
        </w:rPr>
      </w:pPr>
      <w:r>
        <w:rPr>
          <w:i/>
        </w:rPr>
        <w:t>Vents:</w:t>
      </w:r>
      <w:r>
        <w:rPr>
          <w:b w:val="0"/>
          <w:i/>
        </w:rPr>
        <w:t xml:space="preserve"> </w:t>
      </w:r>
    </w:p>
    <w:p w:rsidR="00200502" w:rsidRDefault="00200502">
      <w:pPr>
        <w:pStyle w:val="Vents-Entry-Library"/>
      </w:pPr>
      <w:bookmarkStart w:id="70" w:name="ecoSecVentsEntry"/>
      <w:r>
        <w:t xml:space="preserve">&gt;   </w:t>
      </w:r>
      <w:bookmarkEnd w:id="70"/>
    </w:p>
    <w:p w:rsidR="00200502" w:rsidRDefault="00C744A7">
      <w:pPr>
        <w:pStyle w:val="Vents-Entry-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Vents-OK-Library"/>
      </w:pPr>
      <w:bookmarkStart w:id="71" w:name="ecoSecVentsNote"/>
      <w:r>
        <w:t xml:space="preserve">&gt; The furnace vent(s) appeared to be in serviceable condition at the time of the inspection. </w:t>
      </w:r>
    </w:p>
    <w:p w:rsidR="00200502" w:rsidRDefault="00C744A7">
      <w:pPr>
        <w:pStyle w:val="Vents-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Vents-Note-Library"/>
      </w:pPr>
      <w:r>
        <w:t>&gt;</w:t>
      </w:r>
      <w:bookmarkEnd w:id="71"/>
      <w:r>
        <w:t xml:space="preserve"> </w:t>
      </w:r>
    </w:p>
    <w:p w:rsidR="00CF1407" w:rsidRDefault="00CF1407">
      <w:pPr>
        <w:pStyle w:val="Vents-Note-Library"/>
      </w:pPr>
    </w:p>
    <w:p w:rsidR="00200502" w:rsidRDefault="00200502" w:rsidP="00C744A7">
      <w:pPr>
        <w:pStyle w:val="Grading-Note"/>
        <w:ind w:left="0"/>
      </w:pPr>
    </w:p>
    <w:p w:rsidR="00200502" w:rsidRDefault="00200502">
      <w:pPr>
        <w:pStyle w:val="StructuralSystems-Foundations"/>
        <w:ind w:left="1080"/>
      </w:pPr>
      <w:r>
        <w:t xml:space="preserve">IV.    PLUMBING </w:t>
      </w:r>
      <w:r w:rsidR="00F84302">
        <w:t>SYSTEM</w:t>
      </w: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F84302">
        <w:t xml:space="preserve">          A. Plumbing Supply, Distribution </w:t>
      </w:r>
      <w:r>
        <w:t>System</w:t>
      </w:r>
      <w:r w:rsidR="00F84302">
        <w:t>s</w:t>
      </w:r>
      <w:r>
        <w:t xml:space="preserve"> and Fixtures</w:t>
      </w:r>
    </w:p>
    <w:p w:rsidR="00200502" w:rsidRPr="00AB13BD" w:rsidRDefault="008A2B79">
      <w:pPr>
        <w:pStyle w:val="StructuralSystems-Foundations"/>
        <w:rPr>
          <w:b w:val="0"/>
          <w:bCs w:val="0"/>
          <w:iCs/>
          <w:color w:val="FF0000"/>
        </w:rPr>
      </w:pPr>
      <w:r>
        <w:rPr>
          <w:b w:val="0"/>
          <w:bCs w:val="0"/>
          <w:i/>
          <w:iCs/>
        </w:rPr>
        <w:lastRenderedPageBreak/>
        <w:t>Location of Water Meter:</w:t>
      </w:r>
      <w:r>
        <w:rPr>
          <w:b w:val="0"/>
          <w:bCs w:val="0"/>
          <w:i/>
          <w:iCs/>
        </w:rPr>
        <w:br/>
        <w:t>Location of Main Water Supply Valve:</w:t>
      </w:r>
      <w:r>
        <w:rPr>
          <w:b w:val="0"/>
          <w:bCs w:val="0"/>
          <w:i/>
          <w:iCs/>
        </w:rPr>
        <w:br/>
        <w:t>Static Water Pressure Reading:</w:t>
      </w:r>
      <w:r>
        <w:rPr>
          <w:b w:val="0"/>
          <w:bCs w:val="0"/>
          <w:i/>
          <w:iCs/>
        </w:rPr>
        <w:br/>
      </w:r>
      <w:r w:rsidR="00200502">
        <w:rPr>
          <w:b w:val="0"/>
          <w:bCs w:val="0"/>
          <w:i/>
          <w:iCs/>
        </w:rPr>
        <w:t>Comments:</w:t>
      </w:r>
      <w:r w:rsidR="00B975AD">
        <w:rPr>
          <w:b w:val="0"/>
          <w:bCs w:val="0"/>
          <w:i/>
          <w:iCs/>
        </w:rPr>
        <w:t xml:space="preserve"> </w:t>
      </w:r>
      <w:r w:rsidR="00AB13BD" w:rsidRPr="00191DD8">
        <w:rPr>
          <w:b w:val="0"/>
          <w:bCs w:val="0"/>
          <w:color w:val="000000"/>
        </w:rPr>
        <w:t xml:space="preserve">[ </w:t>
      </w:r>
      <w:hyperlink r:id="rId59" w:history="1">
        <w:r w:rsidR="00AB13BD" w:rsidRPr="00191DD8">
          <w:rPr>
            <w:rStyle w:val="Hyperlink"/>
            <w:b w:val="0"/>
            <w:bCs w:val="0"/>
          </w:rPr>
          <w:t>Inspection Guidelines</w:t>
        </w:r>
      </w:hyperlink>
      <w:r w:rsidR="00AB13BD" w:rsidRPr="00191DD8">
        <w:rPr>
          <w:b w:val="0"/>
          <w:bCs w:val="0"/>
          <w:color w:val="000000"/>
        </w:rPr>
        <w:t xml:space="preserve"> ]</w:t>
      </w:r>
      <w:r w:rsidR="00AB13BD" w:rsidRPr="00191DD8">
        <w:rPr>
          <w:b w:val="0"/>
          <w:bCs w:val="0"/>
          <w:iCs/>
        </w:rPr>
        <w:t xml:space="preserve">  [ </w:t>
      </w:r>
      <w:hyperlink r:id="rId60" w:history="1">
        <w:r w:rsidR="00AB13BD" w:rsidRPr="00191DD8">
          <w:rPr>
            <w:rStyle w:val="Hyperlink"/>
            <w:b w:val="0"/>
            <w:bCs w:val="0"/>
            <w:iCs/>
          </w:rPr>
          <w:t xml:space="preserve">Maintenance Guide </w:t>
        </w:r>
      </w:hyperlink>
      <w:r w:rsidR="00AB13BD" w:rsidRPr="00191DD8">
        <w:rPr>
          <w:b w:val="0"/>
          <w:bCs w:val="0"/>
          <w:iCs/>
        </w:rPr>
        <w:t>]</w:t>
      </w:r>
    </w:p>
    <w:p w:rsidR="00200502" w:rsidRDefault="00200502">
      <w:pPr>
        <w:pStyle w:val="StructuralSystems-Foundations"/>
        <w:rPr>
          <w:b w:val="0"/>
          <w:bCs w:val="0"/>
          <w:color w:val="000000"/>
        </w:rPr>
      </w:pPr>
    </w:p>
    <w:p w:rsidR="00200502" w:rsidRDefault="00200502" w:rsidP="0032787D">
      <w:pPr>
        <w:pStyle w:val="StructuralSystems-Foundations"/>
        <w:rPr>
          <w:bCs w:val="0"/>
          <w:i/>
          <w:color w:val="000000"/>
        </w:rPr>
      </w:pPr>
      <w:r>
        <w:rPr>
          <w:bCs w:val="0"/>
          <w:i/>
          <w:color w:val="000000"/>
        </w:rPr>
        <w:lastRenderedPageBreak/>
        <w:t xml:space="preserve">Supply Lines: </w:t>
      </w:r>
    </w:p>
    <w:p w:rsidR="00F77EA8" w:rsidRDefault="00F77EA8" w:rsidP="0032787D">
      <w:pPr>
        <w:pStyle w:val="StructuralSystems-Foundations"/>
        <w:rPr>
          <w:b w:val="0"/>
        </w:rPr>
      </w:pPr>
      <w:r w:rsidRPr="00F77EA8">
        <w:rPr>
          <w:b w:val="0"/>
          <w:i/>
        </w:rPr>
        <w:t>Note</w:t>
      </w:r>
      <w:r w:rsidRPr="00F77EA8">
        <w:rPr>
          <w:b w:val="0"/>
        </w:rPr>
        <w:t>: pipes, plumbing equipment, and reservoirs concealed in enclosures or underground are not inspected for leaks or any other defects. Any plumbing concealed in walls, in or under concrete slabs or behind personal belongings are not included in this inspection. Water purification/filtering/softening and reverse osmosis systems are not inspected.</w:t>
      </w:r>
    </w:p>
    <w:p w:rsidR="00300F1E" w:rsidRPr="00F77EA8" w:rsidRDefault="00300F1E" w:rsidP="0032787D">
      <w:pPr>
        <w:pStyle w:val="StructuralSystems-Foundations"/>
        <w:rPr>
          <w:b w:val="0"/>
          <w:bCs w:val="0"/>
          <w:i/>
          <w:color w:val="000000"/>
        </w:rPr>
      </w:pPr>
    </w:p>
    <w:p w:rsidR="00A272AF" w:rsidRPr="00051106" w:rsidRDefault="00200502" w:rsidP="00A272AF">
      <w:pPr>
        <w:pStyle w:val="SupplyLines-Entry-Library"/>
        <w:rPr>
          <w:highlight w:val="lightGray"/>
        </w:rPr>
      </w:pPr>
      <w:bookmarkStart w:id="72" w:name="ecoSecSupplyLinesEntry"/>
      <w:r w:rsidRPr="00051106">
        <w:rPr>
          <w:highlight w:val="lightGray"/>
        </w:rPr>
        <w:t xml:space="preserve">&gt; </w:t>
      </w:r>
      <w:bookmarkEnd w:id="72"/>
    </w:p>
    <w:p w:rsidR="00200502" w:rsidRPr="00051106" w:rsidRDefault="00C744A7">
      <w:pPr>
        <w:pStyle w:val="SupplyLines-Entry-Library"/>
        <w:rPr>
          <w:highlight w:val="lightGray"/>
        </w:rPr>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A272AF" w:rsidRPr="00051106" w:rsidRDefault="00A272AF">
      <w:pPr>
        <w:pStyle w:val="SupplyLines-OK-Library"/>
        <w:rPr>
          <w:color w:val="auto"/>
        </w:rPr>
      </w:pPr>
      <w:bookmarkStart w:id="73" w:name="ecoSecSupplyLinesNote"/>
      <w:r w:rsidRPr="00051106">
        <w:rPr>
          <w:color w:val="auto"/>
          <w:highlight w:val="lightGray"/>
        </w:rPr>
        <w:t xml:space="preserve">&gt; </w:t>
      </w:r>
      <w:r w:rsidR="00F1071F" w:rsidRPr="00051106">
        <w:rPr>
          <w:color w:val="auto"/>
          <w:highlight w:val="lightGray"/>
        </w:rPr>
        <w:t>Visible supply lines were copper.</w:t>
      </w:r>
    </w:p>
    <w:p w:rsidR="00A272AF" w:rsidRDefault="00A272AF">
      <w:pPr>
        <w:pStyle w:val="SupplyLines-OK-Library"/>
      </w:pPr>
    </w:p>
    <w:p w:rsidR="005E7AC0" w:rsidRDefault="00200502" w:rsidP="005E7AC0">
      <w:pPr>
        <w:pStyle w:val="SupplyLines-OK-Library"/>
      </w:pPr>
      <w:r>
        <w:t>&gt; The supply piping appeared to be in serviceable condi</w:t>
      </w:r>
      <w:r w:rsidR="005E7AC0">
        <w:t>tion at the time of inspection.</w:t>
      </w:r>
      <w:r w:rsidR="00966E33">
        <w:br/>
        <w:t xml:space="preserve">No dial movement </w:t>
      </w:r>
      <w:r w:rsidR="00CE128F">
        <w:t>was observed during a 30-second</w:t>
      </w:r>
      <w:r w:rsidR="00966E33">
        <w:t xml:space="preserve"> check at the water meter (</w:t>
      </w:r>
      <w:r w:rsidR="00CE128F">
        <w:t xml:space="preserve">if located, </w:t>
      </w:r>
      <w:r w:rsidR="00966E33">
        <w:t>with no fixtures running).</w:t>
      </w:r>
    </w:p>
    <w:p w:rsidR="00966E33" w:rsidRDefault="00C744A7" w:rsidP="005E7AC0">
      <w:pPr>
        <w:pStyle w:val="SupplyLines-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SupplyLines-Note-Library"/>
      </w:pPr>
      <w:r>
        <w:t>&gt;</w:t>
      </w:r>
      <w:bookmarkEnd w:id="73"/>
      <w:r>
        <w:t xml:space="preserve"> </w:t>
      </w:r>
    </w:p>
    <w:p w:rsidR="00CF1407" w:rsidRDefault="00CF1407">
      <w:pPr>
        <w:pStyle w:val="SupplyLines-Note-Library"/>
      </w:pPr>
    </w:p>
    <w:p w:rsidR="00200502" w:rsidRDefault="00200502">
      <w:pPr>
        <w:pStyle w:val="StructuralSystems-Foundations"/>
        <w:rPr>
          <w:b w:val="0"/>
          <w:bCs w:val="0"/>
          <w:i/>
          <w:color w:val="000000"/>
        </w:rPr>
      </w:pPr>
      <w:r>
        <w:rPr>
          <w:bCs w:val="0"/>
          <w:i/>
          <w:color w:val="000000"/>
        </w:rPr>
        <w:t>Fixtures:</w:t>
      </w:r>
      <w:r>
        <w:rPr>
          <w:b w:val="0"/>
          <w:bCs w:val="0"/>
          <w:i/>
          <w:color w:val="000000"/>
        </w:rPr>
        <w:t xml:space="preserve"> </w:t>
      </w:r>
    </w:p>
    <w:p w:rsidR="00300F1E" w:rsidRDefault="00300F1E">
      <w:pPr>
        <w:pStyle w:val="StructuralSystems-Foundations"/>
        <w:rPr>
          <w:b w:val="0"/>
        </w:rPr>
      </w:pPr>
      <w:r w:rsidRPr="00300F1E">
        <w:rPr>
          <w:b w:val="0"/>
          <w:i/>
        </w:rPr>
        <w:t>Note</w:t>
      </w:r>
      <w:r w:rsidRPr="00300F1E">
        <w:rPr>
          <w:b w:val="0"/>
        </w:rPr>
        <w:t>: All fixtures were operated for 1 minute to check for leaks. Shower enclosure fixtures were operated for at least 5 minutes to check for leaks.</w:t>
      </w:r>
      <w:r>
        <w:rPr>
          <w:b w:val="0"/>
        </w:rPr>
        <w:t xml:space="preserve"> R</w:t>
      </w:r>
      <w:r w:rsidRPr="00300F1E">
        <w:rPr>
          <w:b w:val="0"/>
        </w:rPr>
        <w:t>efrigerator supply lines and valves are not inspected.</w:t>
      </w:r>
    </w:p>
    <w:p w:rsidR="00051106" w:rsidRPr="00300F1E" w:rsidRDefault="00051106">
      <w:pPr>
        <w:pStyle w:val="StructuralSystems-Foundations"/>
        <w:rPr>
          <w:b w:val="0"/>
          <w:bCs w:val="0"/>
          <w:i/>
          <w:color w:val="000000"/>
        </w:rPr>
      </w:pPr>
    </w:p>
    <w:p w:rsidR="00200502" w:rsidRPr="00051106" w:rsidRDefault="00200502">
      <w:pPr>
        <w:pStyle w:val="Fixtures-Entry-Library"/>
        <w:rPr>
          <w:highlight w:val="lightGray"/>
        </w:rPr>
      </w:pPr>
      <w:bookmarkStart w:id="74" w:name="ecoSecFixturesEntry"/>
      <w:r w:rsidRPr="00051106">
        <w:rPr>
          <w:highlight w:val="lightGray"/>
        </w:rPr>
        <w:t xml:space="preserve">&gt;  </w:t>
      </w:r>
      <w:bookmarkEnd w:id="74"/>
    </w:p>
    <w:p w:rsidR="00200502" w:rsidRPr="00051106" w:rsidRDefault="000D5C81">
      <w:pPr>
        <w:pStyle w:val="Fixtures-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Fixtures-OK-Library"/>
      </w:pPr>
      <w:bookmarkStart w:id="75" w:name="ecoSecFixturesNote"/>
      <w:r>
        <w:t>&gt; The connected fixtures appeared to be in serviceable condition at the time of inspection.</w:t>
      </w:r>
      <w:r w:rsidR="00966E33">
        <w:t xml:space="preserve"> </w:t>
      </w:r>
    </w:p>
    <w:p w:rsidR="00200502" w:rsidRDefault="000D5C81" w:rsidP="005E7AC0">
      <w:pPr>
        <w:pStyle w:val="Fixtures-OK-Library"/>
        <w:ind w:left="0"/>
      </w:pPr>
      <w:r>
        <w:tab/>
      </w:r>
      <w:r>
        <w:tab/>
      </w: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Note-Library"/>
      </w:pPr>
      <w:r>
        <w:t>&gt;</w:t>
      </w:r>
      <w:bookmarkEnd w:id="75"/>
      <w:r>
        <w:t xml:space="preserve"> </w:t>
      </w:r>
    </w:p>
    <w:p w:rsidR="00CF1407" w:rsidRDefault="00CF1407">
      <w:pPr>
        <w:pStyle w:val="-Note-Library"/>
      </w:pPr>
    </w:p>
    <w:p w:rsidR="00200502" w:rsidRDefault="00200502">
      <w:pPr>
        <w:ind w:left="1440"/>
        <w:rPr>
          <w:color w:val="008000"/>
          <w:sz w:val="20"/>
          <w:szCs w:val="20"/>
        </w:rPr>
      </w:pPr>
      <w:r>
        <w:rPr>
          <w:b/>
          <w:bCs/>
          <w:color w:val="008000"/>
          <w:sz w:val="20"/>
          <w:szCs w:val="20"/>
        </w:rPr>
        <w:t>&gt; eco.TIP</w:t>
      </w:r>
      <w:r>
        <w:rPr>
          <w:color w:val="008000"/>
          <w:sz w:val="20"/>
          <w:szCs w:val="20"/>
        </w:rPr>
        <w:t xml:space="preserve">: Water-saver toilets (1.6 ga. per flush) and shower heads can help reduce water consumption. (For rebates and more information, contact the Water Conservation Program @ 512-499-2199, or visit </w:t>
      </w:r>
      <w:hyperlink r:id="rId61" w:history="1">
        <w:r w:rsidR="00FF6A09" w:rsidRPr="00FF6A09">
          <w:rPr>
            <w:rStyle w:val="Hyperlink"/>
            <w:sz w:val="20"/>
            <w:szCs w:val="20"/>
          </w:rPr>
          <w:t>http://www.ci.austin.tx.us/watercon/</w:t>
        </w:r>
      </w:hyperlink>
      <w:r>
        <w:rPr>
          <w:color w:val="008000"/>
          <w:sz w:val="20"/>
          <w:szCs w:val="20"/>
        </w:rPr>
        <w:t>).</w:t>
      </w:r>
    </w:p>
    <w:p w:rsidR="00200502" w:rsidRDefault="00200502">
      <w:pPr>
        <w:ind w:left="1440"/>
        <w:rPr>
          <w:color w:val="008000"/>
          <w:sz w:val="20"/>
          <w:szCs w:val="20"/>
        </w:rPr>
      </w:pPr>
    </w:p>
    <w:p w:rsidR="00200502" w:rsidRDefault="00200502">
      <w:pPr>
        <w:pStyle w:val="StructuralSystems-Foundations"/>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rPr>
          <w:b w:val="0"/>
          <w:bCs w:val="0"/>
          <w:i/>
          <w:iCs/>
        </w:rPr>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B. Drains, Wastes, </w:t>
      </w:r>
      <w:r w:rsidR="00F84302">
        <w:t xml:space="preserve">and </w:t>
      </w:r>
      <w:r>
        <w:t>Vents</w:t>
      </w:r>
      <w:r>
        <w:tab/>
      </w:r>
      <w:r>
        <w:tab/>
      </w:r>
      <w:r>
        <w:tab/>
      </w:r>
    </w:p>
    <w:p w:rsidR="00200502" w:rsidRDefault="00200502" w:rsidP="00A7645F">
      <w:pPr>
        <w:pStyle w:val="StructuralSystems-Foundations"/>
        <w:rPr>
          <w:b w:val="0"/>
          <w:bCs w:val="0"/>
          <w:i/>
          <w:iCs/>
        </w:rPr>
      </w:pPr>
      <w:r>
        <w:rPr>
          <w:b w:val="0"/>
          <w:bCs w:val="0"/>
          <w:i/>
          <w:iCs/>
        </w:rPr>
        <w:lastRenderedPageBreak/>
        <w:t>Comments:</w:t>
      </w:r>
      <w:r w:rsidR="007362C2">
        <w:rPr>
          <w:b w:val="0"/>
          <w:bCs w:val="0"/>
          <w:i/>
          <w:iCs/>
        </w:rPr>
        <w:t xml:space="preserve"> </w:t>
      </w:r>
    </w:p>
    <w:p w:rsidR="00300F1E" w:rsidRDefault="00300F1E" w:rsidP="00A7645F">
      <w:pPr>
        <w:pStyle w:val="StructuralSystems-Foundations"/>
        <w:rPr>
          <w:b w:val="0"/>
        </w:rPr>
      </w:pPr>
      <w:r w:rsidRPr="00300F1E">
        <w:rPr>
          <w:b w:val="0"/>
          <w:i/>
        </w:rPr>
        <w:t>Note</w:t>
      </w:r>
      <w:r w:rsidRPr="00300F1E">
        <w:rPr>
          <w:b w:val="0"/>
        </w:rPr>
        <w:t>: Laundry equipment was not operated to check the connected supply or drain lines. Exterior drain clean-outs may not have been inspected (if at all present) due to unknown location and/or uncertainty of presence.</w:t>
      </w:r>
    </w:p>
    <w:p w:rsidR="00300F1E" w:rsidRPr="00300F1E" w:rsidRDefault="00300F1E" w:rsidP="00A7645F">
      <w:pPr>
        <w:pStyle w:val="StructuralSystems-Foundations"/>
        <w:rPr>
          <w:b w:val="0"/>
          <w:bCs w:val="0"/>
          <w:i/>
          <w:iCs/>
        </w:rPr>
      </w:pPr>
    </w:p>
    <w:p w:rsidR="00200502" w:rsidRPr="00051106" w:rsidRDefault="00200502">
      <w:pPr>
        <w:pStyle w:val="Drains-Entry-Library"/>
        <w:rPr>
          <w:highlight w:val="lightGray"/>
        </w:rPr>
      </w:pPr>
      <w:bookmarkStart w:id="76" w:name="ecoSecDrainsEntry"/>
      <w:r w:rsidRPr="00051106">
        <w:rPr>
          <w:highlight w:val="lightGray"/>
        </w:rPr>
        <w:t xml:space="preserve">&gt; Visible drain lines were PVC. </w:t>
      </w:r>
      <w:bookmarkEnd w:id="76"/>
    </w:p>
    <w:p w:rsidR="00200502" w:rsidRPr="00051106" w:rsidRDefault="000D5C81">
      <w:pPr>
        <w:pStyle w:val="Drains-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300F1E">
      <w:pPr>
        <w:pStyle w:val="Drains-OK-Library"/>
      </w:pPr>
      <w:bookmarkStart w:id="77" w:name="ecoSecDrainsNote"/>
      <w:r>
        <w:t xml:space="preserve">&gt; The drain, waste and plumbing vent lines appeared to be in serviceable condition at the time of inspection. </w:t>
      </w:r>
      <w:r w:rsidR="00300F1E">
        <w:t xml:space="preserve">No drain lines were backing up during </w:t>
      </w:r>
      <w:r w:rsidR="00CE128F">
        <w:t xml:space="preserve">a </w:t>
      </w:r>
      <w:r w:rsidR="00300F1E">
        <w:t>prolonged fixture operation.</w:t>
      </w:r>
      <w:r w:rsidR="00AF1B3E">
        <w:br/>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CF1407" w:rsidRPr="004E67D3" w:rsidRDefault="00200502" w:rsidP="004E67D3">
      <w:pPr>
        <w:pStyle w:val="Drains-Note-Library"/>
      </w:pPr>
      <w:r>
        <w:t>&gt;</w:t>
      </w:r>
      <w:bookmarkEnd w:id="77"/>
      <w:r>
        <w:t xml:space="preserve"> </w:t>
      </w:r>
    </w:p>
    <w:p w:rsidR="00200502" w:rsidRDefault="00CF1407">
      <w:pPr>
        <w:pStyle w:val="StructuralSystems-Foundations"/>
        <w:ind w:left="-720"/>
        <w:sectPr w:rsidR="00200502">
          <w:type w:val="continuous"/>
          <w:pgSz w:w="12240" w:h="15840"/>
          <w:pgMar w:top="1440" w:right="1800" w:bottom="1440" w:left="1800" w:header="720" w:footer="720" w:gutter="0"/>
          <w:cols w:space="720"/>
          <w:formProt w:val="0"/>
          <w:docGrid w:linePitch="360"/>
        </w:sectPr>
      </w:pPr>
      <w:r>
        <w:br/>
      </w:r>
    </w:p>
    <w:p w:rsidR="00200502" w:rsidRDefault="00200502">
      <w:pPr>
        <w:pStyle w:val="StructuralSystems-Foundations"/>
        <w:ind w:hanging="234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C. Water Heating Equipment </w:t>
      </w:r>
      <w:r w:rsidR="002D7A84">
        <w:rPr>
          <w:b w:val="0"/>
          <w:bCs w:val="0"/>
        </w:rPr>
        <w:t>(Report as in need of repair</w:t>
      </w:r>
      <w:r>
        <w:rPr>
          <w:b w:val="0"/>
          <w:bCs w:val="0"/>
        </w:rPr>
        <w:t xml:space="preserve"> those conditions specifically listed as recognized  hazards by TREC rules.)</w:t>
      </w:r>
      <w:r>
        <w:tab/>
      </w:r>
    </w:p>
    <w:p w:rsidR="00200502" w:rsidRDefault="00200502">
      <w:pPr>
        <w:pStyle w:val="StructuralSystems-Foundations"/>
        <w:rPr>
          <w:b w:val="0"/>
          <w:bCs w:val="0"/>
          <w:i/>
          <w:iCs/>
        </w:rPr>
        <w:sectPr w:rsidR="00200502">
          <w:type w:val="continuous"/>
          <w:pgSz w:w="12240" w:h="15840"/>
          <w:pgMar w:top="1440" w:right="1800" w:bottom="1440" w:left="1800" w:header="720" w:footer="720" w:gutter="0"/>
          <w:cols w:space="720"/>
          <w:docGrid w:linePitch="360"/>
        </w:sectPr>
      </w:pPr>
    </w:p>
    <w:p w:rsidR="00200502" w:rsidRPr="00716253" w:rsidRDefault="00200502">
      <w:pPr>
        <w:pStyle w:val="StructuralSystems-Foundations"/>
        <w:rPr>
          <w:b w:val="0"/>
          <w:bCs w:val="0"/>
          <w:i/>
          <w:iCs/>
        </w:rPr>
      </w:pPr>
      <w:r>
        <w:rPr>
          <w:b w:val="0"/>
          <w:bCs w:val="0"/>
          <w:i/>
          <w:iCs/>
        </w:rPr>
        <w:lastRenderedPageBreak/>
        <w:t>Energy Source:</w:t>
      </w:r>
      <w:r w:rsidR="007362C2">
        <w:rPr>
          <w:b w:val="0"/>
          <w:bCs w:val="0"/>
          <w:i/>
          <w:iCs/>
        </w:rPr>
        <w:t xml:space="preserve"> </w:t>
      </w:r>
      <w:r w:rsidR="00AB13BD">
        <w:rPr>
          <w:b w:val="0"/>
          <w:bCs w:val="0"/>
          <w:i/>
          <w:iCs/>
        </w:rPr>
        <w:t xml:space="preserve"> </w:t>
      </w:r>
      <w:r w:rsidR="00AB13BD" w:rsidRPr="00191DD8">
        <w:rPr>
          <w:b w:val="0"/>
          <w:bCs w:val="0"/>
          <w:color w:val="000000"/>
        </w:rPr>
        <w:t xml:space="preserve">[ </w:t>
      </w:r>
      <w:hyperlink r:id="rId62" w:history="1">
        <w:r w:rsidR="00AB13BD" w:rsidRPr="00AB13BD">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 </w:t>
      </w:r>
      <w:hyperlink r:id="rId63" w:history="1">
        <w:r w:rsidR="00AB13BD" w:rsidRPr="00191DD8">
          <w:rPr>
            <w:rStyle w:val="Hyperlink"/>
            <w:b w:val="0"/>
            <w:bCs w:val="0"/>
            <w:iCs/>
          </w:rPr>
          <w:t xml:space="preserve">Maintenance Guide </w:t>
        </w:r>
      </w:hyperlink>
      <w:r w:rsidR="00AB13BD" w:rsidRPr="00191DD8">
        <w:rPr>
          <w:b w:val="0"/>
          <w:bCs w:val="0"/>
          <w:iCs/>
        </w:rPr>
        <w:t>]</w:t>
      </w:r>
      <w:r w:rsidR="00716253">
        <w:rPr>
          <w:b w:val="0"/>
          <w:bCs w:val="0"/>
          <w:iCs/>
        </w:rPr>
        <w:br/>
      </w:r>
      <w:r w:rsidR="00716253">
        <w:rPr>
          <w:b w:val="0"/>
          <w:bCs w:val="0"/>
          <w:i/>
          <w:iCs/>
        </w:rPr>
        <w:t>Capacity:</w:t>
      </w:r>
      <w:r w:rsidR="00716253">
        <w:rPr>
          <w:b w:val="0"/>
          <w:bCs w:val="0"/>
          <w:i/>
          <w:iCs/>
        </w:rPr>
        <w:br/>
        <w:t>Comments:</w:t>
      </w:r>
    </w:p>
    <w:p w:rsidR="00200502" w:rsidRDefault="00200502" w:rsidP="00716253">
      <w:pPr>
        <w:pStyle w:val="WaterHeater-Type-Library"/>
        <w:ind w:left="0"/>
      </w:pPr>
    </w:p>
    <w:p w:rsidR="00200502" w:rsidRPr="00051106" w:rsidRDefault="00200502">
      <w:pPr>
        <w:pStyle w:val="WaterHeater-Type-Library"/>
        <w:rPr>
          <w:b/>
          <w:bCs/>
          <w:i/>
          <w:color w:val="000000"/>
          <w:highlight w:val="lightGray"/>
        </w:rPr>
      </w:pPr>
      <w:r w:rsidRPr="00051106">
        <w:rPr>
          <w:b/>
          <w:bCs/>
          <w:i/>
          <w:color w:val="000000"/>
          <w:highlight w:val="lightGray"/>
        </w:rPr>
        <w:t>Water Heater #1:</w:t>
      </w:r>
    </w:p>
    <w:p w:rsidR="00200502" w:rsidRPr="00051106" w:rsidRDefault="00200502">
      <w:pPr>
        <w:pStyle w:val="WaterHeater-Type-Library"/>
        <w:rPr>
          <w:b/>
          <w:i/>
          <w:color w:val="000000"/>
          <w:highlight w:val="lightGray"/>
        </w:rPr>
      </w:pPr>
      <w:r w:rsidRPr="00051106">
        <w:rPr>
          <w:b/>
          <w:i/>
          <w:color w:val="000000"/>
          <w:highlight w:val="lightGray"/>
        </w:rPr>
        <w:t>Note: The temperature and pressure relief valve(s) was/were not tested at the time of the inspection. (valves often do not reset properly after testing)</w:t>
      </w:r>
    </w:p>
    <w:p w:rsidR="00200502" w:rsidRPr="00051106" w:rsidRDefault="00200502">
      <w:pPr>
        <w:pStyle w:val="WaterHeater-Type-Library"/>
        <w:rPr>
          <w:i/>
          <w:color w:val="000000"/>
          <w:highlight w:val="lightGray"/>
        </w:rPr>
      </w:pPr>
    </w:p>
    <w:p w:rsidR="00200502" w:rsidRPr="00AB42DD" w:rsidRDefault="008A2B79">
      <w:pPr>
        <w:pStyle w:val="WaterHeater-Type-Library"/>
        <w:rPr>
          <w:b/>
          <w:color w:val="000000"/>
          <w:highlight w:val="lightGray"/>
        </w:rPr>
      </w:pPr>
      <w:r w:rsidRPr="00AB42DD">
        <w:rPr>
          <w:color w:val="000000"/>
          <w:highlight w:val="lightGray"/>
        </w:rPr>
        <w:t xml:space="preserve">Energy Source:  </w:t>
      </w:r>
      <w:r w:rsidRPr="00AB42DD">
        <w:rPr>
          <w:b/>
          <w:color w:val="000000"/>
          <w:highlight w:val="lightGray"/>
        </w:rPr>
        <w:t>-</w:t>
      </w:r>
      <w:r w:rsidRPr="00AB42DD">
        <w:rPr>
          <w:color w:val="000000"/>
          <w:highlight w:val="lightGray"/>
        </w:rPr>
        <w:br/>
      </w:r>
      <w:r w:rsidR="00200502" w:rsidRPr="00AB42DD">
        <w:rPr>
          <w:color w:val="000000"/>
          <w:highlight w:val="lightGray"/>
        </w:rPr>
        <w:t xml:space="preserve">Location: </w:t>
      </w:r>
      <w:r w:rsidR="00150BC3" w:rsidRPr="00AB42DD">
        <w:rPr>
          <w:b/>
          <w:color w:val="000000"/>
          <w:highlight w:val="lightGray"/>
        </w:rPr>
        <w:t xml:space="preserve">          </w:t>
      </w:r>
      <w:r w:rsidR="00200502" w:rsidRPr="00AB42DD">
        <w:rPr>
          <w:b/>
          <w:color w:val="000000"/>
          <w:highlight w:val="lightGray"/>
        </w:rPr>
        <w:t>-</w:t>
      </w:r>
    </w:p>
    <w:p w:rsidR="00200502" w:rsidRPr="00AB42DD" w:rsidRDefault="00200502">
      <w:pPr>
        <w:pStyle w:val="WaterHeater-Type-Library"/>
        <w:rPr>
          <w:b/>
          <w:color w:val="000000"/>
          <w:highlight w:val="lightGray"/>
        </w:rPr>
      </w:pPr>
      <w:r w:rsidRPr="00AB42DD">
        <w:rPr>
          <w:color w:val="000000"/>
          <w:highlight w:val="lightGray"/>
        </w:rPr>
        <w:t>Capacity:</w:t>
      </w:r>
      <w:r w:rsidRPr="00AB42DD">
        <w:rPr>
          <w:b/>
          <w:color w:val="000000"/>
          <w:highlight w:val="lightGray"/>
        </w:rPr>
        <w:t xml:space="preserve"> </w:t>
      </w:r>
      <w:r w:rsidR="00150BC3" w:rsidRPr="00AB42DD">
        <w:rPr>
          <w:b/>
          <w:color w:val="000000"/>
          <w:highlight w:val="lightGray"/>
        </w:rPr>
        <w:t xml:space="preserve">          </w:t>
      </w:r>
      <w:r w:rsidRPr="00AB42DD">
        <w:rPr>
          <w:b/>
          <w:color w:val="000000"/>
          <w:highlight w:val="lightGray"/>
        </w:rPr>
        <w:t>-</w:t>
      </w:r>
    </w:p>
    <w:p w:rsidR="00045D35" w:rsidRPr="00AB42DD" w:rsidRDefault="00200502" w:rsidP="00045D35">
      <w:pPr>
        <w:pStyle w:val="WaterHeater-Type-Library"/>
        <w:rPr>
          <w:b/>
          <w:color w:val="000000"/>
          <w:highlight w:val="lightGray"/>
        </w:rPr>
      </w:pPr>
      <w:r w:rsidRPr="00AB42DD">
        <w:rPr>
          <w:color w:val="000000"/>
          <w:highlight w:val="lightGray"/>
        </w:rPr>
        <w:t xml:space="preserve">Make: </w:t>
      </w:r>
      <w:r w:rsidR="00150BC3" w:rsidRPr="00AB42DD">
        <w:rPr>
          <w:b/>
          <w:color w:val="000000"/>
          <w:highlight w:val="lightGray"/>
        </w:rPr>
        <w:t xml:space="preserve">               </w:t>
      </w:r>
      <w:r w:rsidRPr="00AB42DD">
        <w:rPr>
          <w:b/>
          <w:color w:val="000000"/>
          <w:highlight w:val="lightGray"/>
        </w:rPr>
        <w:t>-</w:t>
      </w:r>
    </w:p>
    <w:p w:rsidR="00200502" w:rsidRPr="00AB42DD" w:rsidRDefault="00200502" w:rsidP="00045D35">
      <w:pPr>
        <w:pStyle w:val="WaterHeater-Type-Library"/>
        <w:rPr>
          <w:b/>
          <w:color w:val="000000"/>
        </w:rPr>
      </w:pPr>
      <w:r w:rsidRPr="00AB42DD">
        <w:rPr>
          <w:color w:val="000000"/>
          <w:highlight w:val="lightGray"/>
        </w:rPr>
        <w:t>Manufactured:</w:t>
      </w:r>
      <w:r w:rsidRPr="00AB42DD">
        <w:rPr>
          <w:b/>
          <w:color w:val="000000"/>
          <w:highlight w:val="lightGray"/>
        </w:rPr>
        <w:t xml:space="preserve"> </w:t>
      </w:r>
      <w:r w:rsidR="00150BC3" w:rsidRPr="00AB42DD">
        <w:rPr>
          <w:b/>
          <w:color w:val="000000"/>
          <w:highlight w:val="lightGray"/>
        </w:rPr>
        <w:t xml:space="preserve"> </w:t>
      </w:r>
      <w:r w:rsidR="00AB42DD" w:rsidRPr="00AB42DD">
        <w:rPr>
          <w:b/>
          <w:color w:val="000000"/>
          <w:highlight w:val="lightGray"/>
        </w:rPr>
        <w:t>-</w:t>
      </w:r>
    </w:p>
    <w:p w:rsidR="00200502" w:rsidRPr="002C0420" w:rsidRDefault="00200502">
      <w:pPr>
        <w:pStyle w:val="WaterHeater-Type-Library"/>
        <w:rPr>
          <w:color w:val="000000"/>
          <w:highlight w:val="yellow"/>
          <w:u w:val="single"/>
        </w:rPr>
      </w:pPr>
    </w:p>
    <w:p w:rsidR="00200502" w:rsidRPr="00E01FEC" w:rsidRDefault="00200502">
      <w:pPr>
        <w:pStyle w:val="WaterHeater-Entry-Library"/>
      </w:pPr>
      <w:bookmarkStart w:id="78" w:name="ecoSecWaterHeaterEntry1"/>
      <w:r w:rsidRPr="00E01FEC">
        <w:t xml:space="preserve">&gt;  </w:t>
      </w:r>
      <w:bookmarkEnd w:id="78"/>
    </w:p>
    <w:p w:rsidR="00200502" w:rsidRPr="00CF662D" w:rsidRDefault="000D5C81">
      <w:pPr>
        <w:pStyle w:val="WaterHeater-Entry-Library"/>
        <w:rPr>
          <w:u w:val="single"/>
        </w:rPr>
      </w:pPr>
      <w:r w:rsidRPr="00CF662D">
        <w:rPr>
          <w:u w:val="single"/>
        </w:rPr>
        <w:fldChar w:fldCharType="begin"/>
      </w:r>
      <w:r w:rsidRPr="00CF662D">
        <w:rPr>
          <w:u w:val="single"/>
        </w:rPr>
        <w:instrText xml:space="preserve"> AUTOTEXTLIST   \* MERGEFORMAT </w:instrText>
      </w:r>
      <w:r w:rsidRPr="00CF662D">
        <w:rPr>
          <w:u w:val="single"/>
        </w:rPr>
        <w:fldChar w:fldCharType="separate"/>
      </w:r>
      <w:r w:rsidRPr="00CF662D">
        <w:rPr>
          <w:u w:val="single"/>
        </w:rPr>
        <w:t>.</w:t>
      </w:r>
      <w:r w:rsidRPr="00CF662D">
        <w:rPr>
          <w:u w:val="single"/>
        </w:rPr>
        <w:fldChar w:fldCharType="end"/>
      </w:r>
    </w:p>
    <w:p w:rsidR="00200502" w:rsidRDefault="00200502" w:rsidP="00687F6A">
      <w:pPr>
        <w:pStyle w:val="WaterHeater-OK-Library"/>
      </w:pPr>
      <w:bookmarkStart w:id="79" w:name="ecoSecWaterHeaterNote1"/>
      <w:r>
        <w:t>&gt; The water heater #1 appeared to be in serviceable condi</w:t>
      </w:r>
      <w:r w:rsidR="00687F6A">
        <w:t>tion at the time of inspection.</w:t>
      </w:r>
      <w:r w:rsidR="00687F6A">
        <w:br/>
        <w:t>Hot water delivery was verified at all fixtures designed for hot water flow.</w:t>
      </w:r>
    </w:p>
    <w:p w:rsidR="00300F1E" w:rsidRDefault="000D5C81" w:rsidP="00687F6A">
      <w:pPr>
        <w:pStyle w:val="WaterHeater-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WaterHeater-Note-Library"/>
        <w:rPr>
          <w:color w:val="auto"/>
        </w:rPr>
      </w:pPr>
      <w:r>
        <w:rPr>
          <w:color w:val="auto"/>
        </w:rPr>
        <w:t>&gt;</w:t>
      </w:r>
      <w:bookmarkEnd w:id="79"/>
      <w:r>
        <w:rPr>
          <w:color w:val="auto"/>
        </w:rPr>
        <w:t xml:space="preserve"> </w:t>
      </w:r>
    </w:p>
    <w:p w:rsidR="00CF1407" w:rsidRDefault="00CF1407">
      <w:pPr>
        <w:pStyle w:val="WaterHeater-Note-Library"/>
        <w:rPr>
          <w:color w:val="auto"/>
        </w:rPr>
      </w:pPr>
    </w:p>
    <w:p w:rsidR="00200502" w:rsidRPr="00051106" w:rsidRDefault="00200502">
      <w:pPr>
        <w:pStyle w:val="StructuralSystems-Foundations"/>
        <w:rPr>
          <w:b w:val="0"/>
          <w:bCs w:val="0"/>
          <w:i/>
          <w:color w:val="000000"/>
          <w:highlight w:val="lightGray"/>
        </w:rPr>
      </w:pPr>
      <w:r w:rsidRPr="00051106">
        <w:rPr>
          <w:bCs w:val="0"/>
          <w:i/>
          <w:color w:val="000000"/>
          <w:highlight w:val="lightGray"/>
        </w:rPr>
        <w:t>Water Heater #2:</w:t>
      </w:r>
      <w:r w:rsidRPr="00051106">
        <w:rPr>
          <w:b w:val="0"/>
          <w:bCs w:val="0"/>
          <w:i/>
          <w:color w:val="000000"/>
          <w:highlight w:val="lightGray"/>
        </w:rPr>
        <w:t xml:space="preserve"> </w:t>
      </w:r>
    </w:p>
    <w:p w:rsidR="00200502" w:rsidRPr="00051106" w:rsidRDefault="00200502">
      <w:pPr>
        <w:pStyle w:val="WaterHeater-Entry-Library"/>
        <w:rPr>
          <w:highlight w:val="lightGray"/>
        </w:rPr>
      </w:pPr>
      <w:bookmarkStart w:id="80" w:name="ecoSecWaterHeaterEntry2"/>
      <w:r w:rsidRPr="00051106">
        <w:rPr>
          <w:highlight w:val="lightGray"/>
        </w:rPr>
        <w:t xml:space="preserve">&gt;  </w:t>
      </w:r>
      <w:bookmarkEnd w:id="80"/>
    </w:p>
    <w:p w:rsidR="00200502" w:rsidRPr="00051106" w:rsidRDefault="000D5C81">
      <w:pPr>
        <w:pStyle w:val="WaterHeater-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WaterHeater-OK-Library"/>
      </w:pPr>
      <w:bookmarkStart w:id="81" w:name="ecoSecWaterHeaterNote2"/>
      <w:r>
        <w:t>&gt; N/A</w:t>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200502" w:rsidRDefault="00200502">
      <w:pPr>
        <w:pStyle w:val="WaterHeater-Note-Library"/>
      </w:pPr>
      <w:r>
        <w:t>&gt;</w:t>
      </w:r>
      <w:bookmarkEnd w:id="81"/>
      <w:r>
        <w:t xml:space="preserve"> </w:t>
      </w:r>
    </w:p>
    <w:p w:rsidR="00200502" w:rsidRDefault="000D5C81">
      <w:pPr>
        <w:pStyle w:val="WaterHeater-Note-Library"/>
      </w:pPr>
      <w:r w:rsidRPr="001D0D6B">
        <w:fldChar w:fldCharType="begin"/>
      </w:r>
      <w:r>
        <w:instrText xml:space="preserve"> AUTOTEXTLIST   \* MERGEFORMAT </w:instrText>
      </w:r>
      <w:r w:rsidRPr="001D0D6B">
        <w:fldChar w:fldCharType="separate"/>
      </w:r>
      <w:r>
        <w:t>.</w:t>
      </w:r>
      <w:r w:rsidRPr="001D0D6B">
        <w:fldChar w:fldCharType="end"/>
      </w:r>
    </w:p>
    <w:p w:rsidR="00200502" w:rsidRPr="00051106" w:rsidRDefault="00200502">
      <w:pPr>
        <w:pStyle w:val="StructuralSystems-Foundations"/>
        <w:rPr>
          <w:bCs w:val="0"/>
          <w:i/>
          <w:color w:val="000000"/>
          <w:highlight w:val="lightGray"/>
        </w:rPr>
      </w:pPr>
      <w:r w:rsidRPr="00051106">
        <w:rPr>
          <w:bCs w:val="0"/>
          <w:i/>
          <w:color w:val="000000"/>
          <w:highlight w:val="lightGray"/>
        </w:rPr>
        <w:t>Water Heater #3:</w:t>
      </w:r>
    </w:p>
    <w:p w:rsidR="00200502" w:rsidRPr="00051106" w:rsidRDefault="00200502">
      <w:pPr>
        <w:pStyle w:val="WaterHeater-Entry-Library"/>
        <w:rPr>
          <w:highlight w:val="lightGray"/>
        </w:rPr>
      </w:pPr>
      <w:bookmarkStart w:id="82" w:name="ecoSecWaterHeaterEntry3"/>
      <w:r w:rsidRPr="00051106">
        <w:rPr>
          <w:highlight w:val="lightGray"/>
        </w:rPr>
        <w:t xml:space="preserve">&gt;  </w:t>
      </w:r>
      <w:bookmarkEnd w:id="82"/>
    </w:p>
    <w:p w:rsidR="00200502" w:rsidRPr="00051106" w:rsidRDefault="000D5C81">
      <w:pPr>
        <w:pStyle w:val="WaterHeater-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WaterHeater-OK-Library"/>
      </w:pPr>
      <w:bookmarkStart w:id="83" w:name="ecoSecWaterHeaterNote3"/>
      <w:r>
        <w:t>&gt; N/A</w:t>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200502" w:rsidRDefault="00200502">
      <w:pPr>
        <w:pStyle w:val="WaterHeater-Note-Library"/>
      </w:pPr>
      <w:r>
        <w:t>&gt;</w:t>
      </w:r>
      <w:bookmarkEnd w:id="83"/>
      <w:r>
        <w:t xml:space="preserve"> </w:t>
      </w:r>
    </w:p>
    <w:p w:rsidR="00200502" w:rsidRDefault="00200502">
      <w:pPr>
        <w:pStyle w:val="WaterHeater-Note-Library"/>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rPr>
          <w:b w:val="0"/>
          <w:bCs w:val="0"/>
          <w:i/>
          <w:iCs/>
        </w:rPr>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D. Hydro-</w:t>
      </w:r>
      <w:r w:rsidR="00EB14A7">
        <w:t xml:space="preserve">Massage </w:t>
      </w:r>
      <w:r>
        <w:t>Therapy Equipment</w:t>
      </w:r>
      <w:r>
        <w:tab/>
      </w:r>
    </w:p>
    <w:p w:rsidR="00200502" w:rsidRDefault="00200502" w:rsidP="00F1071F">
      <w:pPr>
        <w:pStyle w:val="StructuralSystems-Foundations"/>
        <w:rPr>
          <w:b w:val="0"/>
          <w:bCs w:val="0"/>
          <w:iCs/>
        </w:rPr>
      </w:pPr>
      <w:r>
        <w:rPr>
          <w:b w:val="0"/>
          <w:bCs w:val="0"/>
          <w:i/>
          <w:iCs/>
        </w:rPr>
        <w:lastRenderedPageBreak/>
        <w:t>Comments:</w:t>
      </w:r>
      <w:r w:rsidR="007362C2">
        <w:rPr>
          <w:b w:val="0"/>
          <w:bCs w:val="0"/>
          <w:i/>
          <w:iCs/>
        </w:rPr>
        <w:t xml:space="preserve"> </w:t>
      </w:r>
      <w:r w:rsidR="00AB13BD" w:rsidRPr="00191DD8">
        <w:rPr>
          <w:b w:val="0"/>
          <w:bCs w:val="0"/>
          <w:color w:val="000000"/>
        </w:rPr>
        <w:t xml:space="preserve">[ </w:t>
      </w:r>
      <w:hyperlink r:id="rId64" w:history="1">
        <w:r w:rsidR="00AB13BD" w:rsidRPr="00AB13BD">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w:t>
      </w:r>
    </w:p>
    <w:p w:rsidR="00051106" w:rsidRPr="00F1071F" w:rsidRDefault="00051106" w:rsidP="00F1071F">
      <w:pPr>
        <w:pStyle w:val="StructuralSystems-Foundations"/>
        <w:rPr>
          <w:b w:val="0"/>
          <w:bCs w:val="0"/>
          <w:iCs/>
        </w:rPr>
      </w:pPr>
    </w:p>
    <w:p w:rsidR="00200502" w:rsidRPr="00051106" w:rsidRDefault="00200502">
      <w:pPr>
        <w:pStyle w:val="HydroTherapy-Entry-Library"/>
        <w:rPr>
          <w:highlight w:val="lightGray"/>
        </w:rPr>
      </w:pPr>
      <w:bookmarkStart w:id="84" w:name="ecoSecHydroTherapyEntry"/>
      <w:r w:rsidRPr="00051106">
        <w:rPr>
          <w:highlight w:val="lightGray"/>
        </w:rPr>
        <w:t xml:space="preserve">&gt;  </w:t>
      </w:r>
      <w:bookmarkEnd w:id="84"/>
    </w:p>
    <w:p w:rsidR="00200502" w:rsidRPr="00051106" w:rsidRDefault="000D5C81">
      <w:pPr>
        <w:pStyle w:val="HydroTherapy-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HydroTherapy-OK-Library"/>
      </w:pPr>
      <w:bookmarkStart w:id="85" w:name="ecoSecHydroTherapyNote"/>
      <w:r>
        <w:t>&gt; N/A</w:t>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200502" w:rsidRDefault="00200502" w:rsidP="00956EC5">
      <w:pPr>
        <w:pStyle w:val="HydroTherapy-Note-Library"/>
      </w:pPr>
      <w:r>
        <w:t>&gt;</w:t>
      </w:r>
      <w:bookmarkEnd w:id="85"/>
      <w:r>
        <w:t xml:space="preserve"> </w:t>
      </w:r>
    </w:p>
    <w:p w:rsidR="00200502" w:rsidRDefault="00200502">
      <w:pPr>
        <w:rPr>
          <w:color w:val="008000"/>
          <w:sz w:val="20"/>
          <w:szCs w:val="20"/>
        </w:rPr>
      </w:pPr>
    </w:p>
    <w:p w:rsidR="00C35DDA" w:rsidRPr="00F3205F" w:rsidRDefault="00C35DDA" w:rsidP="00C35DDA">
      <w:pPr>
        <w:pStyle w:val="StructuralSystems-CeilingsandFloors"/>
        <w:ind w:left="-900"/>
        <w:rPr>
          <w:b/>
          <w:color w:val="000000"/>
        </w:rPr>
      </w:pPr>
      <w:r>
        <w:t xml:space="preserve"> </w:t>
      </w:r>
      <w:r>
        <w:fldChar w:fldCharType="begin">
          <w:ffData>
            <w:name w:val="Check1"/>
            <w:enabled/>
            <w:calcOnExit w:val="0"/>
            <w:statusText w:type="text" w:val="This has been inspected"/>
            <w:checkBox>
              <w:sizeAuto/>
              <w:default w:val="0"/>
            </w:checkBox>
          </w:ffData>
        </w:fldChar>
      </w:r>
      <w:bookmarkStart w:id="86" w:name="Check1"/>
      <w:r>
        <w:instrText xml:space="preserve"> FORMCHECKBOX </w:instrText>
      </w:r>
      <w:r w:rsidR="008F797B">
        <w:fldChar w:fldCharType="separate"/>
      </w:r>
      <w:r>
        <w:fldChar w:fldCharType="end"/>
      </w:r>
      <w:bookmarkEnd w:id="86"/>
      <w:r>
        <w:t xml:space="preserve">     </w:t>
      </w:r>
      <w:r>
        <w:fldChar w:fldCharType="begin">
          <w:ffData>
            <w:name w:val="Check2"/>
            <w:enabled/>
            <w:calcOnExit w:val="0"/>
            <w:checkBox>
              <w:sizeAuto/>
              <w:default w:val="1"/>
            </w:checkBox>
          </w:ffData>
        </w:fldChar>
      </w:r>
      <w:bookmarkStart w:id="87" w:name="Check2"/>
      <w:r>
        <w:instrText xml:space="preserve"> FORMCHECKBOX </w:instrText>
      </w:r>
      <w:r w:rsidR="008F797B">
        <w:fldChar w:fldCharType="separate"/>
      </w:r>
      <w:r>
        <w:fldChar w:fldCharType="end"/>
      </w:r>
      <w:bookmarkEnd w:id="87"/>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Pr>
          <w:b/>
          <w:color w:val="000000"/>
        </w:rPr>
        <w:t>E. Other</w:t>
      </w:r>
    </w:p>
    <w:p w:rsidR="00C35DDA" w:rsidRPr="00C35DDA" w:rsidRDefault="00C35DDA" w:rsidP="00C35DDA">
      <w:pPr>
        <w:ind w:left="720" w:firstLine="720"/>
        <w:rPr>
          <w:color w:val="008000"/>
          <w:sz w:val="20"/>
          <w:szCs w:val="20"/>
        </w:rPr>
      </w:pPr>
      <w:r w:rsidRPr="00C35DDA">
        <w:rPr>
          <w:i/>
          <w:iCs/>
          <w:sz w:val="20"/>
          <w:szCs w:val="20"/>
        </w:rPr>
        <w:t>Comments:</w:t>
      </w:r>
      <w:r w:rsidRPr="00C35DDA">
        <w:rPr>
          <w:i/>
          <w:iCs/>
          <w:sz w:val="20"/>
          <w:szCs w:val="20"/>
        </w:rPr>
        <w:br/>
      </w:r>
    </w:p>
    <w:p w:rsidR="00C35DDA" w:rsidRDefault="00C35DDA">
      <w:pPr>
        <w:rPr>
          <w:color w:val="008000"/>
          <w:sz w:val="20"/>
          <w:szCs w:val="20"/>
        </w:rPr>
      </w:pPr>
    </w:p>
    <w:p w:rsidR="00200502" w:rsidRDefault="00200502">
      <w:pPr>
        <w:pStyle w:val="StructuralSystems-Foundations"/>
        <w:ind w:left="1080"/>
      </w:pPr>
      <w:r>
        <w:t>V.    APPLIANCES</w:t>
      </w: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A. Dishwasher</w:t>
      </w:r>
      <w:r w:rsidR="00F84302">
        <w:t>s</w:t>
      </w:r>
    </w:p>
    <w:p w:rsidR="00200502" w:rsidRDefault="00200502" w:rsidP="00F1071F">
      <w:pPr>
        <w:pStyle w:val="StructuralSystems-Foundations"/>
        <w:rPr>
          <w:b w:val="0"/>
          <w:bCs w:val="0"/>
          <w:iCs/>
        </w:rPr>
      </w:pPr>
      <w:r>
        <w:rPr>
          <w:b w:val="0"/>
          <w:bCs w:val="0"/>
          <w:i/>
          <w:iCs/>
        </w:rPr>
        <w:lastRenderedPageBreak/>
        <w:t>Comments:</w:t>
      </w:r>
      <w:r w:rsidR="007362C2">
        <w:rPr>
          <w:b w:val="0"/>
          <w:bCs w:val="0"/>
          <w:i/>
          <w:iCs/>
        </w:rPr>
        <w:t xml:space="preserve"> </w:t>
      </w:r>
      <w:r w:rsidR="00AB13BD" w:rsidRPr="00191DD8">
        <w:rPr>
          <w:b w:val="0"/>
          <w:bCs w:val="0"/>
          <w:color w:val="000000"/>
        </w:rPr>
        <w:t xml:space="preserve">[ </w:t>
      </w:r>
      <w:hyperlink r:id="rId65" w:history="1">
        <w:r w:rsidR="00AB13BD" w:rsidRPr="00AB13BD">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 </w:t>
      </w:r>
      <w:hyperlink r:id="rId66" w:history="1">
        <w:r w:rsidR="00AB13BD" w:rsidRPr="00191DD8">
          <w:rPr>
            <w:rStyle w:val="Hyperlink"/>
            <w:b w:val="0"/>
            <w:bCs w:val="0"/>
            <w:iCs/>
          </w:rPr>
          <w:t xml:space="preserve">Maintenance Guide </w:t>
        </w:r>
      </w:hyperlink>
      <w:r w:rsidR="00AB13BD" w:rsidRPr="00191DD8">
        <w:rPr>
          <w:b w:val="0"/>
          <w:bCs w:val="0"/>
          <w:iCs/>
        </w:rPr>
        <w:t>]</w:t>
      </w:r>
    </w:p>
    <w:p w:rsidR="00051106" w:rsidRPr="00F1071F" w:rsidRDefault="00051106" w:rsidP="00F1071F">
      <w:pPr>
        <w:pStyle w:val="StructuralSystems-Foundations"/>
        <w:rPr>
          <w:b w:val="0"/>
          <w:bCs w:val="0"/>
          <w:iCs/>
        </w:rPr>
      </w:pPr>
    </w:p>
    <w:p w:rsidR="00200502" w:rsidRPr="00051106" w:rsidRDefault="00200502">
      <w:pPr>
        <w:pStyle w:val="Dishwasher-Entry-Library"/>
        <w:rPr>
          <w:highlight w:val="lightGray"/>
        </w:rPr>
      </w:pPr>
      <w:bookmarkStart w:id="88" w:name="ecoSecDishwasherEntry"/>
      <w:r w:rsidRPr="00051106">
        <w:rPr>
          <w:highlight w:val="lightGray"/>
        </w:rPr>
        <w:t xml:space="preserve">&gt;  </w:t>
      </w:r>
      <w:bookmarkEnd w:id="88"/>
      <w:r w:rsidRPr="00051106">
        <w:rPr>
          <w:highlight w:val="lightGray"/>
        </w:rPr>
        <w:t xml:space="preserve"> </w:t>
      </w:r>
    </w:p>
    <w:p w:rsidR="00200502" w:rsidRPr="00051106" w:rsidRDefault="000D5C81">
      <w:pPr>
        <w:pStyle w:val="Dishwasher-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87F6A">
      <w:pPr>
        <w:pStyle w:val="Dishwasher-OK-Library"/>
      </w:pPr>
      <w:bookmarkStart w:id="89" w:name="ecoSecDishwasherNote"/>
      <w:r>
        <w:t>&gt; The dishwasher appeared to be in serviceable condition at the time of the inspection.</w:t>
      </w:r>
      <w:r w:rsidR="00687F6A">
        <w:br/>
        <w:t>Unit completed normal cycle, was mounted securely and without signs of corrosion at interior. Door seals, spray arms and soap dispenser appeared to be functional.</w:t>
      </w:r>
    </w:p>
    <w:p w:rsidR="00A7645F" w:rsidRDefault="000D5C81" w:rsidP="00687F6A">
      <w:pPr>
        <w:pStyle w:val="Dishwasher-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Dishwasher-Note-Library"/>
      </w:pPr>
      <w:r>
        <w:t>&gt;</w:t>
      </w:r>
      <w:bookmarkEnd w:id="89"/>
      <w:r>
        <w:t xml:space="preserve"> </w:t>
      </w:r>
    </w:p>
    <w:p w:rsidR="00CF1407" w:rsidRDefault="00CF1407">
      <w:pPr>
        <w:pStyle w:val="Dishwasher-Note-Library"/>
      </w:pPr>
    </w:p>
    <w:p w:rsidR="00200502" w:rsidRDefault="00200502">
      <w:pPr>
        <w:pStyle w:val="StructuralSystems-Foundations"/>
        <w:rPr>
          <w:bCs w:val="0"/>
          <w:iCs/>
          <w:color w:val="008000"/>
        </w:rPr>
      </w:pPr>
      <w:r>
        <w:rPr>
          <w:bCs w:val="0"/>
          <w:iCs/>
          <w:color w:val="008000"/>
        </w:rPr>
        <w:t xml:space="preserve">&gt; eco.TIP: </w:t>
      </w:r>
      <w:r>
        <w:rPr>
          <w:b w:val="0"/>
          <w:bCs w:val="0"/>
          <w:iCs/>
          <w:color w:val="008000"/>
        </w:rPr>
        <w:t xml:space="preserve">An Energy Guide Label should be indicating that the appliance is in the top 25% of the efficiency scale. When buying heating and cooling equipment, remember to look for the “ENERGY STAR” label, a label created by the EPA and DOE to promote </w:t>
      </w:r>
      <w:r>
        <w:rPr>
          <w:b w:val="0"/>
          <w:bCs w:val="0"/>
          <w:iCs/>
          <w:color w:val="008000"/>
        </w:rPr>
        <w:lastRenderedPageBreak/>
        <w:t>appliances that help prevent air pollution and save money. For more info call the toll-free Hotline at 1-888-STAR-YES or visit:</w:t>
      </w:r>
      <w:r>
        <w:rPr>
          <w:bCs w:val="0"/>
          <w:iCs/>
          <w:color w:val="008000"/>
        </w:rPr>
        <w:t xml:space="preserve"> </w:t>
      </w:r>
      <w:hyperlink r:id="rId67" w:history="1">
        <w:r w:rsidR="00FF6A09" w:rsidRPr="00FF6A09">
          <w:rPr>
            <w:rStyle w:val="Hyperlink"/>
            <w:b w:val="0"/>
          </w:rPr>
          <w:t>http://www.energystar.gov/</w:t>
        </w:r>
      </w:hyperlink>
    </w:p>
    <w:p w:rsidR="00200502" w:rsidRDefault="00200502">
      <w:pPr>
        <w:rPr>
          <w:color w:val="008000"/>
          <w:sz w:val="20"/>
          <w:szCs w:val="20"/>
        </w:rPr>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B. Food Waste Disposer</w:t>
      </w:r>
      <w:r w:rsidR="00F84302">
        <w:t>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rsidP="00F1071F">
      <w:pPr>
        <w:pStyle w:val="StructuralSystems-Foundations"/>
        <w:rPr>
          <w:b w:val="0"/>
          <w:bCs w:val="0"/>
          <w:iCs/>
        </w:rPr>
      </w:pPr>
      <w:r>
        <w:rPr>
          <w:b w:val="0"/>
          <w:bCs w:val="0"/>
          <w:i/>
          <w:iCs/>
        </w:rPr>
        <w:lastRenderedPageBreak/>
        <w:t>Comments:</w:t>
      </w:r>
      <w:r w:rsidR="007362C2">
        <w:rPr>
          <w:b w:val="0"/>
          <w:bCs w:val="0"/>
          <w:i/>
          <w:iCs/>
        </w:rPr>
        <w:t xml:space="preserve"> </w:t>
      </w:r>
      <w:r w:rsidR="00AB13BD" w:rsidRPr="00191DD8">
        <w:rPr>
          <w:b w:val="0"/>
          <w:bCs w:val="0"/>
          <w:color w:val="000000"/>
        </w:rPr>
        <w:t xml:space="preserve">[ </w:t>
      </w:r>
      <w:hyperlink r:id="rId68" w:history="1">
        <w:r w:rsidR="00AB13BD" w:rsidRPr="00AB13BD">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 </w:t>
      </w:r>
      <w:hyperlink r:id="rId69" w:history="1">
        <w:r w:rsidR="00AB13BD" w:rsidRPr="00191DD8">
          <w:rPr>
            <w:rStyle w:val="Hyperlink"/>
            <w:b w:val="0"/>
            <w:bCs w:val="0"/>
            <w:iCs/>
          </w:rPr>
          <w:t xml:space="preserve">Maintenance Guide </w:t>
        </w:r>
      </w:hyperlink>
      <w:r w:rsidR="00AB13BD" w:rsidRPr="00191DD8">
        <w:rPr>
          <w:b w:val="0"/>
          <w:bCs w:val="0"/>
          <w:iCs/>
        </w:rPr>
        <w:t>]</w:t>
      </w:r>
    </w:p>
    <w:p w:rsidR="00051106" w:rsidRPr="00F1071F" w:rsidRDefault="00051106" w:rsidP="00F1071F">
      <w:pPr>
        <w:pStyle w:val="StructuralSystems-Foundations"/>
        <w:rPr>
          <w:b w:val="0"/>
          <w:bCs w:val="0"/>
          <w:iCs/>
        </w:rPr>
      </w:pPr>
    </w:p>
    <w:p w:rsidR="00200502" w:rsidRPr="00051106" w:rsidRDefault="00200502">
      <w:pPr>
        <w:pStyle w:val="Disposal-Entry-Library"/>
        <w:rPr>
          <w:highlight w:val="lightGray"/>
        </w:rPr>
      </w:pPr>
      <w:bookmarkStart w:id="90" w:name="ecoSecDisposalEntry"/>
      <w:r w:rsidRPr="00051106">
        <w:rPr>
          <w:highlight w:val="lightGray"/>
        </w:rPr>
        <w:t xml:space="preserve">&gt;  </w:t>
      </w:r>
      <w:bookmarkEnd w:id="90"/>
    </w:p>
    <w:p w:rsidR="00200502" w:rsidRPr="00051106" w:rsidRDefault="000D5C81">
      <w:pPr>
        <w:pStyle w:val="Disposal-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743B5" w:rsidP="00687F6A">
      <w:pPr>
        <w:pStyle w:val="Disposal-OK-Library"/>
      </w:pPr>
      <w:bookmarkStart w:id="91" w:name="ecoSecDisposalNote"/>
      <w:r>
        <w:t>&gt; The disposer</w:t>
      </w:r>
      <w:r w:rsidR="00200502">
        <w:t xml:space="preserve"> appeared to be in serviceable condition</w:t>
      </w:r>
      <w:r w:rsidR="00687F6A">
        <w:t xml:space="preserve"> at the time of the inspection.</w:t>
      </w:r>
      <w:r w:rsidR="00687F6A">
        <w:br/>
        <w:t>Unit operated without excessive noise/vibration/leaks.</w:t>
      </w:r>
    </w:p>
    <w:p w:rsidR="00A7645F" w:rsidRDefault="000D5C81" w:rsidP="00687F6A">
      <w:pPr>
        <w:pStyle w:val="Disposal-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Disposal-Note-Library"/>
      </w:pPr>
      <w:r>
        <w:t>&gt;</w:t>
      </w:r>
      <w:bookmarkEnd w:id="91"/>
      <w:r>
        <w:t xml:space="preserve"> </w:t>
      </w:r>
    </w:p>
    <w:p w:rsidR="00CF1407" w:rsidRPr="00CF1407" w:rsidRDefault="00CF1407" w:rsidP="00CF1407">
      <w:pPr>
        <w:pStyle w:val="Disposal-Note-Library"/>
        <w:rPr>
          <w:b w:val="0"/>
        </w:rPr>
      </w:pPr>
    </w:p>
    <w:p w:rsidR="00CF1407" w:rsidRDefault="00CF1407" w:rsidP="00CF1407">
      <w:pPr>
        <w:pStyle w:val="StructuralSystems-Foundations"/>
        <w:ind w:left="0"/>
        <w:sectPr w:rsidR="00CF1407">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BB730C">
        <w:t xml:space="preserve">          C. Range </w:t>
      </w:r>
      <w:r w:rsidR="00F84302">
        <w:t>Hood and Exhaust Systems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Pr="00AB13BD" w:rsidRDefault="00200502">
      <w:pPr>
        <w:pStyle w:val="StructuralSystems-Foundations"/>
        <w:rPr>
          <w:b w:val="0"/>
          <w:bCs w:val="0"/>
          <w:iCs/>
        </w:rPr>
      </w:pPr>
      <w:r>
        <w:rPr>
          <w:b w:val="0"/>
          <w:bCs w:val="0"/>
          <w:i/>
          <w:iCs/>
        </w:rPr>
        <w:lastRenderedPageBreak/>
        <w:t>Comments:</w:t>
      </w:r>
      <w:r w:rsidR="007362C2">
        <w:rPr>
          <w:b w:val="0"/>
          <w:bCs w:val="0"/>
          <w:i/>
          <w:iCs/>
        </w:rPr>
        <w:t xml:space="preserve"> </w:t>
      </w:r>
      <w:r w:rsidR="00AB13BD" w:rsidRPr="00191DD8">
        <w:rPr>
          <w:b w:val="0"/>
          <w:bCs w:val="0"/>
          <w:color w:val="000000"/>
        </w:rPr>
        <w:t xml:space="preserve">[ </w:t>
      </w:r>
      <w:hyperlink r:id="rId70" w:history="1">
        <w:r w:rsidR="00AB13BD" w:rsidRPr="00191DD8">
          <w:rPr>
            <w:rStyle w:val="Hyperlink"/>
            <w:b w:val="0"/>
            <w:bCs w:val="0"/>
          </w:rPr>
          <w:t>Inspection Guidelines</w:t>
        </w:r>
      </w:hyperlink>
      <w:r w:rsidR="00AB13BD" w:rsidRPr="00191DD8">
        <w:rPr>
          <w:b w:val="0"/>
          <w:bCs w:val="0"/>
          <w:color w:val="000000"/>
        </w:rPr>
        <w:t xml:space="preserve"> ]</w:t>
      </w:r>
      <w:r w:rsidR="00AB13BD" w:rsidRPr="00191DD8">
        <w:rPr>
          <w:b w:val="0"/>
          <w:bCs w:val="0"/>
          <w:iCs/>
        </w:rPr>
        <w:t xml:space="preserve"> </w:t>
      </w:r>
    </w:p>
    <w:p w:rsidR="00200502" w:rsidRDefault="00200502">
      <w:pPr>
        <w:pStyle w:val="StructuralSystems-Foundations"/>
        <w:rPr>
          <w:b w:val="0"/>
          <w:bCs w:val="0"/>
          <w:color w:val="000000"/>
        </w:rPr>
      </w:pPr>
    </w:p>
    <w:p w:rsidR="00200502" w:rsidRDefault="00200502">
      <w:pPr>
        <w:pStyle w:val="StructuralSystems-Foundations"/>
        <w:rPr>
          <w:bCs w:val="0"/>
          <w:iCs/>
        </w:rPr>
      </w:pPr>
      <w:r>
        <w:rPr>
          <w:bCs w:val="0"/>
          <w:i/>
          <w:iCs/>
        </w:rPr>
        <w:t>Type:</w:t>
      </w:r>
      <w:r>
        <w:rPr>
          <w:bCs w:val="0"/>
          <w:iCs/>
        </w:rPr>
        <w:t xml:space="preserve"> </w:t>
      </w:r>
    </w:p>
    <w:p w:rsidR="008C2797" w:rsidRPr="00051106" w:rsidRDefault="008C2797">
      <w:pPr>
        <w:pStyle w:val="RangeHood-Entry-Library"/>
        <w:rPr>
          <w:highlight w:val="lightGray"/>
        </w:rPr>
      </w:pPr>
      <w:bookmarkStart w:id="92" w:name="ecoSecRangeHoodEntry"/>
      <w:r w:rsidRPr="00051106">
        <w:rPr>
          <w:highlight w:val="lightGray"/>
        </w:rPr>
        <w:t xml:space="preserve">&gt;  </w:t>
      </w:r>
      <w:bookmarkEnd w:id="92"/>
    </w:p>
    <w:p w:rsidR="00200502" w:rsidRPr="00051106" w:rsidRDefault="000D5C81">
      <w:pPr>
        <w:pStyle w:val="RangeHood-Entry-Library"/>
        <w:tabs>
          <w:tab w:val="left" w:pos="-1800"/>
        </w:tabs>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RangeHood-OK-Library"/>
      </w:pPr>
      <w:bookmarkStart w:id="93" w:name="ecoSecRangeHoodNote"/>
      <w:r>
        <w:t xml:space="preserve">&gt; The range hood appeared to be in serviceable condition at the time of the inspection. </w:t>
      </w:r>
    </w:p>
    <w:p w:rsidR="00200502" w:rsidRDefault="000D5C81">
      <w:pPr>
        <w:pStyle w:val="RangeHood-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RangeHood-Note-Library"/>
      </w:pPr>
      <w:r>
        <w:t>&gt;</w:t>
      </w:r>
      <w:bookmarkEnd w:id="93"/>
      <w:r>
        <w:t xml:space="preserve"> </w:t>
      </w:r>
    </w:p>
    <w:p w:rsidR="00CF1407" w:rsidRPr="000D5C81" w:rsidRDefault="00CF1407">
      <w:pPr>
        <w:pStyle w:val="RangeHood-Note-Library"/>
        <w:rPr>
          <w:b w:val="0"/>
        </w:rPr>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Pr="00F84302" w:rsidRDefault="00200502" w:rsidP="00F84302">
      <w:pPr>
        <w:pStyle w:val="StructuralSystems-Foundations"/>
        <w:ind w:left="-900"/>
        <w:sectPr w:rsidR="00200502" w:rsidRPr="00F843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F84302">
        <w:t xml:space="preserve">          D. Ranges, </w:t>
      </w:r>
      <w:r>
        <w:t>Cooktops</w:t>
      </w:r>
      <w:r w:rsidR="00F84302">
        <w:t xml:space="preserve"> and Ovens</w:t>
      </w:r>
    </w:p>
    <w:p w:rsidR="00200502" w:rsidRDefault="00200502">
      <w:pPr>
        <w:pStyle w:val="StructuralSystems-Foundations"/>
        <w:rPr>
          <w:b w:val="0"/>
          <w:bCs w:val="0"/>
          <w:i/>
          <w:iCs/>
        </w:rPr>
      </w:pPr>
      <w:r>
        <w:rPr>
          <w:b w:val="0"/>
          <w:bCs w:val="0"/>
          <w:i/>
          <w:iCs/>
        </w:rPr>
        <w:lastRenderedPageBreak/>
        <w:t>Comments:</w:t>
      </w:r>
      <w:r w:rsidR="007362C2">
        <w:rPr>
          <w:b w:val="0"/>
          <w:bCs w:val="0"/>
          <w:i/>
          <w:iCs/>
        </w:rPr>
        <w:t xml:space="preserve"> </w:t>
      </w:r>
    </w:p>
    <w:p w:rsidR="00200502" w:rsidRDefault="00200502">
      <w:pPr>
        <w:pStyle w:val="StructuralSystems-Foundations"/>
        <w:rPr>
          <w:b w:val="0"/>
          <w:bCs w:val="0"/>
          <w:color w:val="000000"/>
        </w:rPr>
      </w:pPr>
    </w:p>
    <w:p w:rsidR="00200502" w:rsidRDefault="00200502">
      <w:pPr>
        <w:pStyle w:val="StructuralSystems-Foundations"/>
        <w:rPr>
          <w:b w:val="0"/>
          <w:bCs w:val="0"/>
          <w:iCs/>
        </w:rPr>
      </w:pPr>
      <w:r>
        <w:rPr>
          <w:bCs w:val="0"/>
          <w:i/>
          <w:iCs/>
        </w:rPr>
        <w:t>Cooktop</w:t>
      </w:r>
      <w:r w:rsidR="00E0524D">
        <w:rPr>
          <w:bCs w:val="0"/>
          <w:i/>
          <w:iCs/>
        </w:rPr>
        <w:t>/Range</w:t>
      </w:r>
      <w:r>
        <w:rPr>
          <w:bCs w:val="0"/>
          <w:i/>
          <w:iCs/>
        </w:rPr>
        <w:t>:</w:t>
      </w:r>
      <w:r>
        <w:rPr>
          <w:bCs w:val="0"/>
          <w:iCs/>
        </w:rPr>
        <w:t xml:space="preserve"> </w:t>
      </w:r>
      <w:r w:rsidR="00AB13BD" w:rsidRPr="00191DD8">
        <w:rPr>
          <w:b w:val="0"/>
          <w:bCs w:val="0"/>
          <w:color w:val="000000"/>
        </w:rPr>
        <w:t xml:space="preserve">[ </w:t>
      </w:r>
      <w:hyperlink r:id="rId71" w:history="1">
        <w:r w:rsidR="00AB13BD" w:rsidRPr="00191DD8">
          <w:rPr>
            <w:rStyle w:val="Hyperlink"/>
            <w:b w:val="0"/>
            <w:bCs w:val="0"/>
          </w:rPr>
          <w:t>Inspection Guidelines</w:t>
        </w:r>
      </w:hyperlink>
      <w:r w:rsidR="00AB13BD" w:rsidRPr="00191DD8">
        <w:rPr>
          <w:b w:val="0"/>
          <w:bCs w:val="0"/>
          <w:color w:val="000000"/>
        </w:rPr>
        <w:t xml:space="preserve"> ]</w:t>
      </w:r>
      <w:r w:rsidR="00AB13BD" w:rsidRPr="00191DD8">
        <w:rPr>
          <w:b w:val="0"/>
          <w:bCs w:val="0"/>
          <w:iCs/>
        </w:rPr>
        <w:t xml:space="preserve">  [ </w:t>
      </w:r>
      <w:hyperlink r:id="rId72" w:history="1">
        <w:r w:rsidR="00AB13BD" w:rsidRPr="00191DD8">
          <w:rPr>
            <w:rStyle w:val="Hyperlink"/>
            <w:b w:val="0"/>
            <w:bCs w:val="0"/>
            <w:iCs/>
          </w:rPr>
          <w:t xml:space="preserve">Maintenance Guide </w:t>
        </w:r>
      </w:hyperlink>
      <w:r w:rsidR="00AB13BD" w:rsidRPr="00191DD8">
        <w:rPr>
          <w:b w:val="0"/>
          <w:bCs w:val="0"/>
          <w:iCs/>
        </w:rPr>
        <w:t>]</w:t>
      </w:r>
    </w:p>
    <w:p w:rsidR="00956EC5" w:rsidRPr="00AB13BD" w:rsidRDefault="00956EC5">
      <w:pPr>
        <w:pStyle w:val="StructuralSystems-Foundations"/>
        <w:rPr>
          <w:b w:val="0"/>
          <w:bCs w:val="0"/>
          <w:iCs/>
        </w:rPr>
      </w:pPr>
    </w:p>
    <w:p w:rsidR="00C5736B" w:rsidRPr="00051106" w:rsidRDefault="00C5736B">
      <w:pPr>
        <w:pStyle w:val="Cooktop-Entry-Library"/>
        <w:rPr>
          <w:highlight w:val="lightGray"/>
        </w:rPr>
      </w:pPr>
      <w:bookmarkStart w:id="94" w:name="ecoSecCooktopEntry"/>
      <w:r w:rsidRPr="00051106">
        <w:rPr>
          <w:highlight w:val="lightGray"/>
        </w:rPr>
        <w:t xml:space="preserve">&gt; A gas cooktop/range was installed. </w:t>
      </w:r>
      <w:bookmarkEnd w:id="94"/>
    </w:p>
    <w:p w:rsidR="00200502" w:rsidRDefault="000D5C81" w:rsidP="00C5736B">
      <w:pPr>
        <w:pStyle w:val="Cooktop-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r w:rsidR="008C2797">
        <w:t xml:space="preserve"> </w:t>
      </w:r>
    </w:p>
    <w:p w:rsidR="00200502" w:rsidRDefault="00200502">
      <w:pPr>
        <w:pStyle w:val="Cooktop-OK-Library"/>
      </w:pPr>
      <w:bookmarkStart w:id="95" w:name="ecoSecCooktopNote"/>
      <w:r>
        <w:t>&gt; The cooktop</w:t>
      </w:r>
      <w:r w:rsidR="00E0524D">
        <w:t>/range</w:t>
      </w:r>
      <w:r>
        <w:t xml:space="preserve"> appeared to be in serviceable condition at the time of the inspection. </w:t>
      </w:r>
    </w:p>
    <w:p w:rsidR="00200502" w:rsidRDefault="000D5C81">
      <w:pPr>
        <w:pStyle w:val="Cooktop-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Cooktop-Note-Library"/>
      </w:pPr>
      <w:r>
        <w:t>&gt;</w:t>
      </w:r>
      <w:bookmarkEnd w:id="95"/>
      <w:r>
        <w:t xml:space="preserve"> </w:t>
      </w:r>
    </w:p>
    <w:p w:rsidR="00CF1407" w:rsidRPr="000D5C81" w:rsidRDefault="00CF1407">
      <w:pPr>
        <w:pStyle w:val="Cooktop-Note-Library"/>
        <w:rPr>
          <w:b w:val="0"/>
        </w:rPr>
      </w:pPr>
    </w:p>
    <w:p w:rsidR="00200502" w:rsidRDefault="00200502">
      <w:pPr>
        <w:pStyle w:val="StructuralSystems-Foundations"/>
        <w:rPr>
          <w:b w:val="0"/>
          <w:bCs w:val="0"/>
          <w:iCs/>
        </w:rPr>
      </w:pPr>
      <w:r>
        <w:rPr>
          <w:bCs w:val="0"/>
          <w:i/>
          <w:color w:val="000000"/>
        </w:rPr>
        <w:t>Oven:</w:t>
      </w:r>
      <w:r w:rsidR="00AB13BD">
        <w:rPr>
          <w:b w:val="0"/>
          <w:bCs w:val="0"/>
          <w:color w:val="000000"/>
        </w:rPr>
        <w:t xml:space="preserve"> </w:t>
      </w:r>
      <w:r w:rsidR="00AB13BD" w:rsidRPr="00191DD8">
        <w:rPr>
          <w:b w:val="0"/>
          <w:bCs w:val="0"/>
          <w:color w:val="000000"/>
        </w:rPr>
        <w:t xml:space="preserve">[ </w:t>
      </w:r>
      <w:hyperlink r:id="rId73" w:history="1">
        <w:r w:rsidR="00AB13BD" w:rsidRPr="008A7EAF">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 </w:t>
      </w:r>
      <w:hyperlink r:id="rId74" w:history="1">
        <w:r w:rsidR="00AB13BD" w:rsidRPr="00191DD8">
          <w:rPr>
            <w:rStyle w:val="Hyperlink"/>
            <w:b w:val="0"/>
            <w:bCs w:val="0"/>
            <w:iCs/>
          </w:rPr>
          <w:t xml:space="preserve">Maintenance Guide </w:t>
        </w:r>
      </w:hyperlink>
      <w:r w:rsidR="00AB13BD" w:rsidRPr="00191DD8">
        <w:rPr>
          <w:b w:val="0"/>
          <w:bCs w:val="0"/>
          <w:iCs/>
        </w:rPr>
        <w:t>]</w:t>
      </w:r>
    </w:p>
    <w:p w:rsidR="00956EC5" w:rsidRPr="00AB13BD" w:rsidRDefault="00956EC5">
      <w:pPr>
        <w:pStyle w:val="StructuralSystems-Foundations"/>
        <w:rPr>
          <w:b w:val="0"/>
          <w:bCs w:val="0"/>
          <w:color w:val="000000"/>
        </w:rPr>
      </w:pPr>
    </w:p>
    <w:p w:rsidR="00C5736B" w:rsidRPr="00051106" w:rsidRDefault="00C5736B">
      <w:pPr>
        <w:pStyle w:val="Oven-Entry-Library"/>
        <w:rPr>
          <w:highlight w:val="lightGray"/>
        </w:rPr>
      </w:pPr>
      <w:bookmarkStart w:id="96" w:name="ecoSecOvenEntry"/>
      <w:r w:rsidRPr="00051106">
        <w:rPr>
          <w:highlight w:val="lightGray"/>
        </w:rPr>
        <w:t xml:space="preserve">&gt; A gas oven was installed.  </w:t>
      </w:r>
      <w:bookmarkEnd w:id="96"/>
    </w:p>
    <w:p w:rsidR="00200502" w:rsidRPr="00051106" w:rsidRDefault="000D5C81">
      <w:pPr>
        <w:pStyle w:val="Oven-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04341D" w:rsidRDefault="0004341D">
      <w:pPr>
        <w:pStyle w:val="Oven-OK-Library"/>
      </w:pPr>
      <w:bookmarkStart w:id="97" w:name="ecoSecOvenNote"/>
      <w:r>
        <w:t xml:space="preserve">&gt; The oven appeared to be in serviceable condition </w:t>
      </w:r>
      <w:r w:rsidR="00A71E07">
        <w:t xml:space="preserve">at the time of the inspection. </w:t>
      </w:r>
      <w:r w:rsidR="00A71E07">
        <w:br/>
      </w:r>
      <w:r w:rsidR="00A71E07" w:rsidRPr="00826ED4">
        <w:rPr>
          <w:i/>
        </w:rPr>
        <w:t>Note:</w:t>
      </w:r>
      <w:r w:rsidR="00A71E07">
        <w:t xml:space="preserve"> </w:t>
      </w:r>
      <w:r>
        <w:t>350 degree set</w:t>
      </w:r>
      <w:r w:rsidR="00A71E07">
        <w:t>ting was measured @ 350 degrees (+/- 25 degrees).</w:t>
      </w:r>
    </w:p>
    <w:p w:rsidR="00200502" w:rsidRDefault="000D5C81">
      <w:pPr>
        <w:pStyle w:val="Oven-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Oven-Note-Library"/>
      </w:pPr>
      <w:r>
        <w:t>&gt;</w:t>
      </w:r>
      <w:bookmarkEnd w:id="97"/>
      <w:r>
        <w:t xml:space="preserve">  </w:t>
      </w:r>
    </w:p>
    <w:p w:rsidR="00CF1407" w:rsidRDefault="00CF1407">
      <w:pPr>
        <w:pStyle w:val="Oven-Note-Library"/>
      </w:pPr>
    </w:p>
    <w:p w:rsidR="00200502" w:rsidRDefault="00200502">
      <w:pPr>
        <w:ind w:left="1440"/>
        <w:rPr>
          <w:color w:val="008000"/>
          <w:sz w:val="20"/>
          <w:szCs w:val="20"/>
        </w:rPr>
      </w:pPr>
      <w:r>
        <w:rPr>
          <w:b/>
          <w:bCs/>
          <w:color w:val="008000"/>
          <w:sz w:val="20"/>
          <w:szCs w:val="20"/>
        </w:rPr>
        <w:t xml:space="preserve">&gt; eco.TIP: </w:t>
      </w:r>
      <w:r>
        <w:rPr>
          <w:bCs/>
          <w:color w:val="008000"/>
          <w:sz w:val="20"/>
          <w:szCs w:val="20"/>
        </w:rPr>
        <w:t>An Energy Guide label should be indicating that the appliance is in the top 25% of the efficiency scale.</w:t>
      </w:r>
    </w:p>
    <w:p w:rsidR="00200502" w:rsidRDefault="00200502">
      <w:pPr>
        <w:rPr>
          <w:color w:val="008000"/>
          <w:sz w:val="20"/>
          <w:szCs w:val="20"/>
        </w:rPr>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sidR="00640E9F">
        <w:t xml:space="preserve">  E. Microwave Oven</w:t>
      </w:r>
      <w:r w:rsidR="00F84302">
        <w:t>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pPr>
        <w:pStyle w:val="StructuralSystems-Foundations"/>
        <w:rPr>
          <w:b w:val="0"/>
          <w:bCs w:val="0"/>
          <w:iCs/>
        </w:rPr>
      </w:pPr>
      <w:r>
        <w:rPr>
          <w:b w:val="0"/>
          <w:bCs w:val="0"/>
          <w:i/>
          <w:iCs/>
        </w:rPr>
        <w:lastRenderedPageBreak/>
        <w:t>Comments:</w:t>
      </w:r>
      <w:r w:rsidR="00AB13BD">
        <w:rPr>
          <w:b w:val="0"/>
          <w:bCs w:val="0"/>
          <w:i/>
          <w:iCs/>
        </w:rPr>
        <w:t xml:space="preserve"> </w:t>
      </w:r>
      <w:r w:rsidR="00AB13BD" w:rsidRPr="00191DD8">
        <w:rPr>
          <w:b w:val="0"/>
          <w:bCs w:val="0"/>
          <w:color w:val="000000"/>
        </w:rPr>
        <w:t xml:space="preserve">[ </w:t>
      </w:r>
      <w:hyperlink r:id="rId75" w:history="1">
        <w:r w:rsidR="00AB13BD" w:rsidRPr="00AB13BD">
          <w:rPr>
            <w:rStyle w:val="Hyperlink"/>
            <w:b w:val="0"/>
            <w:bCs w:val="0"/>
          </w:rPr>
          <w:t xml:space="preserve">Inspection Guidelines </w:t>
        </w:r>
      </w:hyperlink>
      <w:r w:rsidR="00AB13BD" w:rsidRPr="00191DD8">
        <w:rPr>
          <w:b w:val="0"/>
          <w:bCs w:val="0"/>
          <w:color w:val="000000"/>
        </w:rPr>
        <w:t>]</w:t>
      </w:r>
      <w:r w:rsidR="00AB13BD" w:rsidRPr="00191DD8">
        <w:rPr>
          <w:b w:val="0"/>
          <w:bCs w:val="0"/>
          <w:iCs/>
        </w:rPr>
        <w:t xml:space="preserve">  </w:t>
      </w:r>
    </w:p>
    <w:p w:rsidR="00051106" w:rsidRDefault="00051106">
      <w:pPr>
        <w:pStyle w:val="StructuralSystems-Foundations"/>
        <w:rPr>
          <w:b w:val="0"/>
          <w:bCs w:val="0"/>
          <w:color w:val="000000"/>
        </w:rPr>
      </w:pPr>
    </w:p>
    <w:p w:rsidR="00200502" w:rsidRPr="00051106" w:rsidRDefault="00200502">
      <w:pPr>
        <w:pStyle w:val="Microwave-Entry-Library"/>
        <w:rPr>
          <w:highlight w:val="lightGray"/>
        </w:rPr>
      </w:pPr>
      <w:bookmarkStart w:id="98" w:name="ecoSecMicrowaveEntry"/>
      <w:r w:rsidRPr="00051106">
        <w:rPr>
          <w:highlight w:val="lightGray"/>
        </w:rPr>
        <w:t xml:space="preserve">&gt;  </w:t>
      </w:r>
      <w:bookmarkEnd w:id="98"/>
    </w:p>
    <w:p w:rsidR="00200502" w:rsidRPr="00051106" w:rsidRDefault="000D5C81">
      <w:pPr>
        <w:pStyle w:val="Microwave-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Microwave-OK-Library"/>
      </w:pPr>
      <w:bookmarkStart w:id="99" w:name="ecoSecMicrowaveNote"/>
      <w:r>
        <w:t>&gt; N/A</w:t>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200502" w:rsidRDefault="00200502">
      <w:pPr>
        <w:pStyle w:val="Microwave-Note-Library"/>
      </w:pPr>
      <w:r>
        <w:t>&gt;</w:t>
      </w:r>
      <w:bookmarkEnd w:id="99"/>
      <w:r>
        <w:t xml:space="preserve"> </w:t>
      </w:r>
    </w:p>
    <w:p w:rsidR="00200502" w:rsidRDefault="00200502" w:rsidP="00226442">
      <w:pPr>
        <w:pStyle w:val="StructuralSystems-Foundations"/>
        <w:ind w:left="0"/>
        <w:sectPr w:rsidR="00200502">
          <w:type w:val="continuous"/>
          <w:pgSz w:w="12240" w:h="15840"/>
          <w:pgMar w:top="1440" w:right="1800" w:bottom="1440" w:left="1800" w:header="720" w:footer="720" w:gutter="0"/>
          <w:cols w:space="720"/>
          <w:formProt w:val="0"/>
          <w:docGrid w:linePitch="360"/>
        </w:sectPr>
      </w:pPr>
    </w:p>
    <w:p w:rsidR="00200502" w:rsidRDefault="00200502" w:rsidP="004E67D3">
      <w:pPr>
        <w:pStyle w:val="StructuralSystems-Foundations"/>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E65AF2">
        <w:t xml:space="preserve">          F</w:t>
      </w:r>
      <w:r>
        <w:t xml:space="preserve">. </w:t>
      </w:r>
      <w:r w:rsidR="00F84302">
        <w:t>Mechanical Exhaust Vents</w:t>
      </w:r>
      <w:r w:rsidR="00CF4A46">
        <w:t xml:space="preserve"> and Bathroom</w:t>
      </w:r>
      <w:r>
        <w:t xml:space="preserve"> Heaters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rsidP="00A7645F">
      <w:pPr>
        <w:pStyle w:val="StructuralSystems-Foundations"/>
        <w:rPr>
          <w:b w:val="0"/>
          <w:bCs w:val="0"/>
          <w:iCs/>
        </w:rPr>
      </w:pPr>
      <w:r>
        <w:rPr>
          <w:b w:val="0"/>
          <w:bCs w:val="0"/>
          <w:i/>
          <w:iCs/>
        </w:rPr>
        <w:lastRenderedPageBreak/>
        <w:t>Comments:</w:t>
      </w:r>
      <w:r w:rsidR="00C14042">
        <w:rPr>
          <w:b w:val="0"/>
          <w:bCs w:val="0"/>
          <w:i/>
          <w:iCs/>
        </w:rPr>
        <w:t xml:space="preserve"> </w:t>
      </w:r>
      <w:r w:rsidR="00C14042" w:rsidRPr="00191DD8">
        <w:rPr>
          <w:b w:val="0"/>
          <w:bCs w:val="0"/>
          <w:color w:val="000000"/>
        </w:rPr>
        <w:t xml:space="preserve">[ </w:t>
      </w:r>
      <w:hyperlink r:id="rId76" w:history="1">
        <w:r w:rsidR="00C14042" w:rsidRPr="008A7EAF">
          <w:rPr>
            <w:rStyle w:val="Hyperlink"/>
            <w:b w:val="0"/>
            <w:bCs w:val="0"/>
          </w:rPr>
          <w:t xml:space="preserve">Inspection Guidelines </w:t>
        </w:r>
      </w:hyperlink>
      <w:r w:rsidR="00C14042" w:rsidRPr="00191DD8">
        <w:rPr>
          <w:b w:val="0"/>
          <w:bCs w:val="0"/>
          <w:color w:val="000000"/>
        </w:rPr>
        <w:t>]</w:t>
      </w:r>
      <w:r w:rsidR="00C14042" w:rsidRPr="00191DD8">
        <w:rPr>
          <w:b w:val="0"/>
          <w:bCs w:val="0"/>
          <w:iCs/>
        </w:rPr>
        <w:t xml:space="preserve"> </w:t>
      </w:r>
    </w:p>
    <w:p w:rsidR="00826ED4" w:rsidRDefault="00826ED4" w:rsidP="00826ED4">
      <w:pPr>
        <w:pStyle w:val="StructuralSystems-Foundations"/>
        <w:rPr>
          <w:b w:val="0"/>
        </w:rPr>
      </w:pPr>
      <w:r w:rsidRPr="00826ED4">
        <w:rPr>
          <w:b w:val="0"/>
          <w:i/>
        </w:rPr>
        <w:t>Note</w:t>
      </w:r>
      <w:r w:rsidRPr="00826ED4">
        <w:rPr>
          <w:b w:val="0"/>
        </w:rPr>
        <w:t>: due to limited attic access, proper termination of exhausts at exterior was not determined conclusively.</w:t>
      </w:r>
    </w:p>
    <w:p w:rsidR="00051106" w:rsidRPr="00826ED4" w:rsidRDefault="00051106" w:rsidP="00826ED4">
      <w:pPr>
        <w:pStyle w:val="StructuralSystems-Foundations"/>
        <w:rPr>
          <w:b w:val="0"/>
        </w:rPr>
      </w:pPr>
    </w:p>
    <w:p w:rsidR="00200502" w:rsidRPr="00051106" w:rsidRDefault="00200502">
      <w:pPr>
        <w:pStyle w:val="BathroomExhaust-Entry-Library"/>
        <w:rPr>
          <w:highlight w:val="lightGray"/>
        </w:rPr>
      </w:pPr>
      <w:bookmarkStart w:id="100" w:name="ecoSecBathExhaustEntry"/>
      <w:r w:rsidRPr="00051106">
        <w:rPr>
          <w:highlight w:val="lightGray"/>
        </w:rPr>
        <w:t xml:space="preserve">&gt;   </w:t>
      </w:r>
      <w:bookmarkEnd w:id="100"/>
    </w:p>
    <w:p w:rsidR="00200502" w:rsidRDefault="000D5C81">
      <w:pPr>
        <w:pStyle w:val="BathroomExhaust-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583D63" w:rsidRDefault="00200502" w:rsidP="00826ED4">
      <w:pPr>
        <w:pStyle w:val="BathroomExhaust-OK-Library"/>
      </w:pPr>
      <w:bookmarkStart w:id="101" w:name="ecoSecBathExhaustNote"/>
      <w:r>
        <w:t xml:space="preserve">&gt; The bathroom exhaust fans and/or heaters appeared to be in serviceable condition at the time of the inspection. </w:t>
      </w:r>
      <w:r w:rsidR="00583D63">
        <w:br/>
      </w:r>
      <w:r w:rsidR="000D5C81" w:rsidRPr="001D0D6B">
        <w:fldChar w:fldCharType="begin"/>
      </w:r>
      <w:r w:rsidR="000D5C81">
        <w:instrText xml:space="preserve"> AUTOTEXTLIST   \* MERGEFORMAT </w:instrText>
      </w:r>
      <w:r w:rsidR="000D5C81" w:rsidRPr="001D0D6B">
        <w:fldChar w:fldCharType="separate"/>
      </w:r>
      <w:r w:rsidR="000D5C81">
        <w:t>.</w:t>
      </w:r>
      <w:r w:rsidR="000D5C81" w:rsidRPr="001D0D6B">
        <w:fldChar w:fldCharType="end"/>
      </w:r>
    </w:p>
    <w:p w:rsidR="00200502" w:rsidRDefault="00200502">
      <w:pPr>
        <w:pStyle w:val="BathroomExhaust-Note-Library"/>
      </w:pPr>
      <w:r>
        <w:t>&gt;</w:t>
      </w:r>
      <w:bookmarkEnd w:id="101"/>
      <w:r>
        <w:t xml:space="preserve"> </w:t>
      </w:r>
    </w:p>
    <w:p w:rsidR="00CF1407" w:rsidRDefault="00CF1407" w:rsidP="004E67D3">
      <w:pPr>
        <w:pStyle w:val="BathroomExhaust-Note-Library"/>
        <w:ind w:left="0"/>
      </w:pPr>
    </w:p>
    <w:p w:rsidR="00200502" w:rsidRPr="00CD20FF" w:rsidRDefault="00200502" w:rsidP="00CD20FF">
      <w:pPr>
        <w:ind w:left="1440"/>
        <w:rPr>
          <w:color w:val="008000"/>
          <w:sz w:val="20"/>
          <w:szCs w:val="20"/>
        </w:rPr>
        <w:sectPr w:rsidR="00200502" w:rsidRPr="00CD20FF">
          <w:type w:val="continuous"/>
          <w:pgSz w:w="12240" w:h="15840"/>
          <w:pgMar w:top="1440" w:right="1800" w:bottom="1440" w:left="1800" w:header="720" w:footer="720" w:gutter="0"/>
          <w:cols w:space="720"/>
          <w:formProt w:val="0"/>
          <w:docGrid w:linePitch="360"/>
        </w:sectPr>
      </w:pPr>
      <w:r>
        <w:rPr>
          <w:b/>
          <w:bCs/>
          <w:color w:val="008000"/>
          <w:sz w:val="20"/>
          <w:szCs w:val="20"/>
        </w:rPr>
        <w:t>&gt; eco.TIP</w:t>
      </w:r>
      <w:r>
        <w:rPr>
          <w:color w:val="008000"/>
          <w:sz w:val="20"/>
          <w:szCs w:val="20"/>
        </w:rPr>
        <w:t>: Venting bathrooms, kitchen and laundry areas through either exhaust fans or windows to the outside air can improve indoor a</w:t>
      </w:r>
      <w:r w:rsidR="00CD20FF">
        <w:rPr>
          <w:color w:val="008000"/>
          <w:sz w:val="20"/>
          <w:szCs w:val="20"/>
        </w:rPr>
        <w:t>ir quality and increase comfort.</w:t>
      </w:r>
    </w:p>
    <w:p w:rsidR="00CF1407" w:rsidRPr="00CF1407" w:rsidRDefault="00CF1407" w:rsidP="00CD20FF">
      <w:pPr>
        <w:pStyle w:val="StructuralSystems-Foundations"/>
        <w:ind w:left="0"/>
        <w:rPr>
          <w:color w:val="008000"/>
        </w:rPr>
      </w:pPr>
    </w:p>
    <w:p w:rsidR="00CF1407" w:rsidRDefault="00CF1407">
      <w:pPr>
        <w:pStyle w:val="StructuralSystems-Foundations"/>
        <w:ind w:left="0"/>
        <w:sectPr w:rsidR="00CF1407">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CD20FF">
        <w:t xml:space="preserve">          G</w:t>
      </w:r>
      <w:r>
        <w:t>. Garage Door Operators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rsidP="00A7645F">
      <w:pPr>
        <w:pStyle w:val="StructuralSystems-Foundations"/>
        <w:rPr>
          <w:b w:val="0"/>
          <w:bCs w:val="0"/>
          <w:iCs/>
        </w:rPr>
      </w:pPr>
      <w:r>
        <w:rPr>
          <w:b w:val="0"/>
          <w:bCs w:val="0"/>
          <w:i/>
          <w:iCs/>
        </w:rPr>
        <w:lastRenderedPageBreak/>
        <w:t>Comments:</w:t>
      </w:r>
      <w:r w:rsidR="007362C2">
        <w:rPr>
          <w:b w:val="0"/>
          <w:bCs w:val="0"/>
          <w:i/>
          <w:iCs/>
        </w:rPr>
        <w:t xml:space="preserve"> </w:t>
      </w:r>
      <w:r w:rsidR="00C668FE" w:rsidRPr="00191DD8">
        <w:rPr>
          <w:b w:val="0"/>
          <w:bCs w:val="0"/>
          <w:color w:val="000000"/>
        </w:rPr>
        <w:t xml:space="preserve">[ </w:t>
      </w:r>
      <w:hyperlink r:id="rId77" w:history="1">
        <w:r w:rsidR="00C668FE" w:rsidRPr="008A7EAF">
          <w:rPr>
            <w:rStyle w:val="Hyperlink"/>
            <w:b w:val="0"/>
            <w:bCs w:val="0"/>
          </w:rPr>
          <w:t xml:space="preserve">Inspection Guidelines </w:t>
        </w:r>
      </w:hyperlink>
      <w:r w:rsidR="00C668FE" w:rsidRPr="00191DD8">
        <w:rPr>
          <w:b w:val="0"/>
          <w:bCs w:val="0"/>
          <w:color w:val="000000"/>
        </w:rPr>
        <w:t>]</w:t>
      </w:r>
      <w:r w:rsidR="00C668FE" w:rsidRPr="00191DD8">
        <w:rPr>
          <w:b w:val="0"/>
          <w:bCs w:val="0"/>
          <w:iCs/>
        </w:rPr>
        <w:t xml:space="preserve">  [ </w:t>
      </w:r>
      <w:hyperlink r:id="rId78" w:history="1">
        <w:r w:rsidR="00C668FE" w:rsidRPr="00191DD8">
          <w:rPr>
            <w:rStyle w:val="Hyperlink"/>
            <w:b w:val="0"/>
            <w:bCs w:val="0"/>
            <w:iCs/>
          </w:rPr>
          <w:t xml:space="preserve">Maintenance Guide </w:t>
        </w:r>
      </w:hyperlink>
      <w:r w:rsidR="00C668FE" w:rsidRPr="00191DD8">
        <w:rPr>
          <w:b w:val="0"/>
          <w:bCs w:val="0"/>
          <w:iCs/>
        </w:rPr>
        <w:t>]</w:t>
      </w:r>
    </w:p>
    <w:p w:rsidR="00826ED4" w:rsidRDefault="00826ED4" w:rsidP="002C0420">
      <w:pPr>
        <w:pStyle w:val="StructuralSystems-Foundations"/>
        <w:rPr>
          <w:b w:val="0"/>
        </w:rPr>
      </w:pPr>
      <w:r w:rsidRPr="00826ED4">
        <w:rPr>
          <w:b w:val="0"/>
          <w:i/>
        </w:rPr>
        <w:t>Note</w:t>
      </w:r>
      <w:r>
        <w:rPr>
          <w:b w:val="0"/>
        </w:rPr>
        <w:t xml:space="preserve">: </w:t>
      </w:r>
      <w:r w:rsidRPr="00826ED4">
        <w:rPr>
          <w:b w:val="0"/>
        </w:rPr>
        <w:t>Client should consider adding optical eye reversing mechanism for added safety (if not already installed).</w:t>
      </w:r>
      <w:r w:rsidRPr="00826ED4">
        <w:rPr>
          <w:b w:val="0"/>
        </w:rPr>
        <w:br/>
      </w:r>
      <w:r>
        <w:rPr>
          <w:b w:val="0"/>
        </w:rPr>
        <w:t>Re</w:t>
      </w:r>
      <w:r w:rsidRPr="00826ED4">
        <w:rPr>
          <w:b w:val="0"/>
        </w:rPr>
        <w:t>mote transmitters and keypads are not inspected.</w:t>
      </w:r>
    </w:p>
    <w:p w:rsidR="00CF662D" w:rsidRPr="002C0420" w:rsidRDefault="00CF662D" w:rsidP="002C0420">
      <w:pPr>
        <w:pStyle w:val="StructuralSystems-Foundations"/>
        <w:rPr>
          <w:b w:val="0"/>
        </w:rPr>
      </w:pPr>
    </w:p>
    <w:p w:rsidR="00200502" w:rsidRPr="00051106" w:rsidRDefault="00200502">
      <w:pPr>
        <w:pStyle w:val="GarageDoorOperators-Entry-Library"/>
        <w:rPr>
          <w:highlight w:val="lightGray"/>
        </w:rPr>
      </w:pPr>
      <w:bookmarkStart w:id="102" w:name="ecoSecGarageDoorOperatorsEntry"/>
      <w:r w:rsidRPr="00051106">
        <w:rPr>
          <w:highlight w:val="lightGray"/>
        </w:rPr>
        <w:t xml:space="preserve">&gt;  </w:t>
      </w:r>
      <w:bookmarkEnd w:id="102"/>
    </w:p>
    <w:p w:rsidR="00200502" w:rsidRPr="00051106" w:rsidRDefault="000D5C81">
      <w:pPr>
        <w:pStyle w:val="GarageDoorOperators-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7F0AAE" w:rsidP="007F0AAE">
      <w:pPr>
        <w:pStyle w:val="GarageDoorOperators-OK-Library"/>
      </w:pPr>
      <w:bookmarkStart w:id="103" w:name="ecoSecGarageDoorOperatorsNote"/>
      <w:r>
        <w:t xml:space="preserve">&gt; The </w:t>
      </w:r>
      <w:r w:rsidR="00200502">
        <w:t>garage door operator(s) appeared to be in serviceable condition</w:t>
      </w:r>
      <w:r>
        <w:t xml:space="preserve"> at the time of the inspection. Reversing mechanism was operational. </w:t>
      </w:r>
    </w:p>
    <w:p w:rsidR="007F0AAE" w:rsidRDefault="000D5C81" w:rsidP="007F0AAE">
      <w:pPr>
        <w:pStyle w:val="GarageDoorOperators-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GarageDoorOperators-Note-Library"/>
      </w:pPr>
      <w:r>
        <w:t>&gt;</w:t>
      </w:r>
      <w:bookmarkEnd w:id="103"/>
      <w:r>
        <w:t xml:space="preserve"> </w:t>
      </w:r>
    </w:p>
    <w:p w:rsidR="00200502" w:rsidRDefault="00200502">
      <w:pPr>
        <w:pStyle w:val="StructuralSystems-Foundations"/>
        <w:ind w:left="0"/>
        <w:sectPr w:rsidR="00200502">
          <w:type w:val="continuous"/>
          <w:pgSz w:w="12240" w:h="15840"/>
          <w:pgMar w:top="1440" w:right="1800" w:bottom="1440" w:left="1800" w:header="720" w:footer="720" w:gutter="0"/>
          <w:cols w:space="720"/>
          <w:formProt w:val="0"/>
          <w:docGrid w:linePitch="360"/>
        </w:sectPr>
      </w:pPr>
    </w:p>
    <w:p w:rsidR="00200502" w:rsidRDefault="00200502" w:rsidP="004E67D3">
      <w:pPr>
        <w:pStyle w:val="StructuralSystems-Foundations"/>
        <w:ind w:left="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CD20FF">
        <w:t xml:space="preserve">          H</w:t>
      </w:r>
      <w:r w:rsidR="00F84302">
        <w:t>. Dryer Exhaust Systems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Pr="00C668FE" w:rsidRDefault="00200502">
      <w:pPr>
        <w:pStyle w:val="StructuralSystems-Foundations"/>
        <w:rPr>
          <w:b w:val="0"/>
          <w:bCs w:val="0"/>
          <w:iCs/>
        </w:rPr>
      </w:pPr>
      <w:r>
        <w:rPr>
          <w:b w:val="0"/>
          <w:bCs w:val="0"/>
          <w:i/>
          <w:iCs/>
        </w:rPr>
        <w:lastRenderedPageBreak/>
        <w:t>Comments:</w:t>
      </w:r>
      <w:r w:rsidR="007362C2">
        <w:rPr>
          <w:b w:val="0"/>
          <w:bCs w:val="0"/>
          <w:i/>
          <w:iCs/>
        </w:rPr>
        <w:t xml:space="preserve"> </w:t>
      </w:r>
      <w:r w:rsidR="00C668FE" w:rsidRPr="00191DD8">
        <w:rPr>
          <w:b w:val="0"/>
          <w:bCs w:val="0"/>
          <w:color w:val="000000"/>
        </w:rPr>
        <w:t xml:space="preserve">[ </w:t>
      </w:r>
      <w:hyperlink r:id="rId79" w:history="1">
        <w:r w:rsidR="00C668FE" w:rsidRPr="00191DD8">
          <w:rPr>
            <w:rStyle w:val="Hyperlink"/>
            <w:b w:val="0"/>
            <w:bCs w:val="0"/>
          </w:rPr>
          <w:t>Inspection Guidelines</w:t>
        </w:r>
      </w:hyperlink>
      <w:r w:rsidR="00C668FE" w:rsidRPr="00191DD8">
        <w:rPr>
          <w:b w:val="0"/>
          <w:bCs w:val="0"/>
          <w:color w:val="000000"/>
        </w:rPr>
        <w:t xml:space="preserve"> ]</w:t>
      </w:r>
    </w:p>
    <w:p w:rsidR="00200502" w:rsidRDefault="00200502">
      <w:pPr>
        <w:pStyle w:val="StructuralSystems-Foundations"/>
        <w:rPr>
          <w:b w:val="0"/>
          <w:bCs w:val="0"/>
          <w:color w:val="000000"/>
        </w:rPr>
      </w:pPr>
    </w:p>
    <w:p w:rsidR="00200502" w:rsidRDefault="00200502">
      <w:pPr>
        <w:pStyle w:val="StructuralSystems-Foundations"/>
        <w:rPr>
          <w:bCs w:val="0"/>
          <w:i/>
          <w:iCs/>
        </w:rPr>
      </w:pPr>
      <w:r>
        <w:rPr>
          <w:bCs w:val="0"/>
          <w:i/>
          <w:iCs/>
        </w:rPr>
        <w:t>Vent termination:</w:t>
      </w:r>
    </w:p>
    <w:p w:rsidR="00826ED4" w:rsidRDefault="00826ED4">
      <w:pPr>
        <w:pStyle w:val="StructuralSystems-Foundations"/>
        <w:rPr>
          <w:b w:val="0"/>
        </w:rPr>
      </w:pPr>
      <w:r w:rsidRPr="00826ED4">
        <w:rPr>
          <w:b w:val="0"/>
          <w:i/>
        </w:rPr>
        <w:t>Note</w:t>
      </w:r>
      <w:r>
        <w:rPr>
          <w:b w:val="0"/>
        </w:rPr>
        <w:t>: t</w:t>
      </w:r>
      <w:r w:rsidRPr="00826ED4">
        <w:rPr>
          <w:b w:val="0"/>
        </w:rPr>
        <w:t>ermination of dr</w:t>
      </w:r>
      <w:r>
        <w:rPr>
          <w:b w:val="0"/>
        </w:rPr>
        <w:t xml:space="preserve">yer vent was verified </w:t>
      </w:r>
      <w:r w:rsidRPr="00826ED4">
        <w:rPr>
          <w:b w:val="0"/>
        </w:rPr>
        <w:t xml:space="preserve">without air flow present </w:t>
      </w:r>
      <w:r>
        <w:rPr>
          <w:b w:val="0"/>
        </w:rPr>
        <w:t>to confirm adequate performance</w:t>
      </w:r>
      <w:r w:rsidRPr="00826ED4">
        <w:rPr>
          <w:b w:val="0"/>
        </w:rPr>
        <w:t>.</w:t>
      </w:r>
    </w:p>
    <w:p w:rsidR="00826ED4" w:rsidRPr="00826ED4" w:rsidRDefault="00826ED4">
      <w:pPr>
        <w:pStyle w:val="StructuralSystems-Foundations"/>
        <w:rPr>
          <w:b w:val="0"/>
          <w:bCs w:val="0"/>
          <w:i/>
          <w:iCs/>
        </w:rPr>
      </w:pPr>
    </w:p>
    <w:p w:rsidR="008C2797" w:rsidRPr="00051106" w:rsidRDefault="008C2797">
      <w:pPr>
        <w:pStyle w:val="DryerVent-Entry-Library"/>
        <w:rPr>
          <w:highlight w:val="lightGray"/>
        </w:rPr>
      </w:pPr>
      <w:bookmarkStart w:id="104" w:name="ecoSecDryerVentEntry"/>
      <w:r w:rsidRPr="00051106">
        <w:rPr>
          <w:highlight w:val="lightGray"/>
        </w:rPr>
        <w:t xml:space="preserve">&gt;  </w:t>
      </w:r>
      <w:bookmarkEnd w:id="104"/>
    </w:p>
    <w:p w:rsidR="00200502" w:rsidRPr="00051106" w:rsidRDefault="00607CA8">
      <w:pPr>
        <w:pStyle w:val="DryerVent-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pPr>
        <w:pStyle w:val="DryerVent-OK-Library"/>
      </w:pPr>
      <w:bookmarkStart w:id="105" w:name="ecoSecDryerVentNote"/>
      <w:r>
        <w:t>&gt; The dryer vent appeared to be in serviceable condition at the time of the inspection.</w:t>
      </w:r>
      <w:r w:rsidR="00A13E21">
        <w:t xml:space="preserve"> </w:t>
      </w:r>
      <w:r w:rsidR="001D6A3D">
        <w:t>Vent termination was located during the inspection (however, not verified by airflow).</w:t>
      </w:r>
    </w:p>
    <w:p w:rsidR="00200502" w:rsidRDefault="00607CA8">
      <w:pPr>
        <w:pStyle w:val="DryerVent-OK-Library"/>
      </w:pPr>
      <w:r w:rsidRPr="001D0D6B">
        <w:fldChar w:fldCharType="begin"/>
      </w:r>
      <w:r>
        <w:instrText xml:space="preserve"> AUTOTEXTLIST   \* MERGEFORMAT </w:instrText>
      </w:r>
      <w:r w:rsidRPr="001D0D6B">
        <w:fldChar w:fldCharType="separate"/>
      </w:r>
      <w:r>
        <w:t>.</w:t>
      </w:r>
      <w:r w:rsidRPr="001D0D6B">
        <w:fldChar w:fldCharType="end"/>
      </w:r>
    </w:p>
    <w:p w:rsidR="00200502" w:rsidRDefault="00200502">
      <w:pPr>
        <w:pStyle w:val="DryerVent-Note-Library"/>
      </w:pPr>
      <w:r>
        <w:t>&gt;</w:t>
      </w:r>
      <w:bookmarkEnd w:id="105"/>
      <w:r>
        <w:t xml:space="preserve"> </w:t>
      </w:r>
    </w:p>
    <w:p w:rsidR="00CF1407" w:rsidRPr="00CF1407" w:rsidRDefault="00CF1407" w:rsidP="00CF1407">
      <w:pPr>
        <w:pStyle w:val="DryerVent-Note-Library"/>
        <w:rPr>
          <w:b w:val="0"/>
          <w:bCs w:val="0"/>
          <w:color w:val="000000"/>
        </w:rPr>
      </w:pPr>
    </w:p>
    <w:p w:rsidR="00CF1407" w:rsidRDefault="00CF1407" w:rsidP="004E67D3">
      <w:pPr>
        <w:pStyle w:val="StructuralSystems-Foundations"/>
        <w:ind w:left="0"/>
        <w:sectPr w:rsidR="00CF1407">
          <w:type w:val="continuous"/>
          <w:pgSz w:w="12240" w:h="15840"/>
          <w:pgMar w:top="1440" w:right="1800" w:bottom="1440" w:left="1800" w:header="720" w:footer="720" w:gutter="0"/>
          <w:cols w:space="720"/>
          <w:formProt w:val="0"/>
          <w:docGrid w:linePitch="360"/>
        </w:sectPr>
      </w:pPr>
    </w:p>
    <w:p w:rsidR="00780EB2" w:rsidRDefault="00780EB2" w:rsidP="00780EB2">
      <w:pPr>
        <w:pStyle w:val="StructuralSystems-Foundations"/>
        <w:ind w:left="-900"/>
      </w:pPr>
      <w:r>
        <w:lastRenderedPageBreak/>
        <w:fldChar w:fldCharType="begin">
          <w:ffData>
            <w:name w:val="Check1"/>
            <w:enabled/>
            <w:calcOnExit w:val="0"/>
            <w:statusText w:type="text" w:val="This has been inspected"/>
            <w:checkBox>
              <w:sizeAuto/>
              <w:default w:val="1"/>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CD20FF">
        <w:t xml:space="preserve">          I</w:t>
      </w:r>
      <w:r>
        <w:t>. Other</w:t>
      </w:r>
    </w:p>
    <w:p w:rsidR="00780EB2" w:rsidRDefault="00780EB2" w:rsidP="00780EB2">
      <w:pPr>
        <w:pStyle w:val="StructuralSystems-Foundations"/>
        <w:ind w:left="0"/>
        <w:rPr>
          <w:b w:val="0"/>
          <w:bCs w:val="0"/>
          <w:i/>
          <w:iCs/>
        </w:rPr>
        <w:sectPr w:rsidR="00780EB2">
          <w:type w:val="continuous"/>
          <w:pgSz w:w="12240" w:h="15840"/>
          <w:pgMar w:top="1440" w:right="1800" w:bottom="1440" w:left="1800" w:header="720" w:footer="720" w:gutter="0"/>
          <w:cols w:space="720"/>
          <w:docGrid w:linePitch="360"/>
        </w:sectPr>
      </w:pPr>
    </w:p>
    <w:p w:rsidR="00780EB2" w:rsidRDefault="00780EB2" w:rsidP="00780EB2">
      <w:pPr>
        <w:pStyle w:val="StructuralSystems-Foundations"/>
        <w:rPr>
          <w:b w:val="0"/>
          <w:bCs w:val="0"/>
          <w:iCs/>
        </w:rPr>
      </w:pPr>
      <w:r>
        <w:rPr>
          <w:b w:val="0"/>
          <w:bCs w:val="0"/>
          <w:i/>
          <w:iCs/>
        </w:rPr>
        <w:lastRenderedPageBreak/>
        <w:t xml:space="preserve">Comments: </w:t>
      </w:r>
      <w:r w:rsidRPr="00191DD8">
        <w:rPr>
          <w:b w:val="0"/>
          <w:bCs w:val="0"/>
          <w:color w:val="000000"/>
        </w:rPr>
        <w:t xml:space="preserve">[ </w:t>
      </w:r>
      <w:hyperlink r:id="rId80" w:history="1">
        <w:r w:rsidRPr="00191DD8">
          <w:rPr>
            <w:rStyle w:val="Hyperlink"/>
            <w:b w:val="0"/>
            <w:bCs w:val="0"/>
          </w:rPr>
          <w:t>Inspection Guidelines</w:t>
        </w:r>
      </w:hyperlink>
      <w:r w:rsidRPr="00191DD8">
        <w:rPr>
          <w:b w:val="0"/>
          <w:bCs w:val="0"/>
          <w:color w:val="000000"/>
        </w:rPr>
        <w:t xml:space="preserve"> ]</w:t>
      </w:r>
      <w:r w:rsidRPr="00191DD8">
        <w:rPr>
          <w:b w:val="0"/>
          <w:bCs w:val="0"/>
          <w:iCs/>
        </w:rPr>
        <w:t xml:space="preserve"> </w:t>
      </w:r>
    </w:p>
    <w:p w:rsidR="00780EB2" w:rsidRPr="00826ED4" w:rsidRDefault="00780EB2" w:rsidP="00780EB2">
      <w:pPr>
        <w:pStyle w:val="StructuralSystems-Foundations"/>
        <w:rPr>
          <w:b w:val="0"/>
          <w:bCs w:val="0"/>
          <w:color w:val="000000"/>
        </w:rPr>
      </w:pPr>
      <w:r w:rsidRPr="00826ED4">
        <w:rPr>
          <w:b w:val="0"/>
          <w:i/>
        </w:rPr>
        <w:t>Note</w:t>
      </w:r>
      <w:r w:rsidRPr="00826ED4">
        <w:rPr>
          <w:b w:val="0"/>
        </w:rPr>
        <w:t>: telephone, cable and speaker wiring, intercoms and antenna systems are not inspected</w:t>
      </w:r>
      <w:r>
        <w:rPr>
          <w:b w:val="0"/>
        </w:rPr>
        <w:t xml:space="preserve">. </w:t>
      </w:r>
    </w:p>
    <w:p w:rsidR="00780EB2" w:rsidRPr="00051106" w:rsidRDefault="00780EB2" w:rsidP="00780EB2">
      <w:pPr>
        <w:pStyle w:val="DoorBell-Entry-Library"/>
        <w:rPr>
          <w:highlight w:val="lightGray"/>
        </w:rPr>
      </w:pPr>
      <w:bookmarkStart w:id="106" w:name="ecoSecDoorBellEntry"/>
      <w:r w:rsidRPr="00051106">
        <w:rPr>
          <w:highlight w:val="lightGray"/>
        </w:rPr>
        <w:t xml:space="preserve">&gt;  </w:t>
      </w:r>
      <w:bookmarkEnd w:id="106"/>
    </w:p>
    <w:p w:rsidR="00780EB2" w:rsidRPr="00051106" w:rsidRDefault="00780EB2" w:rsidP="00780EB2">
      <w:pPr>
        <w:pStyle w:val="DoorBell-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780EB2" w:rsidRDefault="00780EB2" w:rsidP="00780EB2">
      <w:pPr>
        <w:pStyle w:val="DoorBell-OK-Library"/>
      </w:pPr>
      <w:bookmarkStart w:id="107" w:name="ecoSecDoorBellNote"/>
      <w:r>
        <w:t>&gt; The door bell appeared to be in serviceable condition at the time of the inspection.</w:t>
      </w:r>
      <w:r>
        <w:br/>
      </w:r>
      <w:r w:rsidRPr="001D0D6B">
        <w:fldChar w:fldCharType="begin"/>
      </w:r>
      <w:r>
        <w:instrText xml:space="preserve"> AUTOTEXTLIST   \* MERGEFORMAT </w:instrText>
      </w:r>
      <w:r w:rsidRPr="001D0D6B">
        <w:fldChar w:fldCharType="separate"/>
      </w:r>
      <w:r>
        <w:t>.</w:t>
      </w:r>
      <w:r w:rsidRPr="001D0D6B">
        <w:fldChar w:fldCharType="end"/>
      </w:r>
    </w:p>
    <w:p w:rsidR="00780EB2" w:rsidRDefault="00780EB2" w:rsidP="00780EB2">
      <w:pPr>
        <w:pStyle w:val="DoorBell-Note-Library"/>
      </w:pPr>
      <w:r>
        <w:t>&gt;</w:t>
      </w:r>
      <w:bookmarkEnd w:id="107"/>
      <w:r>
        <w:t xml:space="preserve"> </w:t>
      </w:r>
    </w:p>
    <w:p w:rsidR="00780EB2" w:rsidRPr="000264A1" w:rsidRDefault="00780EB2" w:rsidP="00956EC5">
      <w:pPr>
        <w:pStyle w:val="DoorBell-Note-Library"/>
        <w:rPr>
          <w:b w:val="0"/>
          <w:i/>
        </w:rPr>
      </w:pPr>
    </w:p>
    <w:p w:rsidR="00CF1407" w:rsidRDefault="00CF1407">
      <w:pPr>
        <w:pStyle w:val="Built-In-Note-Library"/>
      </w:pPr>
    </w:p>
    <w:p w:rsidR="00200502" w:rsidRDefault="00200502">
      <w:pPr>
        <w:pStyle w:val="StructuralSystems-Foundations"/>
        <w:ind w:left="1080"/>
      </w:pPr>
      <w:r>
        <w:t>VI.    OPTIONAL SYSTEMS</w:t>
      </w: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sectPr w:rsidR="00200502">
          <w:type w:val="continuous"/>
          <w:pgSz w:w="12240" w:h="15840"/>
          <w:pgMar w:top="1440" w:right="1800" w:bottom="1440" w:left="1800" w:header="720" w:footer="720" w:gutter="0"/>
          <w:cols w:space="720"/>
          <w:docGrid w:linePitch="360"/>
        </w:sectPr>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A. La</w:t>
      </w:r>
      <w:r w:rsidR="00F84302">
        <w:t>ndscape Irrigation (</w:t>
      </w:r>
      <w:r w:rsidR="00CF4A46">
        <w:t>Sprinkler</w:t>
      </w:r>
      <w:r w:rsidR="00F84302">
        <w:t>)</w:t>
      </w:r>
      <w:r w:rsidR="00CF4A46">
        <w:t xml:space="preserve"> Systems</w:t>
      </w:r>
    </w:p>
    <w:p w:rsidR="00200502" w:rsidRDefault="00200502" w:rsidP="00A7645F">
      <w:pPr>
        <w:pStyle w:val="StructuralSystems-Foundations"/>
        <w:rPr>
          <w:b w:val="0"/>
          <w:bCs w:val="0"/>
          <w:iCs/>
        </w:rPr>
      </w:pPr>
      <w:r>
        <w:rPr>
          <w:b w:val="0"/>
          <w:bCs w:val="0"/>
          <w:i/>
          <w:iCs/>
        </w:rPr>
        <w:lastRenderedPageBreak/>
        <w:t>Comments:</w:t>
      </w:r>
      <w:r w:rsidR="00C668FE">
        <w:rPr>
          <w:b w:val="0"/>
          <w:bCs w:val="0"/>
          <w:iCs/>
        </w:rPr>
        <w:t xml:space="preserve"> </w:t>
      </w:r>
      <w:r w:rsidR="00C668FE" w:rsidRPr="00191DD8">
        <w:rPr>
          <w:b w:val="0"/>
          <w:bCs w:val="0"/>
          <w:color w:val="000000"/>
        </w:rPr>
        <w:t>[</w:t>
      </w:r>
      <w:hyperlink r:id="rId81" w:history="1">
        <w:r w:rsidR="00C668FE" w:rsidRPr="00304FBF">
          <w:rPr>
            <w:rStyle w:val="Hyperlink"/>
            <w:b w:val="0"/>
            <w:bCs w:val="0"/>
          </w:rPr>
          <w:t xml:space="preserve"> Inspection Guidelines </w:t>
        </w:r>
      </w:hyperlink>
      <w:r w:rsidR="00C668FE" w:rsidRPr="00191DD8">
        <w:rPr>
          <w:b w:val="0"/>
          <w:bCs w:val="0"/>
          <w:color w:val="000000"/>
        </w:rPr>
        <w:t>]</w:t>
      </w:r>
      <w:r w:rsidR="00C668FE" w:rsidRPr="00191DD8">
        <w:rPr>
          <w:b w:val="0"/>
          <w:bCs w:val="0"/>
          <w:iCs/>
        </w:rPr>
        <w:t xml:space="preserve"> </w:t>
      </w:r>
    </w:p>
    <w:p w:rsidR="005D4242" w:rsidRPr="00A7645F" w:rsidRDefault="005D4242" w:rsidP="00A7645F">
      <w:pPr>
        <w:pStyle w:val="StructuralSystems-Foundations"/>
        <w:rPr>
          <w:b w:val="0"/>
          <w:bCs w:val="0"/>
          <w:iCs/>
        </w:rPr>
      </w:pPr>
    </w:p>
    <w:p w:rsidR="00200502" w:rsidRPr="00051106" w:rsidRDefault="00200502">
      <w:pPr>
        <w:pStyle w:val="SprinklerSystem-Entry-Library"/>
        <w:rPr>
          <w:highlight w:val="lightGray"/>
        </w:rPr>
      </w:pPr>
      <w:bookmarkStart w:id="108" w:name="ecoSecSprinklerSystemEntry"/>
      <w:r w:rsidRPr="00051106">
        <w:rPr>
          <w:highlight w:val="lightGray"/>
        </w:rPr>
        <w:t xml:space="preserve">&gt;  </w:t>
      </w:r>
      <w:bookmarkEnd w:id="108"/>
    </w:p>
    <w:p w:rsidR="00200502" w:rsidRPr="00051106" w:rsidRDefault="00607CA8">
      <w:pPr>
        <w:pStyle w:val="SprinklerSystem-Entry-Library"/>
      </w:pPr>
      <w:r w:rsidRPr="00051106">
        <w:rPr>
          <w:highlight w:val="lightGray"/>
        </w:rPr>
        <w:fldChar w:fldCharType="begin"/>
      </w:r>
      <w:r w:rsidRPr="00051106">
        <w:rPr>
          <w:highlight w:val="lightGray"/>
        </w:rPr>
        <w:instrText xml:space="preserve"> AUTOTEXTLIST   \* MERGEFORMAT </w:instrText>
      </w:r>
      <w:r w:rsidRPr="00051106">
        <w:rPr>
          <w:highlight w:val="lightGray"/>
        </w:rPr>
        <w:fldChar w:fldCharType="separate"/>
      </w:r>
      <w:r w:rsidRPr="00051106">
        <w:rPr>
          <w:highlight w:val="lightGray"/>
        </w:rPr>
        <w:t>.</w:t>
      </w:r>
      <w:r w:rsidRPr="00051106">
        <w:rPr>
          <w:highlight w:val="lightGray"/>
        </w:rPr>
        <w:fldChar w:fldCharType="end"/>
      </w:r>
    </w:p>
    <w:p w:rsidR="00200502" w:rsidRDefault="00200502" w:rsidP="00607CA8">
      <w:pPr>
        <w:pStyle w:val="SprinklerSystem-OK-Library"/>
      </w:pPr>
      <w:bookmarkStart w:id="109" w:name="ecoSecSprinklerSystemNote"/>
      <w:r>
        <w:t xml:space="preserve">&gt; N/A </w:t>
      </w:r>
      <w:r w:rsidR="00607CA8" w:rsidRPr="001D0D6B">
        <w:fldChar w:fldCharType="begin"/>
      </w:r>
      <w:r w:rsidR="00607CA8">
        <w:instrText xml:space="preserve"> AUTOTEXTLIST   \* MERGEFORMAT </w:instrText>
      </w:r>
      <w:r w:rsidR="00607CA8" w:rsidRPr="001D0D6B">
        <w:fldChar w:fldCharType="separate"/>
      </w:r>
      <w:r w:rsidR="00607CA8">
        <w:t>.</w:t>
      </w:r>
      <w:r w:rsidR="00607CA8" w:rsidRPr="001D0D6B">
        <w:fldChar w:fldCharType="end"/>
      </w:r>
    </w:p>
    <w:p w:rsidR="00200502" w:rsidRDefault="00200502">
      <w:pPr>
        <w:pStyle w:val="SprinklerSystem-Note-Library"/>
      </w:pPr>
      <w:r>
        <w:t>&gt;</w:t>
      </w:r>
      <w:bookmarkEnd w:id="109"/>
      <w:r>
        <w:t xml:space="preserve"> </w:t>
      </w:r>
    </w:p>
    <w:p w:rsidR="00CF1407" w:rsidRDefault="00CF1407" w:rsidP="00051106">
      <w:pPr>
        <w:pStyle w:val="SprinklerSystem-Note-Library"/>
        <w:ind w:left="0"/>
      </w:pPr>
    </w:p>
    <w:p w:rsidR="00200502" w:rsidRDefault="00200502">
      <w:pPr>
        <w:ind w:left="1440"/>
        <w:rPr>
          <w:b/>
          <w:bCs/>
          <w:color w:val="008000"/>
          <w:sz w:val="20"/>
          <w:szCs w:val="20"/>
        </w:rPr>
      </w:pPr>
      <w:r>
        <w:rPr>
          <w:b/>
          <w:bCs/>
          <w:color w:val="008000"/>
          <w:sz w:val="20"/>
          <w:szCs w:val="20"/>
        </w:rPr>
        <w:t>&gt; eco.TIP</w:t>
      </w:r>
      <w:r>
        <w:rPr>
          <w:color w:val="008000"/>
          <w:sz w:val="20"/>
          <w:szCs w:val="20"/>
        </w:rPr>
        <w:t>: When installing an irrigation system, choose one that conserves water by using devices such as valves with manual flow control, a rain shut-off and a timer with multiple start times.</w:t>
      </w:r>
    </w:p>
    <w:p w:rsidR="00200502" w:rsidRDefault="00200502">
      <w:pPr>
        <w:rPr>
          <w:b/>
          <w:bCs/>
          <w:color w:val="008000"/>
          <w:sz w:val="20"/>
          <w:szCs w:val="20"/>
        </w:rPr>
      </w:pPr>
    </w:p>
    <w:p w:rsidR="00200502" w:rsidRDefault="00200502">
      <w:pPr>
        <w:pStyle w:val="StructuralSystems-Foundations"/>
        <w:ind w:left="-720"/>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B. Swimming Pools</w:t>
      </w:r>
      <w:r w:rsidR="00CF4A46">
        <w:t>, Spas, Hot Tubs</w:t>
      </w:r>
      <w:r>
        <w:t xml:space="preserve"> and Equipment</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rsidP="00575D4A">
      <w:pPr>
        <w:pStyle w:val="StructuralSystems-Foundations"/>
        <w:rPr>
          <w:b w:val="0"/>
          <w:bCs w:val="0"/>
          <w:i/>
          <w:iCs/>
        </w:rPr>
      </w:pPr>
      <w:r>
        <w:rPr>
          <w:b w:val="0"/>
          <w:bCs w:val="0"/>
          <w:i/>
          <w:iCs/>
        </w:rPr>
        <w:lastRenderedPageBreak/>
        <w:t>Comments:</w:t>
      </w:r>
      <w:r w:rsidR="007362C2">
        <w:rPr>
          <w:b w:val="0"/>
          <w:bCs w:val="0"/>
          <w:i/>
          <w:iCs/>
        </w:rPr>
        <w:t xml:space="preserve"> </w:t>
      </w:r>
    </w:p>
    <w:p w:rsidR="00E2478D" w:rsidRDefault="00E2478D" w:rsidP="00E2478D">
      <w:pPr>
        <w:pStyle w:val="WaterWells-Entry-Library"/>
      </w:pPr>
      <w:r>
        <w:t xml:space="preserve">&gt;   </w:t>
      </w:r>
    </w:p>
    <w:p w:rsidR="00E2478D" w:rsidRPr="00F1071F" w:rsidRDefault="00E2478D" w:rsidP="00E2478D">
      <w:pPr>
        <w:pStyle w:val="WaterWells-OK-Library"/>
      </w:pPr>
      <w:r>
        <w:t xml:space="preserve">&gt; N/A </w:t>
      </w:r>
    </w:p>
    <w:p w:rsidR="00200502" w:rsidRDefault="00E2478D" w:rsidP="00E2478D">
      <w:pPr>
        <w:pStyle w:val="WaterWells-Note-Library"/>
      </w:pPr>
      <w:r>
        <w:t xml:space="preserve">&gt; </w:t>
      </w:r>
    </w:p>
    <w:p w:rsidR="00200502" w:rsidRDefault="00200502">
      <w:pPr>
        <w:pStyle w:val="StructuralSystems-Foundations"/>
        <w:rPr>
          <w:b w:val="0"/>
          <w:color w:val="008000"/>
        </w:rPr>
      </w:pPr>
      <w:r>
        <w:rPr>
          <w:color w:val="008000"/>
        </w:rPr>
        <w:t xml:space="preserve">&gt; eco.TIP: </w:t>
      </w:r>
      <w:r>
        <w:rPr>
          <w:b w:val="0"/>
          <w:color w:val="008000"/>
        </w:rPr>
        <w:t>Adding a pool cover will reduce energy costs as well as protect small children, non swimmers, pets or uninvited guests.</w:t>
      </w:r>
    </w:p>
    <w:p w:rsidR="00200502" w:rsidRDefault="00200502">
      <w:pPr>
        <w:rPr>
          <w:b/>
          <w:bCs/>
          <w:sz w:val="20"/>
          <w:szCs w:val="20"/>
        </w:rPr>
      </w:pPr>
    </w:p>
    <w:p w:rsidR="00200502" w:rsidRDefault="00200502">
      <w:pPr>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C. Outbuildings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pPr>
        <w:pStyle w:val="StructuralSystems-Foundations"/>
        <w:rPr>
          <w:b w:val="0"/>
          <w:bCs w:val="0"/>
          <w:color w:val="000000"/>
        </w:rPr>
      </w:pPr>
      <w:r>
        <w:rPr>
          <w:b w:val="0"/>
          <w:bCs w:val="0"/>
          <w:i/>
          <w:iCs/>
        </w:rPr>
        <w:lastRenderedPageBreak/>
        <w:t>Comments:</w:t>
      </w:r>
      <w:r w:rsidR="00C668FE">
        <w:rPr>
          <w:b w:val="0"/>
          <w:bCs w:val="0"/>
          <w:iCs/>
        </w:rPr>
        <w:t xml:space="preserve"> </w:t>
      </w:r>
      <w:r w:rsidR="00C668FE" w:rsidRPr="00191DD8">
        <w:rPr>
          <w:b w:val="0"/>
          <w:bCs w:val="0"/>
          <w:color w:val="000000"/>
        </w:rPr>
        <w:t xml:space="preserve">[ </w:t>
      </w:r>
      <w:hyperlink r:id="rId82" w:history="1">
        <w:r w:rsidR="00C668FE" w:rsidRPr="00191DD8">
          <w:rPr>
            <w:rStyle w:val="Hyperlink"/>
            <w:b w:val="0"/>
            <w:bCs w:val="0"/>
          </w:rPr>
          <w:t>Inspection Guidelines</w:t>
        </w:r>
      </w:hyperlink>
      <w:r w:rsidR="00C668FE" w:rsidRPr="00191DD8">
        <w:rPr>
          <w:b w:val="0"/>
          <w:bCs w:val="0"/>
          <w:color w:val="000000"/>
        </w:rPr>
        <w:t xml:space="preserve"> ]</w:t>
      </w:r>
      <w:r w:rsidR="00C668FE" w:rsidRPr="00191DD8">
        <w:rPr>
          <w:b w:val="0"/>
          <w:bCs w:val="0"/>
          <w:iCs/>
        </w:rPr>
        <w:t xml:space="preserve">  </w:t>
      </w:r>
    </w:p>
    <w:p w:rsidR="00200502" w:rsidRDefault="00200502" w:rsidP="00F1071F">
      <w:pPr>
        <w:pStyle w:val="Outbuilding-Entry-Library"/>
      </w:pPr>
      <w:bookmarkStart w:id="110" w:name="ecoSecOutbuildingEntry"/>
      <w:r>
        <w:t xml:space="preserve">&gt;  </w:t>
      </w:r>
      <w:bookmarkEnd w:id="110"/>
    </w:p>
    <w:p w:rsidR="00200502" w:rsidRPr="00F1071F" w:rsidRDefault="00200502" w:rsidP="00F1071F">
      <w:pPr>
        <w:pStyle w:val="Outbuilding-OK-Library"/>
      </w:pPr>
      <w:bookmarkStart w:id="111" w:name="ecoSecOutbuildingNote"/>
      <w:r>
        <w:t xml:space="preserve">&gt; N/A </w:t>
      </w:r>
    </w:p>
    <w:p w:rsidR="00200502" w:rsidRDefault="00200502" w:rsidP="004C1520">
      <w:pPr>
        <w:pStyle w:val="Outbuilding-Note-Library"/>
        <w:sectPr w:rsidR="00200502">
          <w:type w:val="continuous"/>
          <w:pgSz w:w="12240" w:h="15840"/>
          <w:pgMar w:top="1440" w:right="1800" w:bottom="1440" w:left="1800" w:header="720" w:footer="720" w:gutter="0"/>
          <w:cols w:space="720"/>
          <w:formProt w:val="0"/>
          <w:docGrid w:linePitch="360"/>
        </w:sectPr>
      </w:pPr>
      <w:r>
        <w:t>&gt;</w:t>
      </w:r>
      <w:bookmarkEnd w:id="111"/>
    </w:p>
    <w:p w:rsidR="00200502" w:rsidRDefault="00200502">
      <w:pPr>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rPr>
          <w:b w:val="0"/>
          <w:bCs w:val="0"/>
        </w:rPr>
      </w:pPr>
      <w:r>
        <w:lastRenderedPageBreak/>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4C1520">
        <w:t xml:space="preserve">          D</w:t>
      </w:r>
      <w:r>
        <w:t xml:space="preserve">. </w:t>
      </w:r>
      <w:r w:rsidR="00CF4A46">
        <w:t xml:space="preserve">Private </w:t>
      </w:r>
      <w:r>
        <w:t xml:space="preserve">Water Wells </w:t>
      </w:r>
      <w:r>
        <w:rPr>
          <w:b w:val="0"/>
          <w:bCs w:val="0"/>
        </w:rPr>
        <w:t>(A coliform analysis is recommended.)</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Default="00200502">
      <w:pPr>
        <w:pStyle w:val="StructuralSystems-Foundations"/>
        <w:rPr>
          <w:b w:val="0"/>
          <w:bCs w:val="0"/>
          <w:i/>
          <w:iCs/>
        </w:rPr>
      </w:pPr>
      <w:r>
        <w:rPr>
          <w:b w:val="0"/>
          <w:bCs w:val="0"/>
          <w:i/>
          <w:iCs/>
        </w:rPr>
        <w:lastRenderedPageBreak/>
        <w:t>Type of Pump:</w:t>
      </w:r>
    </w:p>
    <w:p w:rsidR="00200502" w:rsidRDefault="00200502">
      <w:pPr>
        <w:pStyle w:val="StructuralSystems-Foundations"/>
        <w:rPr>
          <w:b w:val="0"/>
          <w:bCs w:val="0"/>
          <w:i/>
          <w:iCs/>
        </w:rPr>
      </w:pPr>
      <w:r>
        <w:rPr>
          <w:b w:val="0"/>
          <w:bCs w:val="0"/>
          <w:i/>
          <w:iCs/>
        </w:rPr>
        <w:t>Type of Storage Equipment:</w:t>
      </w:r>
    </w:p>
    <w:p w:rsidR="00200502" w:rsidRDefault="00200502" w:rsidP="00F1071F">
      <w:pPr>
        <w:pStyle w:val="StructuralSystems-Foundations"/>
        <w:rPr>
          <w:b w:val="0"/>
          <w:bCs w:val="0"/>
          <w:i/>
          <w:iCs/>
        </w:rPr>
      </w:pPr>
      <w:r>
        <w:rPr>
          <w:b w:val="0"/>
          <w:bCs w:val="0"/>
          <w:i/>
          <w:iCs/>
        </w:rPr>
        <w:t>Comments:</w:t>
      </w:r>
    </w:p>
    <w:p w:rsidR="00200502" w:rsidRDefault="00200502" w:rsidP="00F1071F">
      <w:pPr>
        <w:pStyle w:val="WaterWells-Entry-Library"/>
      </w:pPr>
      <w:bookmarkStart w:id="112" w:name="ecoSecWaterWellsEntry"/>
      <w:r>
        <w:t xml:space="preserve">&gt;   </w:t>
      </w:r>
      <w:bookmarkEnd w:id="112"/>
    </w:p>
    <w:p w:rsidR="00200502" w:rsidRPr="00F1071F" w:rsidRDefault="00200502" w:rsidP="00F1071F">
      <w:pPr>
        <w:pStyle w:val="WaterWells-OK-Library"/>
      </w:pPr>
      <w:bookmarkStart w:id="113" w:name="ecoSecWaterWellsNote"/>
      <w:r>
        <w:t xml:space="preserve">&gt; N/A </w:t>
      </w:r>
    </w:p>
    <w:p w:rsidR="00200502" w:rsidRDefault="00200502">
      <w:pPr>
        <w:pStyle w:val="WaterWells-Note-Library"/>
      </w:pPr>
      <w:r>
        <w:t>&gt;</w:t>
      </w:r>
      <w:bookmarkEnd w:id="113"/>
      <w:r>
        <w:t xml:space="preserve"> </w:t>
      </w:r>
    </w:p>
    <w:p w:rsidR="00200502" w:rsidRDefault="00200502">
      <w:pPr>
        <w:pStyle w:val="WaterWells-Note-Library"/>
      </w:pPr>
    </w:p>
    <w:p w:rsidR="00200502" w:rsidRDefault="00200502">
      <w:pPr>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ed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rsidR="004C1520">
        <w:t xml:space="preserve">          E</w:t>
      </w:r>
      <w:r>
        <w:t xml:space="preserve">. </w:t>
      </w:r>
      <w:r w:rsidR="00CF4A46">
        <w:t>Private Sewage Disposal (</w:t>
      </w:r>
      <w:r>
        <w:t>Septic</w:t>
      </w:r>
      <w:r w:rsidR="00CF4A46">
        <w:t>)</w:t>
      </w:r>
      <w:r>
        <w:t xml:space="preserve"> Systems</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Pr="00F1071F" w:rsidRDefault="00CF4A46" w:rsidP="00F1071F">
      <w:pPr>
        <w:pStyle w:val="StructuralSystems-Foundations"/>
        <w:rPr>
          <w:b w:val="0"/>
          <w:bCs w:val="0"/>
          <w:i/>
          <w:iCs/>
        </w:rPr>
      </w:pPr>
      <w:r>
        <w:rPr>
          <w:b w:val="0"/>
          <w:bCs w:val="0"/>
          <w:i/>
          <w:iCs/>
        </w:rPr>
        <w:lastRenderedPageBreak/>
        <w:t>Type of System:</w:t>
      </w:r>
      <w:r>
        <w:rPr>
          <w:b w:val="0"/>
          <w:bCs w:val="0"/>
          <w:i/>
          <w:iCs/>
        </w:rPr>
        <w:br/>
        <w:t>Location of Drain Field:</w:t>
      </w:r>
      <w:r>
        <w:rPr>
          <w:b w:val="0"/>
          <w:bCs w:val="0"/>
          <w:i/>
          <w:iCs/>
        </w:rPr>
        <w:br/>
      </w:r>
      <w:r w:rsidR="00200502">
        <w:rPr>
          <w:b w:val="0"/>
          <w:bCs w:val="0"/>
          <w:i/>
          <w:iCs/>
        </w:rPr>
        <w:t>Comments:</w:t>
      </w:r>
    </w:p>
    <w:p w:rsidR="00200502" w:rsidRDefault="00200502" w:rsidP="00F1071F">
      <w:pPr>
        <w:pStyle w:val="SepticSystems-Entry-Library"/>
      </w:pPr>
      <w:bookmarkStart w:id="114" w:name="ecoSecSepticSystemsEntry"/>
      <w:r>
        <w:t xml:space="preserve">&gt;  </w:t>
      </w:r>
      <w:bookmarkEnd w:id="114"/>
    </w:p>
    <w:p w:rsidR="00200502" w:rsidRPr="00F1071F" w:rsidRDefault="00200502" w:rsidP="00F1071F">
      <w:pPr>
        <w:pStyle w:val="SepticSystems-OK-Library"/>
      </w:pPr>
      <w:bookmarkStart w:id="115" w:name="ecoSecSepticSystemsNote"/>
      <w:r>
        <w:t xml:space="preserve">&gt; N/A </w:t>
      </w:r>
    </w:p>
    <w:p w:rsidR="00200502" w:rsidRDefault="00200502">
      <w:pPr>
        <w:pStyle w:val="SepticSystems-Note-Library"/>
      </w:pPr>
      <w:r>
        <w:t>&gt;</w:t>
      </w:r>
      <w:bookmarkEnd w:id="115"/>
      <w:r>
        <w:t xml:space="preserve"> </w:t>
      </w:r>
    </w:p>
    <w:p w:rsidR="00200502" w:rsidRDefault="00200502">
      <w:pPr>
        <w:sectPr w:rsidR="00200502">
          <w:type w:val="continuous"/>
          <w:pgSz w:w="12240" w:h="15840"/>
          <w:pgMar w:top="1440" w:right="1800" w:bottom="1440" w:left="1800" w:header="720" w:footer="720" w:gutter="0"/>
          <w:cols w:space="720"/>
          <w:formProt w:val="0"/>
          <w:docGrid w:linePitch="360"/>
        </w:sectPr>
      </w:pPr>
    </w:p>
    <w:p w:rsidR="00200502" w:rsidRDefault="00200502">
      <w:pPr>
        <w:sectPr w:rsidR="00200502">
          <w:type w:val="continuous"/>
          <w:pgSz w:w="12240" w:h="15840"/>
          <w:pgMar w:top="1440" w:right="1800" w:bottom="1440" w:left="1800" w:header="720" w:footer="720" w:gutter="0"/>
          <w:cols w:space="720"/>
          <w:formProt w:val="0"/>
          <w:docGrid w:linePitch="360"/>
        </w:sectPr>
      </w:pPr>
    </w:p>
    <w:p w:rsidR="00200502" w:rsidRDefault="00200502">
      <w:pPr>
        <w:pStyle w:val="StructuralSystems-Foundations"/>
        <w:ind w:left="-900"/>
      </w:pPr>
      <w:r>
        <w:lastRenderedPageBreak/>
        <w:t xml:space="preserve"> </w:t>
      </w:r>
      <w:r>
        <w:fldChar w:fldCharType="begin">
          <w:ffData>
            <w:name w:val="Check1"/>
            <w:enabled/>
            <w:calcOnExit w:val="0"/>
            <w:statusText w:type="text" w:val="This has been inspected"/>
            <w:checkBox>
              <w:sizeAuto/>
              <w:default w:val="1"/>
              <w:checked w:val="0"/>
            </w:checkBox>
          </w:ffData>
        </w:fldChar>
      </w:r>
      <w:r>
        <w:instrText xml:space="preserve"> FORMCHECKBOX </w:instrText>
      </w:r>
      <w:r w:rsidR="008F797B">
        <w:fldChar w:fldCharType="separate"/>
      </w:r>
      <w:r>
        <w:fldChar w:fldCharType="end"/>
      </w:r>
      <w:r>
        <w:t xml:space="preserve">     </w:t>
      </w:r>
      <w:r>
        <w:fldChar w:fldCharType="begin">
          <w:ffData>
            <w:name w:val="Check2"/>
            <w:enabled/>
            <w:calcOnExit w:val="0"/>
            <w:checkBox>
              <w:sizeAuto/>
              <w:default w:val="0"/>
              <w:checked/>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fldChar w:fldCharType="begin">
          <w:ffData>
            <w:name w:val="Check3"/>
            <w:enabled/>
            <w:calcOnExit w:val="0"/>
            <w:checkBox>
              <w:sizeAuto/>
              <w:default w:val="0"/>
            </w:checkBox>
          </w:ffData>
        </w:fldChar>
      </w:r>
      <w:r>
        <w:instrText xml:space="preserve"> FORMCHECKBOX </w:instrText>
      </w:r>
      <w:r w:rsidR="008F797B">
        <w:fldChar w:fldCharType="separate"/>
      </w:r>
      <w:r>
        <w:fldChar w:fldCharType="end"/>
      </w:r>
      <w:r>
        <w:t xml:space="preserve">      </w:t>
      </w:r>
      <w:r w:rsidR="004C1520">
        <w:t xml:space="preserve">    F</w:t>
      </w:r>
      <w:r w:rsidR="00F84302">
        <w:t>. Other</w:t>
      </w:r>
    </w:p>
    <w:p w:rsidR="00200502" w:rsidRDefault="00200502">
      <w:pPr>
        <w:pStyle w:val="StructuralSystems-Foundations"/>
        <w:ind w:left="0"/>
        <w:rPr>
          <w:b w:val="0"/>
          <w:bCs w:val="0"/>
          <w:i/>
          <w:iCs/>
        </w:rPr>
        <w:sectPr w:rsidR="00200502">
          <w:type w:val="continuous"/>
          <w:pgSz w:w="12240" w:h="15840"/>
          <w:pgMar w:top="1440" w:right="1800" w:bottom="1440" w:left="1800" w:header="720" w:footer="720" w:gutter="0"/>
          <w:cols w:space="720"/>
          <w:docGrid w:linePitch="360"/>
        </w:sectPr>
      </w:pPr>
    </w:p>
    <w:p w:rsidR="00200502" w:rsidRPr="001A1F9B" w:rsidRDefault="00200502" w:rsidP="001A1F9B">
      <w:pPr>
        <w:pStyle w:val="StructuralSystems-Foundations"/>
        <w:rPr>
          <w:b w:val="0"/>
          <w:bCs w:val="0"/>
          <w:iCs/>
        </w:rPr>
      </w:pPr>
      <w:r>
        <w:rPr>
          <w:b w:val="0"/>
          <w:bCs w:val="0"/>
          <w:i/>
          <w:iCs/>
        </w:rPr>
        <w:lastRenderedPageBreak/>
        <w:t>Comments:</w:t>
      </w:r>
      <w:r w:rsidR="007362C2">
        <w:rPr>
          <w:b w:val="0"/>
          <w:bCs w:val="0"/>
          <w:i/>
          <w:iCs/>
        </w:rPr>
        <w:t xml:space="preserve"> </w:t>
      </w:r>
      <w:r w:rsidR="00C668FE" w:rsidRPr="00191DD8">
        <w:rPr>
          <w:b w:val="0"/>
          <w:bCs w:val="0"/>
          <w:color w:val="000000"/>
        </w:rPr>
        <w:t xml:space="preserve">[ </w:t>
      </w:r>
      <w:hyperlink r:id="rId83" w:history="1">
        <w:r w:rsidR="00C668FE" w:rsidRPr="00C668FE">
          <w:rPr>
            <w:rStyle w:val="Hyperlink"/>
            <w:b w:val="0"/>
            <w:bCs w:val="0"/>
          </w:rPr>
          <w:t xml:space="preserve">Inspection Guidelines </w:t>
        </w:r>
      </w:hyperlink>
      <w:r w:rsidR="00C668FE" w:rsidRPr="00191DD8">
        <w:rPr>
          <w:b w:val="0"/>
          <w:bCs w:val="0"/>
          <w:color w:val="000000"/>
        </w:rPr>
        <w:t>]</w:t>
      </w:r>
      <w:r w:rsidR="00C668FE" w:rsidRPr="00191DD8">
        <w:rPr>
          <w:b w:val="0"/>
          <w:bCs w:val="0"/>
          <w:iCs/>
        </w:rPr>
        <w:t xml:space="preserve">  [ </w:t>
      </w:r>
      <w:hyperlink r:id="rId84" w:history="1">
        <w:r w:rsidR="00C668FE" w:rsidRPr="00191DD8">
          <w:rPr>
            <w:rStyle w:val="Hyperlink"/>
            <w:b w:val="0"/>
            <w:bCs w:val="0"/>
            <w:iCs/>
          </w:rPr>
          <w:t xml:space="preserve">Maintenance Guide </w:t>
        </w:r>
      </w:hyperlink>
      <w:r w:rsidR="00C668FE" w:rsidRPr="00191DD8">
        <w:rPr>
          <w:b w:val="0"/>
          <w:bCs w:val="0"/>
          <w:iCs/>
        </w:rPr>
        <w:t>]</w:t>
      </w:r>
    </w:p>
    <w:p w:rsidR="00212F0B" w:rsidRDefault="008B1BF8" w:rsidP="001A1F9B">
      <w:pPr>
        <w:pStyle w:val="SmokeDetectors-Entry-Library"/>
      </w:pPr>
      <w:bookmarkStart w:id="116" w:name="ecoSecSmokeDetectorsEntry"/>
      <w:r w:rsidRPr="00B315DB">
        <w:rPr>
          <w:highlight w:val="lightGray"/>
        </w:rPr>
        <w:t>&gt;</w:t>
      </w:r>
      <w:r w:rsidR="00B315DB" w:rsidRPr="00B315DB">
        <w:rPr>
          <w:highlight w:val="lightGray"/>
        </w:rPr>
        <w:t xml:space="preserve"> .</w:t>
      </w:r>
      <w:r>
        <w:t xml:space="preserve"> </w:t>
      </w:r>
      <w:bookmarkEnd w:id="116"/>
    </w:p>
    <w:p w:rsidR="00200502" w:rsidRDefault="00200502" w:rsidP="001A1F9B">
      <w:pPr>
        <w:pStyle w:val="SmokeDetectors-OK-Library"/>
      </w:pPr>
      <w:bookmarkStart w:id="117" w:name="ecoSecSmokeDetectorsNote"/>
      <w:r>
        <w:t xml:space="preserve">&gt; </w:t>
      </w:r>
      <w:r w:rsidR="001A1F9B">
        <w:t>N/A</w:t>
      </w:r>
      <w:r w:rsidR="00607CA8" w:rsidRPr="001D0D6B">
        <w:fldChar w:fldCharType="begin"/>
      </w:r>
      <w:r w:rsidR="00607CA8">
        <w:instrText xml:space="preserve"> AUTOTEXTLIST   \* MERGEFORMAT </w:instrText>
      </w:r>
      <w:r w:rsidR="00607CA8" w:rsidRPr="001D0D6B">
        <w:fldChar w:fldCharType="separate"/>
      </w:r>
      <w:r w:rsidR="00607CA8">
        <w:t>.</w:t>
      </w:r>
      <w:r w:rsidR="00607CA8" w:rsidRPr="001D0D6B">
        <w:fldChar w:fldCharType="end"/>
      </w:r>
    </w:p>
    <w:p w:rsidR="00200502" w:rsidRDefault="00200502" w:rsidP="002A016C">
      <w:pPr>
        <w:pStyle w:val="SmokeDetectors-Note-Library"/>
        <w:sectPr w:rsidR="00200502">
          <w:type w:val="continuous"/>
          <w:pgSz w:w="12240" w:h="15840" w:code="1"/>
          <w:pgMar w:top="1440" w:right="1800" w:bottom="1440" w:left="1800" w:header="720" w:footer="720" w:gutter="0"/>
          <w:cols w:space="720"/>
          <w:formProt w:val="0"/>
          <w:docGrid w:linePitch="360"/>
        </w:sectPr>
      </w:pPr>
      <w:r>
        <w:t>&gt;</w:t>
      </w:r>
      <w:bookmarkEnd w:id="117"/>
      <w:r w:rsidR="00C5736B">
        <w:t xml:space="preserve"> </w:t>
      </w:r>
      <w:r w:rsidR="00607CA8" w:rsidRPr="001D0D6B">
        <w:fldChar w:fldCharType="begin"/>
      </w:r>
      <w:r w:rsidR="00607CA8">
        <w:instrText xml:space="preserve"> AUTOTEXTLIST   \* MERGEFORMAT </w:instrText>
      </w:r>
      <w:r w:rsidR="00607CA8" w:rsidRPr="001D0D6B">
        <w:fldChar w:fldCharType="separate"/>
      </w:r>
      <w:r w:rsidR="00607CA8">
        <w:t>.</w:t>
      </w:r>
      <w:r w:rsidR="00607CA8" w:rsidRPr="001D0D6B">
        <w:fldChar w:fldCharType="end"/>
      </w:r>
    </w:p>
    <w:p w:rsidR="00200502" w:rsidRDefault="00200502" w:rsidP="00C5736B">
      <w:pPr>
        <w:sectPr w:rsidR="00200502">
          <w:headerReference w:type="default" r:id="rId85"/>
          <w:type w:val="continuous"/>
          <w:pgSz w:w="12240" w:h="15840"/>
          <w:pgMar w:top="360" w:right="540" w:bottom="360" w:left="540" w:header="720" w:footer="720" w:gutter="0"/>
          <w:cols w:space="720"/>
          <w:formProt w:val="0"/>
          <w:docGrid w:linePitch="360"/>
        </w:sectPr>
      </w:pPr>
      <w:bookmarkStart w:id="118" w:name="LastPage"/>
      <w:bookmarkEnd w:id="118"/>
    </w:p>
    <w:p w:rsidR="00200502" w:rsidRDefault="000F3E5F">
      <w:pPr>
        <w:ind w:left="1440"/>
      </w:pPr>
      <w:r>
        <w:rPr>
          <w:noProof/>
        </w:rPr>
        <w:lastRenderedPageBreak/>
        <w:drawing>
          <wp:inline distT="0" distB="0" distL="0" distR="0" wp14:anchorId="023B774E" wp14:editId="3E5CA747">
            <wp:extent cx="2286000" cy="869950"/>
            <wp:effectExtent l="0" t="0" r="0" b="6350"/>
            <wp:docPr id="2" name="Picture 2" descr="2_in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_in_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869950"/>
                    </a:xfrm>
                    <a:prstGeom prst="rect">
                      <a:avLst/>
                    </a:prstGeom>
                    <a:noFill/>
                    <a:ln>
                      <a:noFill/>
                    </a:ln>
                  </pic:spPr>
                </pic:pic>
              </a:graphicData>
            </a:graphic>
          </wp:inline>
        </w:drawing>
      </w:r>
    </w:p>
    <w:p w:rsidR="00200502" w:rsidRDefault="00200502"/>
    <w:p w:rsidR="00200502" w:rsidRDefault="00200502">
      <w:pPr>
        <w:pStyle w:val="Heading6"/>
        <w:jc w:val="center"/>
      </w:pPr>
      <w:bookmarkStart w:id="119" w:name="_eco.inspections,_Inc._Invoice"/>
      <w:bookmarkEnd w:id="119"/>
      <w:r>
        <w:t>eco.inspections, Inc. Invoice</w:t>
      </w:r>
    </w:p>
    <w:p w:rsidR="00200502" w:rsidRDefault="00200502">
      <w:pPr>
        <w:tabs>
          <w:tab w:val="left" w:pos="2880"/>
        </w:tabs>
      </w:pPr>
      <w:r>
        <w:t>Invoice Date/</w:t>
      </w:r>
      <w:r>
        <w:tab/>
      </w:r>
    </w:p>
    <w:p w:rsidR="00200502" w:rsidRDefault="00200502">
      <w:pPr>
        <w:tabs>
          <w:tab w:val="left" w:pos="2880"/>
        </w:tabs>
      </w:pPr>
      <w:r>
        <w:t>Inspection Date:</w:t>
      </w:r>
      <w:r>
        <w:tab/>
      </w:r>
      <w:r w:rsidR="008F797B">
        <w:fldChar w:fldCharType="begin"/>
      </w:r>
      <w:r w:rsidR="008F797B">
        <w:instrText xml:space="preserve"> REF ClientInspectionDate </w:instrText>
      </w:r>
      <w:r w:rsidR="008F797B">
        <w:fldChar w:fldCharType="separate"/>
      </w:r>
      <w:r w:rsidR="00345BDC">
        <w:rPr>
          <w:noProof/>
        </w:rPr>
        <w:t xml:space="preserve">     </w:t>
      </w:r>
      <w:r w:rsidR="008F797B">
        <w:rPr>
          <w:noProof/>
        </w:rPr>
        <w:fldChar w:fldCharType="end"/>
      </w:r>
      <w:r>
        <w:tab/>
      </w:r>
    </w:p>
    <w:p w:rsidR="00200502" w:rsidRDefault="00200502">
      <w:pPr>
        <w:tabs>
          <w:tab w:val="left" w:pos="2880"/>
        </w:tabs>
      </w:pPr>
      <w:r>
        <w:t>Report #:</w:t>
      </w:r>
      <w:r>
        <w:tab/>
      </w:r>
      <w:r w:rsidR="008F797B">
        <w:fldChar w:fldCharType="begin"/>
      </w:r>
      <w:r w:rsidR="008F797B">
        <w:instrText xml:space="preserve"> REF  ClientName </w:instrText>
      </w:r>
      <w:r w:rsidR="008F797B">
        <w:fldChar w:fldCharType="separate"/>
      </w:r>
      <w:r w:rsidR="00345BDC">
        <w:rPr>
          <w:noProof/>
        </w:rPr>
        <w:t xml:space="preserve">     </w:t>
      </w:r>
      <w:r w:rsidR="008F797B">
        <w:rPr>
          <w:noProof/>
        </w:rPr>
        <w:fldChar w:fldCharType="end"/>
      </w:r>
      <w:r>
        <w:t xml:space="preserve"> </w:t>
      </w:r>
      <w:r w:rsidR="008F797B">
        <w:fldChar w:fldCharType="begin"/>
      </w:r>
      <w:r w:rsidR="008F797B">
        <w:instrText xml:space="preserve"> REF PropertyAddress </w:instrText>
      </w:r>
      <w:r w:rsidR="008F797B">
        <w:fldChar w:fldCharType="separate"/>
      </w:r>
      <w:r w:rsidR="00345BDC">
        <w:rPr>
          <w:noProof/>
        </w:rPr>
        <w:t xml:space="preserve">     </w:t>
      </w:r>
      <w:r w:rsidR="008F797B">
        <w:rPr>
          <w:noProof/>
        </w:rPr>
        <w:fldChar w:fldCharType="end"/>
      </w:r>
    </w:p>
    <w:p w:rsidR="00200502" w:rsidRDefault="00200502">
      <w:pPr>
        <w:tabs>
          <w:tab w:val="left" w:pos="2880"/>
        </w:tabs>
      </w:pPr>
      <w:r>
        <w:t>Subject Property Address:</w:t>
      </w:r>
      <w:r>
        <w:tab/>
      </w:r>
      <w:r w:rsidR="008F797B">
        <w:fldChar w:fldCharType="begin"/>
      </w:r>
      <w:r w:rsidR="008F797B">
        <w:instrText xml:space="preserve"> REF PropertyAddress </w:instrText>
      </w:r>
      <w:r w:rsidR="008F797B">
        <w:fldChar w:fldCharType="separate"/>
      </w:r>
      <w:r w:rsidR="00345BDC">
        <w:rPr>
          <w:noProof/>
        </w:rPr>
        <w:t xml:space="preserve">     </w:t>
      </w:r>
      <w:r w:rsidR="008F797B">
        <w:rPr>
          <w:noProof/>
        </w:rPr>
        <w:fldChar w:fldCharType="end"/>
      </w:r>
    </w:p>
    <w:p w:rsidR="00200502" w:rsidRDefault="00200502">
      <w:pPr>
        <w:tabs>
          <w:tab w:val="left" w:pos="2880"/>
        </w:tabs>
      </w:pPr>
      <w:r>
        <w:tab/>
      </w:r>
      <w:r w:rsidR="008F797B">
        <w:fldChar w:fldCharType="begin"/>
      </w:r>
      <w:r w:rsidR="008F797B">
        <w:instrText xml:space="preserve"> REF PropertyCity </w:instrText>
      </w:r>
      <w:r w:rsidR="008F797B">
        <w:fldChar w:fldCharType="separate"/>
      </w:r>
      <w:r w:rsidR="00345BDC">
        <w:t>Austin</w:t>
      </w:r>
      <w:r w:rsidR="008F797B">
        <w:fldChar w:fldCharType="end"/>
      </w:r>
      <w:r>
        <w:t xml:space="preserve">, </w:t>
      </w:r>
      <w:r w:rsidR="008F797B">
        <w:fldChar w:fldCharType="begin"/>
      </w:r>
      <w:r w:rsidR="008F797B">
        <w:instrText xml:space="preserve"> REF PropertyState </w:instrText>
      </w:r>
      <w:r w:rsidR="008F797B">
        <w:fldChar w:fldCharType="separate"/>
      </w:r>
      <w:r w:rsidR="00345BDC">
        <w:rPr>
          <w:noProof/>
        </w:rPr>
        <w:t>TX</w:t>
      </w:r>
      <w:r w:rsidR="008F797B">
        <w:rPr>
          <w:noProof/>
        </w:rPr>
        <w:fldChar w:fldCharType="end"/>
      </w:r>
    </w:p>
    <w:p w:rsidR="00200502" w:rsidRDefault="00200502">
      <w:pPr>
        <w:tabs>
          <w:tab w:val="left" w:pos="2880"/>
        </w:tabs>
      </w:pPr>
      <w:r>
        <w:tab/>
      </w:r>
      <w:r w:rsidR="008F797B">
        <w:fldChar w:fldCharType="begin"/>
      </w:r>
      <w:r w:rsidR="008F797B">
        <w:instrText xml:space="preserve"> REF PropertyZip </w:instrText>
      </w:r>
      <w:r w:rsidR="008F797B">
        <w:fldChar w:fldCharType="separate"/>
      </w:r>
      <w:r w:rsidR="00345BDC">
        <w:rPr>
          <w:noProof/>
        </w:rPr>
        <w:t xml:space="preserve">     </w:t>
      </w:r>
      <w:r w:rsidR="008F797B">
        <w:rPr>
          <w:noProof/>
        </w:rPr>
        <w:fldChar w:fldCharType="end"/>
      </w:r>
    </w:p>
    <w:p w:rsidR="00200502" w:rsidRDefault="00200502">
      <w:pPr>
        <w:tabs>
          <w:tab w:val="left" w:pos="2880"/>
        </w:tabs>
      </w:pPr>
    </w:p>
    <w:p w:rsidR="00200502" w:rsidRDefault="00200502">
      <w:pPr>
        <w:tabs>
          <w:tab w:val="left" w:pos="2880"/>
        </w:tabs>
      </w:pPr>
      <w:r>
        <w:t>Client’s Name and Address:</w:t>
      </w:r>
      <w:r>
        <w:tab/>
      </w:r>
      <w:r w:rsidR="008F797B">
        <w:fldChar w:fldCharType="begin"/>
      </w:r>
      <w:r w:rsidR="008F797B">
        <w:instrText xml:space="preserve"> REF ClientName </w:instrText>
      </w:r>
      <w:r w:rsidR="008F797B">
        <w:fldChar w:fldCharType="separate"/>
      </w:r>
      <w:r w:rsidR="00345BDC">
        <w:rPr>
          <w:noProof/>
        </w:rPr>
        <w:t xml:space="preserve">     </w:t>
      </w:r>
      <w:r w:rsidR="008F797B">
        <w:rPr>
          <w:noProof/>
        </w:rPr>
        <w:fldChar w:fldCharType="end"/>
      </w:r>
    </w:p>
    <w:p w:rsidR="00200502" w:rsidRDefault="00200502">
      <w:pPr>
        <w:tabs>
          <w:tab w:val="left" w:pos="2880"/>
        </w:tabs>
      </w:pPr>
      <w:r>
        <w:tab/>
      </w:r>
      <w:r w:rsidR="008F797B">
        <w:fldChar w:fldCharType="begin"/>
      </w:r>
      <w:r w:rsidR="008F797B">
        <w:instrText xml:space="preserve"> REF ClientAddress </w:instrText>
      </w:r>
      <w:r w:rsidR="008F797B">
        <w:fldChar w:fldCharType="separate"/>
      </w:r>
      <w:r w:rsidR="00345BDC">
        <w:rPr>
          <w:noProof/>
        </w:rPr>
        <w:t>n/a</w:t>
      </w:r>
      <w:r w:rsidR="008F797B">
        <w:rPr>
          <w:noProof/>
        </w:rPr>
        <w:fldChar w:fldCharType="end"/>
      </w:r>
    </w:p>
    <w:p w:rsidR="00200502" w:rsidRDefault="00200502">
      <w:pPr>
        <w:tabs>
          <w:tab w:val="left" w:pos="2880"/>
        </w:tabs>
      </w:pPr>
      <w:r>
        <w:tab/>
      </w:r>
      <w:r w:rsidR="008F797B">
        <w:fldChar w:fldCharType="begin"/>
      </w:r>
      <w:r w:rsidR="008F797B">
        <w:instrText xml:space="preserve"> REF ClientCity </w:instrText>
      </w:r>
      <w:r w:rsidR="008F797B">
        <w:fldChar w:fldCharType="separate"/>
      </w:r>
      <w:r w:rsidR="00345BDC">
        <w:t>-</w:t>
      </w:r>
      <w:r w:rsidR="008F797B">
        <w:fldChar w:fldCharType="end"/>
      </w:r>
      <w:r>
        <w:t xml:space="preserve">, </w:t>
      </w:r>
      <w:r w:rsidR="008F797B">
        <w:fldChar w:fldCharType="begin"/>
      </w:r>
      <w:r w:rsidR="008F797B">
        <w:instrText xml:space="preserve"> REF ClientState </w:instrText>
      </w:r>
      <w:r w:rsidR="008F797B">
        <w:fldChar w:fldCharType="separate"/>
      </w:r>
      <w:r w:rsidR="00345BDC">
        <w:rPr>
          <w:noProof/>
        </w:rPr>
        <w:t xml:space="preserve">     </w:t>
      </w:r>
      <w:r w:rsidR="008F797B">
        <w:rPr>
          <w:noProof/>
        </w:rPr>
        <w:fldChar w:fldCharType="end"/>
      </w:r>
    </w:p>
    <w:p w:rsidR="00200502" w:rsidRDefault="00200502">
      <w:pPr>
        <w:tabs>
          <w:tab w:val="left" w:pos="2880"/>
        </w:tabs>
      </w:pPr>
      <w:r>
        <w:tab/>
      </w:r>
      <w:r w:rsidR="008F797B">
        <w:fldChar w:fldCharType="begin"/>
      </w:r>
      <w:r w:rsidR="008F797B">
        <w:instrText xml:space="preserve"> REF ClientZip </w:instrText>
      </w:r>
      <w:r w:rsidR="008F797B">
        <w:fldChar w:fldCharType="separate"/>
      </w:r>
      <w:r w:rsidR="00345BDC">
        <w:rPr>
          <w:noProof/>
        </w:rPr>
        <w:t xml:space="preserve">     </w:t>
      </w:r>
      <w:r w:rsidR="008F797B">
        <w:rPr>
          <w:noProof/>
        </w:rPr>
        <w:fldChar w:fldCharType="end"/>
      </w:r>
      <w:r>
        <w:tab/>
      </w:r>
    </w:p>
    <w:p w:rsidR="00200502" w:rsidRDefault="00200502">
      <w:pPr>
        <w:pStyle w:val="Heading7"/>
      </w:pPr>
    </w:p>
    <w:p w:rsidR="00200502" w:rsidRDefault="00200502">
      <w:pPr>
        <w:pStyle w:val="Heading7"/>
      </w:pPr>
      <w:r>
        <w:t>INSPECTION FEES</w:t>
      </w:r>
    </w:p>
    <w:p w:rsidR="00200502" w:rsidRDefault="002005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6"/>
        <w:gridCol w:w="1368"/>
      </w:tblGrid>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rPr>
                <w:b/>
                <w:bCs/>
              </w:rPr>
            </w:pPr>
            <w:r>
              <w:rPr>
                <w:b/>
                <w:bCs/>
              </w:rPr>
              <w:t>Description and Amount:</w:t>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center"/>
            </w:pP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8F797B">
            <w:pPr>
              <w:framePr w:hSpace="180" w:wrap="auto" w:vAnchor="text" w:hAnchor="margin" w:xAlign="center" w:y="24"/>
              <w:jc w:val="right"/>
            </w:pPr>
            <w:r>
              <w:fldChar w:fldCharType="begin"/>
            </w:r>
            <w:r>
              <w:instrText xml:space="preserve"> FORMDROPDOWN </w:instrText>
            </w:r>
            <w:r>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E697A">
            <w:pPr>
              <w:framePr w:hSpace="180" w:wrap="auto" w:vAnchor="text" w:hAnchor="margin" w:xAlign="center" w:y="24"/>
              <w:jc w:val="right"/>
            </w:pPr>
            <w:r>
              <w:fldChar w:fldCharType="begin">
                <w:ffData>
                  <w:name w:val=""/>
                  <w:enabled/>
                  <w:calcOnExit w:val="0"/>
                  <w:ddList>
                    <w:result w:val="7"/>
                    <w:listEntry w:val="Additional HVAC system"/>
                    <w:listEntry w:val="Sprinkler System"/>
                    <w:listEntry w:val="Pier and Beam fee"/>
                    <w:listEntry w:val="Old Age fee"/>
                    <w:listEntry w:val="Travel fee"/>
                    <w:listEntry w:val="Reinspection fee"/>
                    <w:listEntry w:val="2nd Inspection Discount"/>
                    <w:listEntry w:val="Base Fee (325.-min/10c per sqf)"/>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4"/>
                  <w:enabled/>
                  <w:calcOnExit/>
                  <w:textInput>
                    <w:type w:val="number"/>
                  </w:textInput>
                </w:ffData>
              </w:fldChar>
            </w:r>
            <w:bookmarkStart w:id="120" w:name="Text4"/>
            <w:r>
              <w:instrText xml:space="preserve"> FORMTEXT </w:instrText>
            </w:r>
            <w:r>
              <w:fldChar w:fldCharType="separate"/>
            </w:r>
            <w:r>
              <w:rPr>
                <w:noProof/>
              </w:rPr>
              <w:t>$</w:t>
            </w:r>
            <w:r w:rsidR="00DD13D5">
              <w:rPr>
                <w:noProof/>
              </w:rPr>
              <w:t>3</w:t>
            </w:r>
            <w:r w:rsidR="002E697A">
              <w:rPr>
                <w:noProof/>
              </w:rPr>
              <w:t>25</w:t>
            </w:r>
            <w:r>
              <w:rPr>
                <w:noProof/>
              </w:rPr>
              <w:t>.00</w:t>
            </w:r>
            <w:r>
              <w:fldChar w:fldCharType="end"/>
            </w:r>
            <w:bookmarkEnd w:id="120"/>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516181">
            <w:pPr>
              <w:framePr w:hSpace="180" w:wrap="auto" w:vAnchor="text" w:hAnchor="margin" w:xAlign="center" w:y="24"/>
              <w:jc w:val="right"/>
            </w:pPr>
            <w:r>
              <w:fldChar w:fldCharType="begin">
                <w:ffData>
                  <w:name w:val=""/>
                  <w:enabled/>
                  <w:calcOnExit w:val="0"/>
                  <w:ddList>
                    <w:listEntry w:val="                -"/>
                    <w:listEntry w:val="Additional HVAC system"/>
                    <w:listEntry w:val="Sprinkler System"/>
                    <w:listEntry w:val="Old Age fee"/>
                    <w:listEntry w:val="Pier and Beam fee"/>
                    <w:listEntry w:val="&lt;1000 sqf. discount"/>
                    <w:listEntry w:val="Occupied"/>
                    <w:listEntry w:val="&lt;10 years old discount"/>
                    <w:listEntry w:val="WDI-Report"/>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5"/>
                  <w:enabled/>
                  <w:calcOnExit/>
                  <w:textInput>
                    <w:type w:val="number"/>
                  </w:textInput>
                </w:ffData>
              </w:fldChar>
            </w:r>
            <w:bookmarkStart w:id="12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FE0675">
            <w:pPr>
              <w:framePr w:hSpace="180" w:wrap="auto" w:vAnchor="text" w:hAnchor="margin" w:xAlign="center" w:y="24"/>
              <w:jc w:val="right"/>
            </w:pPr>
            <w:r>
              <w:fldChar w:fldCharType="begin">
                <w:ffData>
                  <w:name w:val=""/>
                  <w:enabled/>
                  <w:calcOnExit w:val="0"/>
                  <w:ddList>
                    <w:listEntry w:val="                -"/>
                    <w:listEntry w:val="Additional HVAC system"/>
                    <w:listEntry w:val="Sprinkler System"/>
                    <w:listEntry w:val="Pier and Beam fee"/>
                    <w:listEntry w:val="Old Age fee"/>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6"/>
                  <w:enabled/>
                  <w:calcOnExit/>
                  <w:textInput>
                    <w:type w:val="number"/>
                  </w:textInput>
                </w:ffData>
              </w:fldChar>
            </w:r>
            <w:bookmarkStart w:id="12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FE0675">
            <w:pPr>
              <w:framePr w:hSpace="180" w:wrap="auto" w:vAnchor="text" w:hAnchor="margin" w:xAlign="center" w:y="24"/>
              <w:jc w:val="right"/>
            </w:pPr>
            <w:r>
              <w:fldChar w:fldCharType="begin">
                <w:ffData>
                  <w:name w:val=""/>
                  <w:enabled/>
                  <w:calcOnExit w:val="0"/>
                  <w:ddList>
                    <w:listEntry w:val="                -"/>
                    <w:listEntry w:val="Additional HVAC system"/>
                    <w:listEntry w:val="Sprinkler System"/>
                    <w:listEntry w:val="Pier and Beam fee"/>
                    <w:listEntry w:val="Old Age fee"/>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7"/>
                  <w:enabled/>
                  <w:calcOnExit/>
                  <w:textInput>
                    <w:type w:val="number"/>
                  </w:textInput>
                </w:ffData>
              </w:fldChar>
            </w:r>
            <w:bookmarkStart w:id="12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r>
              <w:t xml:space="preserve"> </w:t>
            </w: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FE0675">
            <w:pPr>
              <w:framePr w:hSpace="180" w:wrap="auto" w:vAnchor="text" w:hAnchor="margin" w:xAlign="center" w:y="24"/>
              <w:jc w:val="right"/>
            </w:pPr>
            <w:r>
              <w:fldChar w:fldCharType="begin">
                <w:ffData>
                  <w:name w:val=""/>
                  <w:enabled/>
                  <w:calcOnExit w:val="0"/>
                  <w:ddList>
                    <w:listEntry w:val="                -"/>
                    <w:listEntry w:val="Additional HVAC system"/>
                    <w:listEntry w:val="Sprinkler System"/>
                    <w:listEntry w:val="Old Age fee"/>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8"/>
                  <w:enabled/>
                  <w:calcOnExit/>
                  <w:textInput>
                    <w:type w:val="number"/>
                  </w:textInput>
                </w:ffData>
              </w:fldChar>
            </w:r>
            <w:bookmarkStart w:id="12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r>
              <w:t xml:space="preserve"> </w:t>
            </w: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FE0675">
            <w:pPr>
              <w:framePr w:hSpace="180" w:wrap="auto" w:vAnchor="text" w:hAnchor="margin" w:xAlign="center" w:y="24"/>
              <w:jc w:val="right"/>
            </w:pPr>
            <w:r>
              <w:fldChar w:fldCharType="begin">
                <w:ffData>
                  <w:name w:val=""/>
                  <w:enabled/>
                  <w:calcOnExit w:val="0"/>
                  <w:ddList>
                    <w:listEntry w:val="                -"/>
                    <w:listEntry w:val="Swimming Pool"/>
                    <w:listEntry w:val="Reinspection fee"/>
                    <w:listEntry w:val="2nd Inspection Discount"/>
                    <w:listEntry w:val="Air Flow Test"/>
                    <w:listEntry w:val="Duct Leakage Test"/>
                    <w:listEntry w:val="Air Infiltration Test"/>
                  </w:ddList>
                </w:ffData>
              </w:fldChar>
            </w:r>
            <w:r>
              <w:instrText xml:space="preserve"> FORMDROPDOWN </w:instrText>
            </w:r>
            <w:r w:rsidR="008F797B">
              <w:fldChar w:fldCharType="separate"/>
            </w:r>
            <w:r>
              <w:fldChar w:fldCharType="end"/>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rPr>
                <w:b/>
              </w:rPr>
            </w:pPr>
            <w:r>
              <w:fldChar w:fldCharType="begin">
                <w:ffData>
                  <w:name w:val="Text9"/>
                  <w:enabled/>
                  <w:calcOnExit/>
                  <w:textInput>
                    <w:type w:val="number"/>
                  </w:textInput>
                </w:ffData>
              </w:fldChar>
            </w:r>
            <w:bookmarkStart w:id="12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r>
              <w:rPr>
                <w:b/>
              </w:rPr>
              <w:t xml:space="preserve"> </w:t>
            </w: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right"/>
            </w:pP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ffData>
                  <w:name w:val="Text14"/>
                  <w:enabled/>
                  <w:calcOnExit/>
                  <w:textInput>
                    <w:type w:val="number"/>
                  </w:textInput>
                </w:ffData>
              </w:fldChar>
            </w:r>
            <w:bookmarkStart w:id="12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right"/>
            </w:pPr>
            <w:r>
              <w:t>Sub Total:</w:t>
            </w:r>
          </w:p>
        </w:tc>
        <w:bookmarkStart w:id="127" w:name="Subtotal"/>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r>
            <w:r>
              <w:instrText xml:space="preserve"> =SUM(ABOVE) \# "$#,##0.00;($#,##0.00)" </w:instrText>
            </w:r>
            <w:r>
              <w:fldChar w:fldCharType="separate"/>
            </w:r>
            <w:r w:rsidR="005F504F">
              <w:rPr>
                <w:noProof/>
              </w:rPr>
              <w:t>$ 325.00</w:t>
            </w:r>
            <w:r>
              <w:fldChar w:fldCharType="end"/>
            </w:r>
            <w:bookmarkEnd w:id="127"/>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right"/>
            </w:pPr>
            <w:r>
              <w:t>Payment:</w:t>
            </w:r>
          </w:p>
        </w:tc>
        <w:tc>
          <w:tcPr>
            <w:tcW w:w="1368" w:type="dxa"/>
            <w:tcBorders>
              <w:top w:val="single" w:sz="4" w:space="0" w:color="auto"/>
              <w:left w:val="single" w:sz="4" w:space="0" w:color="auto"/>
              <w:bottom w:val="single" w:sz="4" w:space="0" w:color="auto"/>
              <w:right w:val="single" w:sz="4" w:space="0" w:color="auto"/>
            </w:tcBorders>
          </w:tcPr>
          <w:p w:rsidR="00200502" w:rsidRDefault="00200502" w:rsidP="00976672">
            <w:pPr>
              <w:framePr w:hSpace="180" w:wrap="auto" w:vAnchor="text" w:hAnchor="margin" w:xAlign="center" w:y="24"/>
            </w:pPr>
            <w:r>
              <w:fldChar w:fldCharType="begin">
                <w:ffData>
                  <w:name w:val="Payment"/>
                  <w:enabled/>
                  <w:calcOnExit/>
                  <w:textInput>
                    <w:type w:val="number"/>
                  </w:textInput>
                </w:ffData>
              </w:fldChar>
            </w:r>
            <w:bookmarkStart w:id="128" w:name="Payment"/>
            <w:r>
              <w:instrText xml:space="preserve"> FORMTEXT </w:instrText>
            </w:r>
            <w:r>
              <w:fldChar w:fldCharType="separate"/>
            </w:r>
            <w:r w:rsidR="00976672">
              <w:rPr>
                <w:noProof/>
              </w:rPr>
              <w:t>325</w:t>
            </w:r>
            <w:r>
              <w:fldChar w:fldCharType="end"/>
            </w:r>
            <w:bookmarkEnd w:id="128"/>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right"/>
            </w:pP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jc w:val="right"/>
              <w:rPr>
                <w:b/>
                <w:bCs/>
              </w:rPr>
            </w:pPr>
            <w:r>
              <w:rPr>
                <w:b/>
                <w:bCs/>
              </w:rPr>
              <w:t>Total Due:</w:t>
            </w: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r>
              <w:fldChar w:fldCharType="begin"/>
            </w:r>
            <w:r>
              <w:instrText xml:space="preserve"> =Subtotal-Payment \# "$#,##0.00;($#,##0.00)" </w:instrText>
            </w:r>
            <w:r>
              <w:fldChar w:fldCharType="separate"/>
            </w:r>
            <w:r w:rsidR="005F504F">
              <w:rPr>
                <w:noProof/>
              </w:rPr>
              <w:t>$   0.00</w:t>
            </w:r>
            <w:r>
              <w:fldChar w:fldCharType="end"/>
            </w:r>
          </w:p>
        </w:tc>
      </w:tr>
      <w:tr w:rsidR="00200502">
        <w:tc>
          <w:tcPr>
            <w:tcW w:w="3296"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c>
          <w:tcPr>
            <w:tcW w:w="1368" w:type="dxa"/>
            <w:tcBorders>
              <w:top w:val="single" w:sz="4" w:space="0" w:color="auto"/>
              <w:left w:val="single" w:sz="4" w:space="0" w:color="auto"/>
              <w:bottom w:val="single" w:sz="4" w:space="0" w:color="auto"/>
              <w:right w:val="single" w:sz="4" w:space="0" w:color="auto"/>
            </w:tcBorders>
          </w:tcPr>
          <w:p w:rsidR="00200502" w:rsidRDefault="00200502">
            <w:pPr>
              <w:framePr w:hSpace="180" w:wrap="auto" w:vAnchor="text" w:hAnchor="margin" w:xAlign="center" w:y="24"/>
            </w:pPr>
          </w:p>
        </w:tc>
      </w:tr>
    </w:tbl>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 w:rsidR="00200502" w:rsidRDefault="00200502">
      <w:pPr>
        <w:jc w:val="center"/>
        <w:rPr>
          <w:b/>
          <w:bCs/>
        </w:rPr>
      </w:pPr>
      <w:r>
        <w:t>Please make check payable to eco.inspections, Inc. and send to:</w:t>
      </w:r>
    </w:p>
    <w:p w:rsidR="00200502" w:rsidRDefault="00200502">
      <w:pPr>
        <w:jc w:val="center"/>
        <w:rPr>
          <w:b/>
          <w:bCs/>
        </w:rPr>
      </w:pPr>
    </w:p>
    <w:p w:rsidR="00200502" w:rsidRDefault="00200502">
      <w:pPr>
        <w:jc w:val="center"/>
        <w:rPr>
          <w:b/>
          <w:bCs/>
        </w:rPr>
      </w:pPr>
      <w:r>
        <w:rPr>
          <w:b/>
          <w:bCs/>
        </w:rPr>
        <w:t>eco.inspections, Inc.</w:t>
      </w:r>
    </w:p>
    <w:p w:rsidR="00200502" w:rsidRDefault="002B29AB">
      <w:pPr>
        <w:jc w:val="center"/>
        <w:rPr>
          <w:b/>
          <w:bCs/>
        </w:rPr>
      </w:pPr>
      <w:r>
        <w:rPr>
          <w:b/>
          <w:bCs/>
        </w:rPr>
        <w:t>4708 Roundup Trl</w:t>
      </w:r>
      <w:r w:rsidR="00200502">
        <w:rPr>
          <w:b/>
          <w:bCs/>
        </w:rPr>
        <w:t>.</w:t>
      </w:r>
    </w:p>
    <w:p w:rsidR="00200502" w:rsidRDefault="00200502">
      <w:pPr>
        <w:jc w:val="center"/>
        <w:sectPr w:rsidR="00200502">
          <w:pgSz w:w="12240" w:h="15840"/>
          <w:pgMar w:top="360" w:right="540" w:bottom="360" w:left="540" w:header="720" w:footer="720" w:gutter="0"/>
          <w:cols w:space="720"/>
          <w:docGrid w:linePitch="360"/>
        </w:sectPr>
      </w:pPr>
      <w:r>
        <w:t>Austin, TX 78745</w:t>
      </w:r>
    </w:p>
    <w:p w:rsidR="00200502" w:rsidRDefault="00200502">
      <w:pPr>
        <w:pStyle w:val="Title"/>
        <w:ind w:left="2160" w:firstLine="720"/>
        <w:jc w:val="left"/>
      </w:pPr>
      <w:r>
        <w:lastRenderedPageBreak/>
        <w:t xml:space="preserve">TEXAS OFFICIAL WOOD DESTROYING INSECT REPORT </w:t>
      </w:r>
      <w:r>
        <w:tab/>
      </w:r>
      <w:r>
        <w:tab/>
        <w:t>Page 1 of 3</w:t>
      </w:r>
    </w:p>
    <w:p w:rsidR="00200502" w:rsidRDefault="00200502">
      <w:pPr>
        <w:pStyle w:val="Title"/>
        <w:ind w:left="2160" w:firstLine="720"/>
        <w:jc w:val="left"/>
      </w:pPr>
    </w:p>
    <w:tbl>
      <w:tblPr>
        <w:tblW w:w="9558" w:type="dxa"/>
        <w:tblInd w:w="8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5425"/>
        <w:gridCol w:w="3060"/>
        <w:gridCol w:w="1073"/>
      </w:tblGrid>
      <w:tr w:rsidR="00200502">
        <w:trPr>
          <w:cantSplit/>
          <w:trHeight w:val="268"/>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rFonts w:ascii="Univers" w:hAnsi="Univers"/>
                <w:b/>
                <w:bCs/>
                <w:color w:val="000000"/>
                <w:sz w:val="14"/>
                <w:szCs w:val="14"/>
                <w:u w:val="single"/>
              </w:rPr>
            </w:pPr>
            <w:r>
              <w:rPr>
                <w:rFonts w:ascii="Univers" w:hAnsi="Univers"/>
                <w:b/>
                <w:sz w:val="14"/>
                <w:szCs w:val="14"/>
                <w:u w:val="single"/>
              </w:rPr>
              <w:fldChar w:fldCharType="begin"/>
            </w:r>
            <w:r>
              <w:rPr>
                <w:rFonts w:ascii="Univers" w:hAnsi="Univers"/>
                <w:b/>
                <w:sz w:val="14"/>
                <w:szCs w:val="14"/>
                <w:u w:val="single"/>
              </w:rPr>
              <w:instrText xml:space="preserve"> REF PropertyAddress  \* MERGEFORMAT </w:instrText>
            </w:r>
            <w:r>
              <w:rPr>
                <w:rFonts w:ascii="Univers" w:hAnsi="Univers"/>
                <w:b/>
                <w:sz w:val="14"/>
                <w:szCs w:val="14"/>
                <w:u w:val="single"/>
              </w:rPr>
              <w:fldChar w:fldCharType="separate"/>
            </w:r>
            <w:r w:rsidR="00345BDC" w:rsidRPr="00345BDC">
              <w:rPr>
                <w:rFonts w:ascii="Univers" w:hAnsi="Univers"/>
                <w:b/>
                <w:noProof/>
                <w:sz w:val="14"/>
                <w:szCs w:val="14"/>
                <w:u w:val="single"/>
              </w:rPr>
              <w:t xml:space="preserve">     </w:t>
            </w:r>
            <w:r>
              <w:rPr>
                <w:rFonts w:ascii="Univers" w:hAnsi="Univers"/>
                <w:b/>
                <w:sz w:val="14"/>
                <w:szCs w:val="14"/>
                <w:u w:val="single"/>
              </w:rPr>
              <w:fldChar w:fldCharType="end"/>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rFonts w:ascii="Univers" w:hAnsi="Univers"/>
                <w:b/>
                <w:bCs/>
                <w:color w:val="000000"/>
                <w:sz w:val="14"/>
                <w:szCs w:val="14"/>
                <w:u w:val="single"/>
              </w:rPr>
            </w:pPr>
            <w:r>
              <w:rPr>
                <w:rFonts w:ascii="Univers" w:hAnsi="Univers"/>
                <w:b/>
                <w:sz w:val="14"/>
                <w:szCs w:val="14"/>
                <w:u w:val="single"/>
              </w:rPr>
              <w:fldChar w:fldCharType="begin"/>
            </w:r>
            <w:r>
              <w:rPr>
                <w:rFonts w:ascii="Univers" w:hAnsi="Univers"/>
                <w:b/>
                <w:sz w:val="14"/>
                <w:szCs w:val="14"/>
                <w:u w:val="single"/>
              </w:rPr>
              <w:instrText xml:space="preserve"> REF PropertyCity  \* MERGEFORMAT </w:instrText>
            </w:r>
            <w:r>
              <w:rPr>
                <w:rFonts w:ascii="Univers" w:hAnsi="Univers"/>
                <w:b/>
                <w:sz w:val="14"/>
                <w:szCs w:val="14"/>
                <w:u w:val="single"/>
              </w:rPr>
              <w:fldChar w:fldCharType="separate"/>
            </w:r>
            <w:r w:rsidR="00345BDC" w:rsidRPr="00345BDC">
              <w:rPr>
                <w:rFonts w:ascii="Univers" w:hAnsi="Univers"/>
                <w:b/>
                <w:sz w:val="14"/>
                <w:szCs w:val="14"/>
                <w:u w:val="single"/>
              </w:rPr>
              <w:t>Austin</w:t>
            </w:r>
            <w:r>
              <w:rPr>
                <w:rFonts w:ascii="Univers" w:hAnsi="Univers"/>
                <w:b/>
                <w:sz w:val="14"/>
                <w:szCs w:val="14"/>
                <w:u w:val="single"/>
              </w:rPr>
              <w:fldChar w:fldCharType="end"/>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rFonts w:ascii="Univers" w:hAnsi="Univers"/>
                <w:bCs/>
                <w:color w:val="000000"/>
                <w:sz w:val="14"/>
                <w:szCs w:val="14"/>
                <w:u w:val="single"/>
              </w:rPr>
            </w:pPr>
            <w:r>
              <w:rPr>
                <w:rFonts w:ascii="Univers" w:hAnsi="Univers"/>
                <w:bCs/>
                <w:color w:val="000000"/>
                <w:sz w:val="14"/>
                <w:szCs w:val="14"/>
                <w:u w:val="single"/>
              </w:rPr>
              <w:fldChar w:fldCharType="begin"/>
            </w:r>
            <w:r>
              <w:rPr>
                <w:rFonts w:ascii="Univers" w:hAnsi="Univers"/>
                <w:bCs/>
                <w:color w:val="000000"/>
                <w:sz w:val="14"/>
                <w:szCs w:val="14"/>
                <w:u w:val="single"/>
              </w:rPr>
              <w:instrText xml:space="preserve"> REF PropertyZip  \* MERGEFORMAT </w:instrText>
            </w:r>
            <w:r>
              <w:rPr>
                <w:rFonts w:ascii="Univers" w:hAnsi="Univers"/>
                <w:bCs/>
                <w:color w:val="000000"/>
                <w:sz w:val="14"/>
                <w:szCs w:val="14"/>
                <w:u w:val="single"/>
              </w:rPr>
              <w:fldChar w:fldCharType="separate"/>
            </w:r>
            <w:r w:rsidR="00345BDC" w:rsidRPr="00345BDC">
              <w:rPr>
                <w:rFonts w:ascii="Univers" w:hAnsi="Univers"/>
                <w:noProof/>
                <w:sz w:val="14"/>
                <w:szCs w:val="14"/>
                <w:u w:val="single"/>
              </w:rPr>
              <w:t xml:space="preserve">     </w:t>
            </w:r>
            <w:r>
              <w:rPr>
                <w:rFonts w:ascii="Univers" w:hAnsi="Univers"/>
                <w:bCs/>
                <w:color w:val="000000"/>
                <w:sz w:val="14"/>
                <w:szCs w:val="14"/>
                <w:u w:val="single"/>
              </w:rPr>
              <w:fldChar w:fldCharType="end"/>
            </w:r>
          </w:p>
        </w:tc>
      </w:tr>
      <w:tr w:rsidR="00200502">
        <w:trPr>
          <w:cantSplit/>
          <w:trHeight w:val="20"/>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Inspected Address</w:t>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City</w:t>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Zip Code</w:t>
            </w:r>
          </w:p>
        </w:tc>
      </w:tr>
    </w:tbl>
    <w:p w:rsidR="00200502" w:rsidRDefault="00200502">
      <w:pPr>
        <w:pStyle w:val="Heading1"/>
      </w:pPr>
    </w:p>
    <w:p w:rsidR="00200502" w:rsidRDefault="00200502">
      <w:pPr>
        <w:pStyle w:val="Heading1"/>
      </w:pPr>
      <w:bookmarkStart w:id="129" w:name="_SCOPE_OF_INSPECTION"/>
      <w:bookmarkEnd w:id="129"/>
      <w:r>
        <w:t>SCOPE OF INSPECTION</w:t>
      </w:r>
    </w:p>
    <w:p w:rsidR="00200502" w:rsidRDefault="00200502">
      <w:pPr>
        <w:pStyle w:val="QuickA"/>
        <w:numPr>
          <w:ilvl w:val="0"/>
          <w:numId w:val="0"/>
        </w:numPr>
        <w:tabs>
          <w:tab w:val="left" w:pos="-1440"/>
        </w:tabs>
        <w:ind w:left="720" w:hanging="720"/>
        <w:rPr>
          <w:sz w:val="14"/>
          <w:szCs w:val="14"/>
        </w:rPr>
      </w:pPr>
      <w:r>
        <w:rPr>
          <w:sz w:val="14"/>
          <w:szCs w:val="14"/>
        </w:rPr>
        <w:t>A.</w:t>
      </w:r>
      <w:r>
        <w:rPr>
          <w:sz w:val="14"/>
          <w:szCs w:val="14"/>
        </w:rPr>
        <w:tab/>
        <w:t>This inspection covers only the multi-family structure, primary dwelling or place of business.  Sheds, detached garages, lean-tos, fences, guest houses or any other structure will not be included in this inspection report unless specifically noted in Section 5 of this report.</w:t>
      </w:r>
    </w:p>
    <w:p w:rsidR="00200502" w:rsidRDefault="00200502">
      <w:pPr>
        <w:pStyle w:val="QuickA"/>
        <w:numPr>
          <w:ilvl w:val="0"/>
          <w:numId w:val="0"/>
        </w:numPr>
        <w:tabs>
          <w:tab w:val="left" w:pos="-1440"/>
        </w:tabs>
        <w:ind w:left="720" w:hanging="720"/>
        <w:rPr>
          <w:sz w:val="14"/>
          <w:szCs w:val="14"/>
        </w:rPr>
      </w:pPr>
      <w:r>
        <w:rPr>
          <w:sz w:val="14"/>
          <w:szCs w:val="14"/>
        </w:rPr>
        <w:t xml:space="preserve">B. </w:t>
      </w:r>
      <w:r>
        <w:rPr>
          <w:sz w:val="14"/>
          <w:szCs w:val="14"/>
        </w:rPr>
        <w:tab/>
        <w:t>This inspection is limited to those parts of the structure(s) that are visible and accessible at the time of the inspection.  Examples of inaccessible areas include but are not limited  to (1) areas concealed by wall coverings, furniture, equipment and stored articles and (2) any portion of the structure in which inspection would necessitate removing or defacing any part  of the structure(s) (including the surface appearance of the structure).</w:t>
      </w:r>
      <w:r>
        <w:rPr>
          <w:b/>
          <w:bCs/>
          <w:sz w:val="14"/>
          <w:szCs w:val="14"/>
        </w:rPr>
        <w:t xml:space="preserve">  </w:t>
      </w:r>
      <w:r w:rsidRPr="003A16CE">
        <w:rPr>
          <w:b/>
          <w:bCs/>
          <w:sz w:val="14"/>
          <w:szCs w:val="14"/>
          <w:highlight w:val="yellow"/>
        </w:rPr>
        <w:t>Inspection does not cover any condition or damage which was not visible in or on the structure(s) at time of inspection but which may be revealed in the course of repair or replacement work.</w:t>
      </w:r>
    </w:p>
    <w:p w:rsidR="00200502" w:rsidRDefault="00200502">
      <w:pPr>
        <w:pStyle w:val="QuickA"/>
        <w:numPr>
          <w:ilvl w:val="0"/>
          <w:numId w:val="0"/>
        </w:numPr>
        <w:tabs>
          <w:tab w:val="left" w:pos="-1440"/>
        </w:tabs>
        <w:rPr>
          <w:sz w:val="14"/>
          <w:szCs w:val="14"/>
        </w:rPr>
      </w:pPr>
      <w:r>
        <w:rPr>
          <w:sz w:val="14"/>
          <w:szCs w:val="14"/>
        </w:rPr>
        <w:t>C.</w:t>
      </w:r>
      <w:r>
        <w:rPr>
          <w:sz w:val="14"/>
          <w:szCs w:val="14"/>
        </w:rPr>
        <w:tab/>
        <w:t xml:space="preserve">Due to the characteristics and behavior of various wood destroying insects, it may not always be possible to determine the presence of infestation without </w:t>
      </w:r>
    </w:p>
    <w:p w:rsidR="00200502" w:rsidRDefault="00200502">
      <w:pPr>
        <w:pStyle w:val="QuickA"/>
        <w:numPr>
          <w:ilvl w:val="0"/>
          <w:numId w:val="0"/>
        </w:numPr>
        <w:tabs>
          <w:tab w:val="left" w:pos="-1440"/>
        </w:tabs>
        <w:ind w:left="720"/>
        <w:rPr>
          <w:sz w:val="14"/>
          <w:szCs w:val="14"/>
        </w:rPr>
      </w:pPr>
      <w:r>
        <w:rPr>
          <w:sz w:val="14"/>
          <w:szCs w:val="14"/>
        </w:rPr>
        <w:t xml:space="preserve">defacing or removing parts of the structure being inspected.  Previous damage to trim, wall surface, etc., is frequently repaired prior to the inspection with putty, spackling, tape or other decorative devices.  Damage that has been concealed or repaired may not be visible except by defacing the surface appearance.  </w:t>
      </w:r>
      <w:r>
        <w:rPr>
          <w:b/>
          <w:bCs/>
          <w:sz w:val="14"/>
          <w:szCs w:val="14"/>
        </w:rPr>
        <w:t>The WDI inspecting company cannot guarantee or determine that work performed by a previous pest control company, as indicated by visual evidence of previous treatment; has rendered the pest(s) inactive.</w:t>
      </w:r>
    </w:p>
    <w:p w:rsidR="00200502" w:rsidRDefault="00200502">
      <w:pPr>
        <w:pStyle w:val="QuickA"/>
        <w:numPr>
          <w:ilvl w:val="0"/>
          <w:numId w:val="0"/>
        </w:numPr>
        <w:tabs>
          <w:tab w:val="left" w:pos="-1440"/>
        </w:tabs>
        <w:ind w:left="720" w:hanging="720"/>
        <w:rPr>
          <w:sz w:val="14"/>
          <w:szCs w:val="14"/>
        </w:rPr>
      </w:pPr>
      <w:r>
        <w:rPr>
          <w:sz w:val="14"/>
          <w:szCs w:val="14"/>
        </w:rPr>
        <w:t>D.</w:t>
      </w:r>
      <w:r>
        <w:rPr>
          <w:sz w:val="14"/>
          <w:szCs w:val="14"/>
        </w:rPr>
        <w:tab/>
        <w:t xml:space="preserve">If visible evidence of active or previous infestation of listed wood destroying insects is reported, it should be assumed that some degree of damage is </w:t>
      </w:r>
    </w:p>
    <w:p w:rsidR="00200502" w:rsidRDefault="00200502">
      <w:pPr>
        <w:pStyle w:val="QuickA"/>
        <w:numPr>
          <w:ilvl w:val="0"/>
          <w:numId w:val="0"/>
        </w:numPr>
        <w:tabs>
          <w:tab w:val="left" w:pos="-1440"/>
        </w:tabs>
        <w:ind w:left="360"/>
        <w:rPr>
          <w:sz w:val="14"/>
          <w:szCs w:val="14"/>
        </w:rPr>
      </w:pPr>
      <w:r>
        <w:rPr>
          <w:sz w:val="14"/>
          <w:szCs w:val="14"/>
        </w:rPr>
        <w:tab/>
        <w:t>present.</w:t>
      </w:r>
    </w:p>
    <w:p w:rsidR="00200502" w:rsidRDefault="00200502">
      <w:pPr>
        <w:pStyle w:val="QuickA"/>
        <w:numPr>
          <w:ilvl w:val="0"/>
          <w:numId w:val="0"/>
        </w:numPr>
        <w:tabs>
          <w:tab w:val="left" w:pos="-1440"/>
        </w:tabs>
        <w:rPr>
          <w:sz w:val="14"/>
          <w:szCs w:val="14"/>
        </w:rPr>
      </w:pPr>
      <w:r>
        <w:rPr>
          <w:sz w:val="14"/>
          <w:szCs w:val="14"/>
        </w:rPr>
        <w:t>E.</w:t>
      </w:r>
      <w:r>
        <w:rPr>
          <w:sz w:val="14"/>
          <w:szCs w:val="14"/>
        </w:rPr>
        <w:tab/>
        <w:t xml:space="preserve">If visible evidence is reported, it does not imply that damage should be repaired or replaced.  Inspectors of the inspection company usually are not engineers </w:t>
      </w:r>
    </w:p>
    <w:p w:rsidR="00200502" w:rsidRDefault="00200502">
      <w:pPr>
        <w:pStyle w:val="QuickA"/>
        <w:numPr>
          <w:ilvl w:val="0"/>
          <w:numId w:val="0"/>
        </w:numPr>
        <w:tabs>
          <w:tab w:val="left" w:pos="-1440"/>
        </w:tabs>
        <w:ind w:left="720"/>
        <w:rPr>
          <w:sz w:val="14"/>
          <w:szCs w:val="14"/>
        </w:rPr>
      </w:pPr>
      <w:r>
        <w:rPr>
          <w:sz w:val="14"/>
          <w:szCs w:val="14"/>
        </w:rPr>
        <w:t>or builders qualified to give an opinion regarding the degree of structural damage.  Evaluation of damage and any corrective action should be performed by a qualified expert.</w:t>
      </w:r>
    </w:p>
    <w:p w:rsidR="00200502" w:rsidRDefault="00200502">
      <w:pPr>
        <w:pStyle w:val="QuickA"/>
        <w:numPr>
          <w:ilvl w:val="0"/>
          <w:numId w:val="0"/>
        </w:numPr>
        <w:tabs>
          <w:tab w:val="left" w:pos="-1440"/>
        </w:tabs>
        <w:rPr>
          <w:sz w:val="14"/>
          <w:szCs w:val="14"/>
        </w:rPr>
      </w:pPr>
      <w:r>
        <w:rPr>
          <w:sz w:val="14"/>
          <w:szCs w:val="14"/>
        </w:rPr>
        <w:t xml:space="preserve">F. </w:t>
      </w:r>
      <w:r>
        <w:rPr>
          <w:sz w:val="14"/>
          <w:szCs w:val="14"/>
        </w:rPr>
        <w:tab/>
      </w:r>
      <w:r w:rsidRPr="003A16CE">
        <w:rPr>
          <w:b/>
          <w:bCs/>
          <w:sz w:val="14"/>
          <w:szCs w:val="14"/>
          <w:highlight w:val="yellow"/>
        </w:rPr>
        <w:t>THIS IS NOT A STRUCTURAL DAMAGE REPORT OR A WARRANTY AS TO THE ABSENCE OF WOOD DESTROYING INSECTS.</w:t>
      </w:r>
    </w:p>
    <w:p w:rsidR="00200502" w:rsidRDefault="00200502">
      <w:pPr>
        <w:pStyle w:val="QuickA"/>
        <w:numPr>
          <w:ilvl w:val="0"/>
          <w:numId w:val="0"/>
        </w:numPr>
        <w:tabs>
          <w:tab w:val="left" w:pos="-1440"/>
        </w:tabs>
        <w:rPr>
          <w:sz w:val="14"/>
          <w:szCs w:val="14"/>
        </w:rPr>
      </w:pPr>
      <w:r>
        <w:rPr>
          <w:sz w:val="14"/>
          <w:szCs w:val="14"/>
        </w:rPr>
        <w:t>G.</w:t>
      </w:r>
      <w:r>
        <w:rPr>
          <w:sz w:val="14"/>
          <w:szCs w:val="14"/>
        </w:rPr>
        <w:tab/>
        <w:t xml:space="preserve">If termite treatment (including pesticides, baits or other methods) has been recommended, the treating company must provide a diagram of the structure(s) </w:t>
      </w:r>
    </w:p>
    <w:p w:rsidR="00200502" w:rsidRDefault="00200502">
      <w:pPr>
        <w:pStyle w:val="QuickA"/>
        <w:numPr>
          <w:ilvl w:val="0"/>
          <w:numId w:val="0"/>
        </w:numPr>
        <w:tabs>
          <w:tab w:val="left" w:pos="-1440"/>
        </w:tabs>
        <w:ind w:left="720"/>
        <w:rPr>
          <w:sz w:val="14"/>
          <w:szCs w:val="14"/>
        </w:rPr>
      </w:pPr>
      <w:r>
        <w:rPr>
          <w:sz w:val="14"/>
          <w:szCs w:val="14"/>
        </w:rPr>
        <w:t>inspected and proposed for treatment, label of pesticides to be used and complete details of warranty (if any).  At a minimum, the warranty must specify which areas of the structure(s) are covered by warranty, renewal options and approval by a certified applicator in the termite category.  Information regarding treatment and any warranties should be provided by the party contracting for such services to any prospective buyers of the property.  The inspecting company has no duty to provide such information to any person other than the contracting party.</w:t>
      </w:r>
    </w:p>
    <w:p w:rsidR="00200502" w:rsidRDefault="00200502">
      <w:pPr>
        <w:pStyle w:val="QuickA"/>
        <w:numPr>
          <w:ilvl w:val="0"/>
          <w:numId w:val="0"/>
        </w:numPr>
        <w:tabs>
          <w:tab w:val="left" w:pos="-1440"/>
        </w:tabs>
        <w:rPr>
          <w:sz w:val="14"/>
          <w:szCs w:val="14"/>
        </w:rPr>
      </w:pPr>
      <w:r>
        <w:rPr>
          <w:sz w:val="14"/>
          <w:szCs w:val="14"/>
        </w:rPr>
        <w:t>H.</w:t>
      </w:r>
      <w:r>
        <w:rPr>
          <w:sz w:val="14"/>
          <w:szCs w:val="14"/>
        </w:rPr>
        <w:tab/>
        <w:t xml:space="preserve">There are a variety of termite control options offered by pest control companies.  These options will vary in cost, efficacy, areas treated, warranties, </w:t>
      </w:r>
    </w:p>
    <w:p w:rsidR="00200502" w:rsidRDefault="00200502">
      <w:pPr>
        <w:pStyle w:val="QuickA"/>
        <w:numPr>
          <w:ilvl w:val="0"/>
          <w:numId w:val="0"/>
        </w:numPr>
        <w:tabs>
          <w:tab w:val="left" w:pos="-1440"/>
        </w:tabs>
        <w:rPr>
          <w:sz w:val="14"/>
          <w:szCs w:val="14"/>
        </w:rPr>
      </w:pPr>
      <w:r>
        <w:rPr>
          <w:sz w:val="14"/>
          <w:szCs w:val="14"/>
        </w:rPr>
        <w:tab/>
        <w:t>treatment techniques and renewal options.</w:t>
      </w:r>
    </w:p>
    <w:p w:rsidR="00200502" w:rsidRDefault="00200502">
      <w:pPr>
        <w:pStyle w:val="QuickA"/>
        <w:numPr>
          <w:ilvl w:val="0"/>
          <w:numId w:val="0"/>
        </w:numPr>
        <w:tabs>
          <w:tab w:val="left" w:pos="-1440"/>
        </w:tabs>
        <w:rPr>
          <w:sz w:val="14"/>
          <w:szCs w:val="14"/>
        </w:rPr>
      </w:pPr>
      <w:r>
        <w:rPr>
          <w:sz w:val="14"/>
          <w:szCs w:val="14"/>
        </w:rPr>
        <w:t>I.</w:t>
      </w:r>
      <w:r>
        <w:rPr>
          <w:sz w:val="14"/>
          <w:szCs w:val="14"/>
        </w:rPr>
        <w:tab/>
        <w:t xml:space="preserve">There are some specific guidelines as to when it is appropriate for corrective treatment to be recommended.  Corrective treatment may only be </w:t>
      </w:r>
    </w:p>
    <w:p w:rsidR="00200502" w:rsidRDefault="00200502">
      <w:pPr>
        <w:pStyle w:val="QuickA"/>
        <w:numPr>
          <w:ilvl w:val="0"/>
          <w:numId w:val="0"/>
        </w:numPr>
        <w:tabs>
          <w:tab w:val="left" w:pos="-1440"/>
        </w:tabs>
        <w:rPr>
          <w:sz w:val="14"/>
          <w:szCs w:val="14"/>
        </w:rPr>
      </w:pPr>
      <w:r>
        <w:rPr>
          <w:sz w:val="14"/>
          <w:szCs w:val="14"/>
        </w:rPr>
        <w:tab/>
        <w:t xml:space="preserve">recommended if (1) there is visible evidence of an active infestation in or on the structure, (2) there is visible evidence of a previous infestation with no </w:t>
      </w:r>
    </w:p>
    <w:p w:rsidR="00200502" w:rsidRDefault="00200502">
      <w:pPr>
        <w:pStyle w:val="QuickA"/>
        <w:numPr>
          <w:ilvl w:val="0"/>
          <w:numId w:val="0"/>
        </w:numPr>
        <w:tabs>
          <w:tab w:val="left" w:pos="-1440"/>
        </w:tabs>
        <w:rPr>
          <w:sz w:val="14"/>
          <w:szCs w:val="14"/>
        </w:rPr>
      </w:pPr>
      <w:r>
        <w:rPr>
          <w:sz w:val="14"/>
          <w:szCs w:val="14"/>
        </w:rPr>
        <w:tab/>
        <w:t>evidence of a prior treatment.</w:t>
      </w:r>
    </w:p>
    <w:p w:rsidR="00200502" w:rsidRDefault="00200502">
      <w:pPr>
        <w:pStyle w:val="QuickA"/>
        <w:numPr>
          <w:ilvl w:val="0"/>
          <w:numId w:val="0"/>
        </w:numPr>
        <w:tabs>
          <w:tab w:val="left" w:pos="-1440"/>
        </w:tabs>
        <w:rPr>
          <w:sz w:val="14"/>
          <w:szCs w:val="14"/>
        </w:rPr>
      </w:pPr>
      <w:r>
        <w:rPr>
          <w:sz w:val="14"/>
          <w:szCs w:val="14"/>
        </w:rPr>
        <w:t>J.</w:t>
      </w:r>
      <w:r>
        <w:rPr>
          <w:sz w:val="14"/>
          <w:szCs w:val="14"/>
        </w:rPr>
        <w:tab/>
        <w:t xml:space="preserve">If treatment is recommended based solely on the presence of conducive conditions, a preventive treatment or correction of conducive conditions may be </w:t>
      </w:r>
    </w:p>
    <w:p w:rsidR="00200502" w:rsidRDefault="00200502">
      <w:pPr>
        <w:pStyle w:val="QuickA"/>
        <w:numPr>
          <w:ilvl w:val="0"/>
          <w:numId w:val="0"/>
        </w:numPr>
        <w:tabs>
          <w:tab w:val="left" w:pos="-1440"/>
        </w:tabs>
        <w:rPr>
          <w:sz w:val="14"/>
          <w:szCs w:val="14"/>
        </w:rPr>
      </w:pPr>
      <w:r>
        <w:rPr>
          <w:sz w:val="14"/>
          <w:szCs w:val="14"/>
        </w:rPr>
        <w:tab/>
        <w:t xml:space="preserve">recommended.  The buyer and seller should be aware that there may be a variety of different strategies to correct the conducive condition(s).  These </w:t>
      </w:r>
    </w:p>
    <w:p w:rsidR="00200502" w:rsidRDefault="00200502">
      <w:pPr>
        <w:pStyle w:val="QuickA"/>
        <w:numPr>
          <w:ilvl w:val="0"/>
          <w:numId w:val="0"/>
        </w:numPr>
        <w:tabs>
          <w:tab w:val="left" w:pos="-1440"/>
        </w:tabs>
        <w:rPr>
          <w:sz w:val="14"/>
          <w:szCs w:val="14"/>
        </w:rPr>
      </w:pPr>
      <w:r>
        <w:rPr>
          <w:sz w:val="14"/>
          <w:szCs w:val="14"/>
        </w:rPr>
        <w:tab/>
        <w:t xml:space="preserve">corrective measures can vary greatly in cost and effectiveness and may or may not require the services of a licensed pest control operator.  There may be </w:t>
      </w:r>
    </w:p>
    <w:p w:rsidR="00200502" w:rsidRDefault="00200502">
      <w:pPr>
        <w:pStyle w:val="QuickA"/>
        <w:numPr>
          <w:ilvl w:val="0"/>
          <w:numId w:val="0"/>
        </w:numPr>
        <w:tabs>
          <w:tab w:val="left" w:pos="-1440"/>
        </w:tabs>
        <w:rPr>
          <w:sz w:val="14"/>
          <w:szCs w:val="14"/>
        </w:rPr>
      </w:pPr>
      <w:r>
        <w:rPr>
          <w:sz w:val="14"/>
          <w:szCs w:val="14"/>
        </w:rPr>
        <w:tab/>
        <w:t xml:space="preserve">instances where the inspector will recommend correction of the conducive conditions by either mechanical alteration or cultural changes.  Mechanical </w:t>
      </w:r>
    </w:p>
    <w:p w:rsidR="00200502" w:rsidRDefault="00200502">
      <w:pPr>
        <w:pStyle w:val="QuickA"/>
        <w:numPr>
          <w:ilvl w:val="0"/>
          <w:numId w:val="0"/>
        </w:numPr>
        <w:tabs>
          <w:tab w:val="left" w:pos="-1440"/>
        </w:tabs>
        <w:rPr>
          <w:sz w:val="14"/>
          <w:szCs w:val="14"/>
        </w:rPr>
      </w:pPr>
      <w:r>
        <w:rPr>
          <w:sz w:val="14"/>
          <w:szCs w:val="14"/>
        </w:rPr>
        <w:tab/>
        <w:t xml:space="preserve">alteration may be in some instances the most economical method to correct conducive conditions.  If this inspection report recommends any type of treatment </w:t>
      </w:r>
    </w:p>
    <w:p w:rsidR="00200502" w:rsidRDefault="00200502">
      <w:pPr>
        <w:pStyle w:val="QuickA"/>
        <w:numPr>
          <w:ilvl w:val="0"/>
          <w:numId w:val="0"/>
        </w:numPr>
        <w:tabs>
          <w:tab w:val="left" w:pos="-1440"/>
        </w:tabs>
        <w:rPr>
          <w:sz w:val="14"/>
          <w:szCs w:val="14"/>
        </w:rPr>
      </w:pPr>
      <w:r>
        <w:rPr>
          <w:sz w:val="14"/>
          <w:szCs w:val="14"/>
        </w:rPr>
        <w:tab/>
        <w:t xml:space="preserve">and you have any questions about this, you may contact the inspector involved, another licensed pest control operator for a second opinion, and/or the </w:t>
      </w:r>
    </w:p>
    <w:p w:rsidR="00200502" w:rsidRDefault="002D6188">
      <w:pPr>
        <w:pStyle w:val="QuickA"/>
        <w:numPr>
          <w:ilvl w:val="0"/>
          <w:numId w:val="0"/>
        </w:numPr>
        <w:tabs>
          <w:tab w:val="left" w:pos="-1440"/>
        </w:tabs>
        <w:rPr>
          <w:sz w:val="14"/>
          <w:szCs w:val="14"/>
        </w:rPr>
      </w:pPr>
      <w:r>
        <w:rPr>
          <w:sz w:val="14"/>
          <w:szCs w:val="14"/>
        </w:rPr>
        <w:tab/>
        <w:t>Texas Department of Agriculture</w:t>
      </w:r>
      <w:r w:rsidR="00200502">
        <w:rPr>
          <w:sz w:val="14"/>
          <w:szCs w:val="14"/>
        </w:rPr>
        <w:t>.</w:t>
      </w:r>
    </w:p>
    <w:p w:rsidR="00200502" w:rsidRDefault="000F3E5F">
      <w:pPr>
        <w:pStyle w:val="QuickA"/>
        <w:numPr>
          <w:ilvl w:val="0"/>
          <w:numId w:val="0"/>
        </w:numPr>
        <w:tabs>
          <w:tab w:val="left" w:pos="-1440"/>
        </w:tabs>
        <w:rPr>
          <w:sz w:val="16"/>
          <w:szCs w:val="16"/>
        </w:rPr>
      </w:pPr>
      <w:r>
        <w:rPr>
          <w:noProof/>
        </w:rPr>
        <w:drawing>
          <wp:inline distT="0" distB="0" distL="0" distR="0" wp14:anchorId="038A34A0" wp14:editId="6811A2D5">
            <wp:extent cx="7035800" cy="190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6"/>
          <w:szCs w:val="16"/>
        </w:rPr>
      </w:pPr>
    </w:p>
    <w:p w:rsidR="00200502" w:rsidRDefault="00200502">
      <w:pPr>
        <w:pStyle w:val="QuickA"/>
        <w:numPr>
          <w:ilvl w:val="0"/>
          <w:numId w:val="0"/>
        </w:numPr>
        <w:tabs>
          <w:tab w:val="left" w:pos="-1440"/>
        </w:tabs>
        <w:jc w:val="both"/>
        <w:rPr>
          <w:sz w:val="14"/>
          <w:szCs w:val="14"/>
        </w:rPr>
      </w:pPr>
      <w:r>
        <w:rPr>
          <w:sz w:val="14"/>
          <w:szCs w:val="14"/>
        </w:rPr>
        <w:t>1A.</w:t>
      </w:r>
      <w:r>
        <w:rPr>
          <w:sz w:val="14"/>
          <w:szCs w:val="14"/>
          <w:u w:val="single"/>
        </w:rPr>
        <w:tab/>
      </w:r>
      <w:r w:rsidR="00083720" w:rsidRPr="00990FE1">
        <w:rPr>
          <w:b/>
          <w:bCs/>
          <w:sz w:val="14"/>
          <w:szCs w:val="14"/>
          <w:highlight w:val="yellow"/>
          <w:u w:val="single"/>
        </w:rPr>
        <w:t>eco.inspections, Inc.</w:t>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sz w:val="14"/>
          <w:szCs w:val="14"/>
        </w:rPr>
        <w:t>1B.</w:t>
      </w:r>
      <w:r w:rsidR="00083720">
        <w:rPr>
          <w:b/>
          <w:bCs/>
          <w:sz w:val="14"/>
          <w:szCs w:val="14"/>
          <w:u w:val="single"/>
        </w:rPr>
        <w:tab/>
      </w:r>
      <w:r w:rsidR="00083720">
        <w:rPr>
          <w:b/>
          <w:bCs/>
          <w:sz w:val="14"/>
          <w:szCs w:val="14"/>
          <w:u w:val="single"/>
        </w:rPr>
        <w:tab/>
      </w:r>
      <w:r w:rsidR="00083720" w:rsidRPr="00990FE1">
        <w:rPr>
          <w:b/>
          <w:bCs/>
          <w:sz w:val="14"/>
          <w:szCs w:val="14"/>
          <w:highlight w:val="yellow"/>
          <w:u w:val="single"/>
        </w:rPr>
        <w:t>TDA TPCL 0614881</w:t>
      </w:r>
      <w:r>
        <w:rPr>
          <w:b/>
          <w:bCs/>
          <w:sz w:val="14"/>
          <w:szCs w:val="14"/>
          <w:u w:val="single"/>
        </w:rPr>
        <w:tab/>
      </w:r>
      <w:r>
        <w:rPr>
          <w:b/>
          <w:bCs/>
          <w:sz w:val="14"/>
          <w:szCs w:val="14"/>
          <w:u w:val="single"/>
        </w:rPr>
        <w:tab/>
      </w:r>
      <w:r>
        <w:rPr>
          <w:b/>
          <w:bCs/>
          <w:sz w:val="14"/>
          <w:szCs w:val="14"/>
          <w:u w:val="single"/>
        </w:rPr>
        <w:tab/>
      </w:r>
      <w:r>
        <w:rPr>
          <w:b/>
          <w:bCs/>
          <w:sz w:val="14"/>
          <w:szCs w:val="14"/>
          <w:u w:val="single"/>
        </w:rPr>
        <w:tab/>
      </w:r>
    </w:p>
    <w:p w:rsidR="00200502" w:rsidRDefault="00200502">
      <w:pPr>
        <w:pStyle w:val="QuickA"/>
        <w:numPr>
          <w:ilvl w:val="0"/>
          <w:numId w:val="0"/>
        </w:numPr>
        <w:tabs>
          <w:tab w:val="left" w:pos="-1440"/>
        </w:tabs>
        <w:rPr>
          <w:sz w:val="14"/>
          <w:szCs w:val="14"/>
        </w:rPr>
      </w:pPr>
      <w:r>
        <w:rPr>
          <w:sz w:val="14"/>
          <w:szCs w:val="14"/>
        </w:rPr>
        <w:tab/>
        <w:t>Name of Inspection Company</w:t>
      </w:r>
      <w:r>
        <w:rPr>
          <w:sz w:val="14"/>
          <w:szCs w:val="14"/>
        </w:rPr>
        <w:tab/>
      </w:r>
      <w:r>
        <w:rPr>
          <w:sz w:val="14"/>
          <w:szCs w:val="14"/>
        </w:rPr>
        <w:tab/>
      </w:r>
      <w:r>
        <w:rPr>
          <w:sz w:val="14"/>
          <w:szCs w:val="14"/>
        </w:rPr>
        <w:tab/>
      </w:r>
      <w:r>
        <w:rPr>
          <w:sz w:val="14"/>
          <w:szCs w:val="14"/>
        </w:rPr>
        <w:tab/>
      </w:r>
      <w:r>
        <w:rPr>
          <w:sz w:val="14"/>
          <w:szCs w:val="14"/>
        </w:rPr>
        <w:tab/>
      </w:r>
      <w:r>
        <w:rPr>
          <w:sz w:val="14"/>
          <w:szCs w:val="14"/>
        </w:rPr>
        <w:tab/>
        <w:t>SPCB Business License Number</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r>
        <w:rPr>
          <w:sz w:val="14"/>
          <w:szCs w:val="14"/>
        </w:rPr>
        <w:t>1C.</w:t>
      </w:r>
      <w:r w:rsidR="00083720">
        <w:rPr>
          <w:b/>
          <w:bCs/>
          <w:sz w:val="14"/>
          <w:szCs w:val="14"/>
          <w:u w:val="single"/>
        </w:rPr>
        <w:tab/>
      </w:r>
      <w:r w:rsidR="00083720" w:rsidRPr="00990FE1">
        <w:rPr>
          <w:b/>
          <w:bCs/>
          <w:sz w:val="14"/>
          <w:szCs w:val="14"/>
          <w:highlight w:val="yellow"/>
          <w:u w:val="single"/>
        </w:rPr>
        <w:t>4708 Roundup Trail</w:t>
      </w:r>
      <w:r w:rsidR="00083720">
        <w:rPr>
          <w:b/>
          <w:bCs/>
          <w:sz w:val="14"/>
          <w:szCs w:val="14"/>
          <w:u w:val="single"/>
        </w:rPr>
        <w:tab/>
      </w:r>
      <w:r w:rsidR="00083720">
        <w:rPr>
          <w:b/>
          <w:bCs/>
          <w:sz w:val="14"/>
          <w:szCs w:val="14"/>
          <w:u w:val="single"/>
        </w:rPr>
        <w:tab/>
      </w:r>
      <w:r w:rsidR="00083720">
        <w:rPr>
          <w:b/>
          <w:bCs/>
          <w:sz w:val="14"/>
          <w:szCs w:val="14"/>
          <w:u w:val="single"/>
        </w:rPr>
        <w:tab/>
      </w:r>
      <w:r w:rsidR="00083720">
        <w:rPr>
          <w:b/>
          <w:bCs/>
          <w:sz w:val="14"/>
          <w:szCs w:val="14"/>
          <w:u w:val="single"/>
        </w:rPr>
        <w:tab/>
      </w:r>
      <w:r w:rsidR="00083720">
        <w:rPr>
          <w:b/>
          <w:bCs/>
          <w:sz w:val="14"/>
          <w:szCs w:val="14"/>
          <w:u w:val="single"/>
        </w:rPr>
        <w:tab/>
      </w:r>
      <w:r w:rsidR="00083720">
        <w:rPr>
          <w:b/>
          <w:bCs/>
          <w:sz w:val="14"/>
          <w:szCs w:val="14"/>
          <w:u w:val="single"/>
        </w:rPr>
        <w:tab/>
      </w:r>
      <w:r w:rsidR="00083720" w:rsidRPr="00990FE1">
        <w:rPr>
          <w:b/>
          <w:bCs/>
          <w:sz w:val="14"/>
          <w:szCs w:val="14"/>
          <w:highlight w:val="yellow"/>
          <w:u w:val="single"/>
        </w:rPr>
        <w:t>Austin</w:t>
      </w:r>
      <w:r w:rsidR="00083720" w:rsidRPr="00990FE1">
        <w:rPr>
          <w:b/>
          <w:bCs/>
          <w:sz w:val="14"/>
          <w:szCs w:val="14"/>
          <w:highlight w:val="yellow"/>
          <w:u w:val="single"/>
        </w:rPr>
        <w:tab/>
      </w:r>
      <w:r w:rsidR="00083720" w:rsidRPr="00990FE1">
        <w:rPr>
          <w:b/>
          <w:bCs/>
          <w:sz w:val="14"/>
          <w:szCs w:val="14"/>
          <w:highlight w:val="yellow"/>
          <w:u w:val="single"/>
        </w:rPr>
        <w:tab/>
        <w:t>TX</w:t>
      </w:r>
      <w:r w:rsidR="00083720" w:rsidRPr="00990FE1">
        <w:rPr>
          <w:b/>
          <w:bCs/>
          <w:sz w:val="14"/>
          <w:szCs w:val="14"/>
          <w:highlight w:val="yellow"/>
          <w:u w:val="single"/>
        </w:rPr>
        <w:tab/>
      </w:r>
      <w:r w:rsidR="00083720" w:rsidRPr="00990FE1">
        <w:rPr>
          <w:b/>
          <w:bCs/>
          <w:sz w:val="14"/>
          <w:szCs w:val="14"/>
          <w:highlight w:val="yellow"/>
          <w:u w:val="single"/>
        </w:rPr>
        <w:tab/>
        <w:t>78745</w:t>
      </w:r>
      <w:r w:rsidR="00083720" w:rsidRPr="00990FE1">
        <w:rPr>
          <w:b/>
          <w:bCs/>
          <w:sz w:val="14"/>
          <w:szCs w:val="14"/>
          <w:highlight w:val="yellow"/>
          <w:u w:val="single"/>
        </w:rPr>
        <w:tab/>
      </w:r>
      <w:r w:rsidR="00083720" w:rsidRPr="00990FE1">
        <w:rPr>
          <w:b/>
          <w:bCs/>
          <w:sz w:val="14"/>
          <w:szCs w:val="14"/>
          <w:highlight w:val="yellow"/>
          <w:u w:val="single"/>
        </w:rPr>
        <w:tab/>
        <w:t>512-784-3429</w:t>
      </w:r>
    </w:p>
    <w:p w:rsidR="00200502" w:rsidRDefault="00200502">
      <w:pPr>
        <w:pStyle w:val="QuickA"/>
        <w:numPr>
          <w:ilvl w:val="0"/>
          <w:numId w:val="0"/>
        </w:numPr>
        <w:tabs>
          <w:tab w:val="left" w:pos="-1440"/>
        </w:tabs>
        <w:rPr>
          <w:sz w:val="14"/>
          <w:szCs w:val="14"/>
        </w:rPr>
      </w:pPr>
      <w:r>
        <w:rPr>
          <w:sz w:val="14"/>
          <w:szCs w:val="14"/>
        </w:rPr>
        <w:t xml:space="preserve">                   Address of Inspection Company</w:t>
      </w:r>
      <w:r>
        <w:rPr>
          <w:sz w:val="14"/>
          <w:szCs w:val="14"/>
        </w:rPr>
        <w:tab/>
      </w:r>
      <w:r>
        <w:rPr>
          <w:sz w:val="14"/>
          <w:szCs w:val="14"/>
        </w:rPr>
        <w:tab/>
      </w:r>
      <w:r>
        <w:rPr>
          <w:sz w:val="14"/>
          <w:szCs w:val="14"/>
        </w:rPr>
        <w:tab/>
      </w:r>
      <w:r>
        <w:rPr>
          <w:sz w:val="14"/>
          <w:szCs w:val="14"/>
        </w:rPr>
        <w:tab/>
        <w:t xml:space="preserve">                   City</w:t>
      </w:r>
      <w:r>
        <w:rPr>
          <w:sz w:val="14"/>
          <w:szCs w:val="14"/>
        </w:rPr>
        <w:tab/>
      </w:r>
      <w:r>
        <w:rPr>
          <w:sz w:val="14"/>
          <w:szCs w:val="14"/>
        </w:rPr>
        <w:tab/>
        <w:t>State</w:t>
      </w:r>
      <w:r>
        <w:rPr>
          <w:sz w:val="14"/>
          <w:szCs w:val="14"/>
        </w:rPr>
        <w:tab/>
      </w:r>
      <w:r>
        <w:rPr>
          <w:sz w:val="14"/>
          <w:szCs w:val="14"/>
        </w:rPr>
        <w:tab/>
        <w:t>Zip</w:t>
      </w:r>
      <w:r>
        <w:rPr>
          <w:sz w:val="14"/>
          <w:szCs w:val="14"/>
        </w:rPr>
        <w:tab/>
      </w:r>
      <w:r>
        <w:rPr>
          <w:sz w:val="14"/>
          <w:szCs w:val="14"/>
        </w:rPr>
        <w:tab/>
        <w:t>Telephone No.</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r>
        <w:rPr>
          <w:sz w:val="14"/>
          <w:szCs w:val="14"/>
        </w:rPr>
        <w:t>1D.</w:t>
      </w:r>
      <w:r>
        <w:rPr>
          <w:sz w:val="14"/>
          <w:szCs w:val="14"/>
          <w:u w:val="single"/>
        </w:rPr>
        <w:tab/>
      </w:r>
      <w:r w:rsidRPr="00990FE1">
        <w:rPr>
          <w:b/>
          <w:bCs/>
          <w:sz w:val="14"/>
          <w:szCs w:val="14"/>
          <w:highlight w:val="yellow"/>
          <w:u w:val="single"/>
        </w:rPr>
        <w:t>Roland Huettel</w:t>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sidRPr="00990FE1">
        <w:rPr>
          <w:sz w:val="14"/>
          <w:szCs w:val="14"/>
          <w:highlight w:val="yellow"/>
        </w:rPr>
        <w:t>1.E Certified Applicator</w:t>
      </w:r>
      <w:r w:rsidRPr="00990FE1">
        <w:rPr>
          <w:sz w:val="14"/>
          <w:szCs w:val="14"/>
          <w:highlight w:val="yellow"/>
        </w:rPr>
        <w:tab/>
      </w:r>
      <w:r w:rsidRPr="00990FE1">
        <w:rPr>
          <w:sz w:val="14"/>
          <w:szCs w:val="14"/>
          <w:highlight w:val="yellow"/>
        </w:rPr>
        <w:tab/>
      </w:r>
      <w:r w:rsidRPr="00990FE1">
        <w:rPr>
          <w:b/>
          <w:sz w:val="14"/>
          <w:szCs w:val="14"/>
          <w:highlight w:val="yellow"/>
        </w:rPr>
        <w:t xml:space="preserve">[ </w:t>
      </w:r>
      <w:r w:rsidRPr="00990FE1">
        <w:rPr>
          <w:b/>
          <w:bCs/>
          <w:sz w:val="14"/>
          <w:szCs w:val="14"/>
          <w:highlight w:val="yellow"/>
        </w:rPr>
        <w:t>x</w:t>
      </w:r>
      <w:r>
        <w:rPr>
          <w:b/>
          <w:bCs/>
          <w:sz w:val="14"/>
          <w:szCs w:val="14"/>
        </w:rPr>
        <w:t xml:space="preserve"> ]</w:t>
      </w:r>
      <w:r>
        <w:rPr>
          <w:sz w:val="14"/>
          <w:szCs w:val="14"/>
        </w:rPr>
        <w:tab/>
        <w:t>(check one)</w:t>
      </w:r>
    </w:p>
    <w:p w:rsidR="00200502" w:rsidRDefault="00200502">
      <w:pPr>
        <w:pStyle w:val="QuickA"/>
        <w:numPr>
          <w:ilvl w:val="0"/>
          <w:numId w:val="0"/>
        </w:numPr>
        <w:tabs>
          <w:tab w:val="left" w:pos="-1440"/>
        </w:tabs>
        <w:rPr>
          <w:b/>
          <w:sz w:val="16"/>
          <w:szCs w:val="16"/>
        </w:rPr>
      </w:pPr>
      <w:r>
        <w:rPr>
          <w:sz w:val="14"/>
          <w:szCs w:val="14"/>
        </w:rPr>
        <w:tab/>
        <w:t>Name of Inspector (Please Print)</w:t>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Technician                  </w:t>
      </w:r>
      <w:r>
        <w:rPr>
          <w:sz w:val="14"/>
          <w:szCs w:val="14"/>
        </w:rPr>
        <w:tab/>
      </w:r>
      <w:r>
        <w:rPr>
          <w:b/>
          <w:sz w:val="14"/>
          <w:szCs w:val="14"/>
        </w:rPr>
        <w:t>[  ]</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u w:val="single"/>
        </w:rPr>
      </w:pPr>
      <w:r>
        <w:rPr>
          <w:sz w:val="14"/>
          <w:szCs w:val="14"/>
        </w:rPr>
        <w:t>2.</w:t>
      </w:r>
      <w:r>
        <w:rPr>
          <w:sz w:val="14"/>
          <w:szCs w:val="14"/>
          <w:u w:val="single"/>
        </w:rPr>
        <w:tab/>
      </w:r>
      <w:r w:rsidR="001C7510" w:rsidRPr="001C7510">
        <w:rPr>
          <w:b/>
          <w:sz w:val="14"/>
          <w:szCs w:val="14"/>
          <w:highlight w:val="yellow"/>
          <w:u w:val="single"/>
        </w:rPr>
        <w:t>n/a</w:t>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sz w:val="14"/>
          <w:szCs w:val="14"/>
        </w:rPr>
        <w:t>3.</w:t>
      </w:r>
      <w:r>
        <w:rPr>
          <w:b/>
          <w:bCs/>
          <w:sz w:val="14"/>
          <w:szCs w:val="14"/>
          <w:u w:val="single"/>
        </w:rPr>
        <w:tab/>
      </w:r>
      <w:r>
        <w:rPr>
          <w:b/>
          <w:bCs/>
          <w:sz w:val="14"/>
          <w:szCs w:val="14"/>
          <w:u w:val="single"/>
        </w:rPr>
        <w:tab/>
      </w:r>
      <w:r w:rsidRPr="00990FE1">
        <w:rPr>
          <w:b/>
          <w:bCs/>
          <w:sz w:val="14"/>
          <w:szCs w:val="14"/>
          <w:highlight w:val="yellow"/>
          <w:u w:val="single"/>
        </w:rPr>
        <w:fldChar w:fldCharType="begin"/>
      </w:r>
      <w:r w:rsidRPr="00990FE1">
        <w:rPr>
          <w:b/>
          <w:bCs/>
          <w:sz w:val="14"/>
          <w:szCs w:val="14"/>
          <w:highlight w:val="yellow"/>
          <w:u w:val="single"/>
        </w:rPr>
        <w:instrText xml:space="preserve"> REF ClientInspectionDate  \* MERGEFORMAT </w:instrText>
      </w:r>
      <w:r w:rsidRPr="00990FE1">
        <w:rPr>
          <w:b/>
          <w:bCs/>
          <w:sz w:val="14"/>
          <w:szCs w:val="14"/>
          <w:highlight w:val="yellow"/>
          <w:u w:val="single"/>
        </w:rPr>
        <w:fldChar w:fldCharType="separate"/>
      </w:r>
      <w:r w:rsidR="00345BDC" w:rsidRPr="00345BDC">
        <w:rPr>
          <w:b/>
          <w:noProof/>
          <w:sz w:val="14"/>
          <w:szCs w:val="14"/>
          <w:highlight w:val="yellow"/>
          <w:u w:val="single"/>
        </w:rPr>
        <w:t xml:space="preserve">     </w:t>
      </w:r>
      <w:r w:rsidRPr="00990FE1">
        <w:rPr>
          <w:b/>
          <w:bCs/>
          <w:sz w:val="14"/>
          <w:szCs w:val="14"/>
          <w:highlight w:val="yellow"/>
          <w:u w:val="single"/>
        </w:rPr>
        <w:fldChar w:fldCharType="end"/>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p>
    <w:p w:rsidR="00200502" w:rsidRDefault="00200502">
      <w:pPr>
        <w:pStyle w:val="QuickA"/>
        <w:numPr>
          <w:ilvl w:val="0"/>
          <w:numId w:val="0"/>
        </w:numPr>
        <w:tabs>
          <w:tab w:val="left" w:pos="-1440"/>
        </w:tabs>
        <w:rPr>
          <w:sz w:val="14"/>
          <w:szCs w:val="14"/>
        </w:rPr>
      </w:pPr>
      <w:r>
        <w:rPr>
          <w:sz w:val="14"/>
          <w:szCs w:val="14"/>
        </w:rPr>
        <w:tab/>
        <w:t>Case Number (VA/FHA/Other)</w:t>
      </w:r>
      <w:r>
        <w:rPr>
          <w:sz w:val="14"/>
          <w:szCs w:val="14"/>
        </w:rPr>
        <w:tab/>
      </w:r>
      <w:r>
        <w:rPr>
          <w:sz w:val="14"/>
          <w:szCs w:val="14"/>
        </w:rPr>
        <w:tab/>
      </w:r>
      <w:r>
        <w:rPr>
          <w:sz w:val="14"/>
          <w:szCs w:val="14"/>
        </w:rPr>
        <w:tab/>
      </w:r>
      <w:r>
        <w:rPr>
          <w:sz w:val="14"/>
          <w:szCs w:val="14"/>
        </w:rPr>
        <w:tab/>
      </w:r>
      <w:r>
        <w:rPr>
          <w:sz w:val="14"/>
          <w:szCs w:val="14"/>
        </w:rPr>
        <w:tab/>
      </w:r>
      <w:r>
        <w:rPr>
          <w:sz w:val="14"/>
          <w:szCs w:val="14"/>
        </w:rPr>
        <w:tab/>
        <w:t>Inspection Date</w:t>
      </w:r>
    </w:p>
    <w:p w:rsidR="00200502" w:rsidRDefault="000F3E5F">
      <w:pPr>
        <w:pStyle w:val="QuickA"/>
        <w:numPr>
          <w:ilvl w:val="0"/>
          <w:numId w:val="0"/>
        </w:numPr>
        <w:tabs>
          <w:tab w:val="left" w:pos="-1440"/>
        </w:tabs>
        <w:jc w:val="both"/>
        <w:rPr>
          <w:sz w:val="14"/>
          <w:szCs w:val="14"/>
        </w:rPr>
      </w:pPr>
      <w:r>
        <w:rPr>
          <w:noProof/>
        </w:rPr>
        <w:drawing>
          <wp:inline distT="0" distB="0" distL="0" distR="0" wp14:anchorId="07A0B4E0" wp14:editId="3B47B3A4">
            <wp:extent cx="7035800" cy="1905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u w:val="single"/>
        </w:rPr>
      </w:pPr>
      <w:r>
        <w:rPr>
          <w:sz w:val="14"/>
          <w:szCs w:val="14"/>
        </w:rPr>
        <w:t>4A.</w:t>
      </w:r>
      <w:r>
        <w:rPr>
          <w:sz w:val="14"/>
          <w:szCs w:val="14"/>
          <w:u w:val="single"/>
        </w:rPr>
        <w:tab/>
      </w:r>
      <w:r w:rsidRPr="00990FE1">
        <w:rPr>
          <w:b/>
          <w:sz w:val="14"/>
          <w:szCs w:val="14"/>
          <w:highlight w:val="yellow"/>
          <w:u w:val="single"/>
        </w:rPr>
        <w:fldChar w:fldCharType="begin"/>
      </w:r>
      <w:r w:rsidRPr="00990FE1">
        <w:rPr>
          <w:b/>
          <w:sz w:val="14"/>
          <w:szCs w:val="14"/>
          <w:highlight w:val="yellow"/>
          <w:u w:val="single"/>
        </w:rPr>
        <w:instrText xml:space="preserve"> REF  ClientName  \* MERGEFORMAT </w:instrText>
      </w:r>
      <w:r w:rsidRPr="00990FE1">
        <w:rPr>
          <w:b/>
          <w:sz w:val="14"/>
          <w:szCs w:val="14"/>
          <w:highlight w:val="yellow"/>
          <w:u w:val="single"/>
        </w:rPr>
        <w:fldChar w:fldCharType="separate"/>
      </w:r>
      <w:r w:rsidR="00345BDC" w:rsidRPr="00345BDC">
        <w:rPr>
          <w:b/>
          <w:noProof/>
          <w:sz w:val="14"/>
          <w:szCs w:val="14"/>
          <w:highlight w:val="yellow"/>
          <w:u w:val="single"/>
        </w:rPr>
        <w:t xml:space="preserve">     </w:t>
      </w:r>
      <w:r w:rsidRPr="00990FE1">
        <w:rPr>
          <w:b/>
          <w:sz w:val="14"/>
          <w:szCs w:val="14"/>
          <w:highlight w:val="yellow"/>
          <w:u w:val="single"/>
        </w:rPr>
        <w:fldChar w:fldCharType="end"/>
      </w:r>
      <w:r>
        <w:rPr>
          <w:b/>
          <w:bCs/>
          <w:sz w:val="14"/>
          <w:szCs w:val="14"/>
          <w:u w:val="single"/>
        </w:rPr>
        <w:tab/>
      </w:r>
      <w:r>
        <w:rPr>
          <w:b/>
          <w:bCs/>
          <w:sz w:val="14"/>
          <w:szCs w:val="14"/>
          <w:u w:val="single"/>
        </w:rPr>
        <w:tab/>
      </w:r>
      <w:r>
        <w:rPr>
          <w:sz w:val="14"/>
          <w:szCs w:val="14"/>
        </w:rPr>
        <w:t xml:space="preserve">Seller  [  ]  Agent  [  ]  </w:t>
      </w:r>
      <w:r w:rsidRPr="00990FE1">
        <w:rPr>
          <w:sz w:val="14"/>
          <w:szCs w:val="14"/>
          <w:highlight w:val="yellow"/>
        </w:rPr>
        <w:t xml:space="preserve">Buyer  [ </w:t>
      </w:r>
      <w:r w:rsidR="003A1D6B" w:rsidRPr="00990FE1">
        <w:rPr>
          <w:b/>
          <w:sz w:val="14"/>
          <w:szCs w:val="14"/>
          <w:highlight w:val="yellow"/>
        </w:rPr>
        <w:t>x</w:t>
      </w:r>
      <w:r w:rsidRPr="00990FE1">
        <w:rPr>
          <w:b/>
          <w:sz w:val="14"/>
          <w:szCs w:val="14"/>
          <w:highlight w:val="yellow"/>
        </w:rPr>
        <w:t xml:space="preserve"> </w:t>
      </w:r>
      <w:r w:rsidRPr="00990FE1">
        <w:rPr>
          <w:sz w:val="14"/>
          <w:szCs w:val="14"/>
          <w:highlight w:val="yellow"/>
        </w:rPr>
        <w:t>]</w:t>
      </w:r>
      <w:r>
        <w:rPr>
          <w:sz w:val="14"/>
          <w:szCs w:val="14"/>
        </w:rPr>
        <w:t xml:space="preserve">  Management Co.  [  ]  Other  [  ]</w:t>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ab/>
        <w:t>Name of Person Purchasing Inspection</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u w:val="single"/>
        </w:rPr>
      </w:pPr>
      <w:r>
        <w:rPr>
          <w:sz w:val="14"/>
          <w:szCs w:val="14"/>
        </w:rPr>
        <w:t>4B.</w:t>
      </w:r>
      <w:r>
        <w:rPr>
          <w:sz w:val="14"/>
          <w:szCs w:val="14"/>
          <w:u w:val="single"/>
        </w:rPr>
        <w:tab/>
      </w:r>
      <w:r w:rsidR="00DA53F7" w:rsidRPr="00990FE1">
        <w:rPr>
          <w:b/>
          <w:sz w:val="14"/>
          <w:szCs w:val="14"/>
          <w:highlight w:val="yellow"/>
          <w:u w:val="single"/>
        </w:rPr>
        <w:t>unknown</w:t>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ab/>
        <w:t>Owner/Seller</w:t>
      </w:r>
    </w:p>
    <w:p w:rsidR="00200502" w:rsidRDefault="00200502">
      <w:pPr>
        <w:pStyle w:val="QuickA"/>
        <w:numPr>
          <w:ilvl w:val="0"/>
          <w:numId w:val="0"/>
        </w:numPr>
        <w:tabs>
          <w:tab w:val="left" w:pos="-1440"/>
        </w:tabs>
        <w:jc w:val="both"/>
        <w:rPr>
          <w:sz w:val="14"/>
          <w:szCs w:val="14"/>
        </w:rPr>
      </w:pPr>
      <w:r>
        <w:rPr>
          <w:sz w:val="14"/>
          <w:szCs w:val="14"/>
        </w:rPr>
        <w:t>4C.REPORT FORWARDED TO:</w:t>
      </w:r>
      <w:r>
        <w:rPr>
          <w:sz w:val="14"/>
          <w:szCs w:val="14"/>
        </w:rPr>
        <w:tab/>
        <w:t>Title Company or Mortgagee  [  ]</w:t>
      </w:r>
      <w:r>
        <w:rPr>
          <w:sz w:val="14"/>
          <w:szCs w:val="14"/>
        </w:rPr>
        <w:tab/>
      </w:r>
      <w:r w:rsidRPr="00AB42DD">
        <w:rPr>
          <w:b/>
          <w:sz w:val="14"/>
          <w:szCs w:val="14"/>
          <w:highlight w:val="yellow"/>
        </w:rPr>
        <w:t xml:space="preserve">Purchaser of Service  [ </w:t>
      </w:r>
      <w:r w:rsidR="00AB42DD" w:rsidRPr="00AB42DD">
        <w:rPr>
          <w:b/>
          <w:sz w:val="14"/>
          <w:szCs w:val="14"/>
          <w:highlight w:val="yellow"/>
        </w:rPr>
        <w:t>x</w:t>
      </w:r>
      <w:r w:rsidRPr="00AB42DD">
        <w:rPr>
          <w:b/>
          <w:sz w:val="14"/>
          <w:szCs w:val="14"/>
          <w:highlight w:val="yellow"/>
        </w:rPr>
        <w:t xml:space="preserve"> ]</w:t>
      </w:r>
      <w:r>
        <w:rPr>
          <w:sz w:val="14"/>
          <w:szCs w:val="14"/>
        </w:rPr>
        <w:tab/>
        <w:t>Seller  [ ]</w:t>
      </w:r>
      <w:r>
        <w:rPr>
          <w:sz w:val="14"/>
          <w:szCs w:val="14"/>
        </w:rPr>
        <w:tab/>
      </w:r>
      <w:r>
        <w:rPr>
          <w:sz w:val="14"/>
          <w:szCs w:val="14"/>
        </w:rPr>
        <w:tab/>
      </w:r>
      <w:r w:rsidRPr="00AB42DD">
        <w:rPr>
          <w:sz w:val="14"/>
          <w:szCs w:val="14"/>
        </w:rPr>
        <w:t xml:space="preserve">Agent  [ </w:t>
      </w:r>
      <w:r w:rsidR="00AB42DD" w:rsidRPr="00AB42DD">
        <w:rPr>
          <w:sz w:val="14"/>
          <w:szCs w:val="14"/>
        </w:rPr>
        <w:t>x</w:t>
      </w:r>
      <w:r w:rsidRPr="00AB42DD">
        <w:rPr>
          <w:sz w:val="14"/>
          <w:szCs w:val="14"/>
        </w:rPr>
        <w:t xml:space="preserve"> ]</w:t>
      </w:r>
      <w:r>
        <w:rPr>
          <w:sz w:val="14"/>
          <w:szCs w:val="14"/>
        </w:rPr>
        <w:tab/>
      </w:r>
      <w:r>
        <w:rPr>
          <w:sz w:val="14"/>
          <w:szCs w:val="14"/>
        </w:rPr>
        <w:tab/>
      </w:r>
      <w:r w:rsidRPr="00AB42DD">
        <w:rPr>
          <w:sz w:val="14"/>
          <w:szCs w:val="14"/>
        </w:rPr>
        <w:t xml:space="preserve">Buyer  [ </w:t>
      </w:r>
      <w:r w:rsidR="00083720" w:rsidRPr="00AB42DD">
        <w:rPr>
          <w:b/>
          <w:sz w:val="14"/>
          <w:szCs w:val="14"/>
        </w:rPr>
        <w:t>x</w:t>
      </w:r>
      <w:r w:rsidRPr="00AB42DD">
        <w:rPr>
          <w:sz w:val="14"/>
          <w:szCs w:val="14"/>
        </w:rPr>
        <w:t xml:space="preserve"> ]</w:t>
      </w:r>
    </w:p>
    <w:p w:rsidR="00200502" w:rsidRDefault="00200502">
      <w:pPr>
        <w:pStyle w:val="QuickA"/>
        <w:numPr>
          <w:ilvl w:val="0"/>
          <w:numId w:val="0"/>
        </w:numPr>
        <w:tabs>
          <w:tab w:val="left" w:pos="-1440"/>
        </w:tabs>
        <w:jc w:val="both"/>
        <w:rPr>
          <w:sz w:val="14"/>
          <w:szCs w:val="14"/>
        </w:rPr>
      </w:pPr>
      <w:r>
        <w:rPr>
          <w:sz w:val="14"/>
          <w:szCs w:val="14"/>
        </w:rPr>
        <w:tab/>
        <w:t>(Under the Structural Pest Control regulations only the purchaser of the service is required to receive a copy)</w:t>
      </w:r>
    </w:p>
    <w:p w:rsidR="00200502" w:rsidRDefault="000F3E5F">
      <w:pPr>
        <w:pStyle w:val="QuickA"/>
        <w:numPr>
          <w:ilvl w:val="0"/>
          <w:numId w:val="0"/>
        </w:numPr>
        <w:tabs>
          <w:tab w:val="left" w:pos="-1440"/>
        </w:tabs>
        <w:jc w:val="both"/>
        <w:rPr>
          <w:sz w:val="14"/>
          <w:szCs w:val="14"/>
        </w:rPr>
      </w:pPr>
      <w:r>
        <w:rPr>
          <w:noProof/>
        </w:rPr>
        <w:drawing>
          <wp:inline distT="0" distB="0" distL="0" distR="0" wp14:anchorId="48C3723E" wp14:editId="0D02A24C">
            <wp:extent cx="7035800" cy="1905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rPr>
          <w:sz w:val="14"/>
          <w:szCs w:val="14"/>
        </w:rPr>
      </w:pPr>
      <w:r>
        <w:rPr>
          <w:sz w:val="14"/>
          <w:szCs w:val="14"/>
        </w:rPr>
        <w:t>The structure(s) listed below were inspected in accordance with the official inspecti</w:t>
      </w:r>
      <w:r w:rsidR="00CA1956">
        <w:rPr>
          <w:sz w:val="14"/>
          <w:szCs w:val="14"/>
        </w:rPr>
        <w:t>on procedures adopted by the Texas Department of Agriculture</w:t>
      </w:r>
      <w:r>
        <w:rPr>
          <w:sz w:val="14"/>
          <w:szCs w:val="14"/>
        </w:rPr>
        <w:t>.  This report is made subject to the conditions listed under the Scope of Inspection.  A diagram must be attached including all structures inspected.</w:t>
      </w:r>
    </w:p>
    <w:p w:rsidR="00200502" w:rsidRDefault="00200502">
      <w:pPr>
        <w:pStyle w:val="QuickA"/>
        <w:numPr>
          <w:ilvl w:val="0"/>
          <w:numId w:val="0"/>
        </w:numPr>
        <w:tabs>
          <w:tab w:val="left" w:pos="-1440"/>
        </w:tabs>
        <w:jc w:val="both"/>
        <w:rPr>
          <w:sz w:val="14"/>
          <w:szCs w:val="14"/>
        </w:rPr>
      </w:pPr>
      <w:r>
        <w:rPr>
          <w:sz w:val="14"/>
          <w:szCs w:val="14"/>
        </w:rPr>
        <w:t xml:space="preserve">5. </w:t>
      </w:r>
      <w:r>
        <w:rPr>
          <w:b/>
          <w:bCs/>
          <w:sz w:val="14"/>
          <w:szCs w:val="14"/>
          <w:u w:val="single"/>
        </w:rPr>
        <w:tab/>
      </w:r>
      <w:r w:rsidR="00AB42DD">
        <w:rPr>
          <w:b/>
          <w:bCs/>
          <w:sz w:val="14"/>
          <w:szCs w:val="14"/>
          <w:highlight w:val="yellow"/>
          <w:u w:val="single"/>
        </w:rPr>
        <w:t>Single Fa</w:t>
      </w:r>
      <w:r w:rsidR="00AB42DD" w:rsidRPr="00AB42DD">
        <w:rPr>
          <w:b/>
          <w:bCs/>
          <w:sz w:val="14"/>
          <w:szCs w:val="14"/>
          <w:highlight w:val="yellow"/>
          <w:u w:val="single"/>
        </w:rPr>
        <w:t>mily Dwelling</w:t>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r>
        <w:rPr>
          <w:b/>
          <w:bCs/>
          <w:sz w:val="14"/>
          <w:szCs w:val="14"/>
          <w:u w:val="single"/>
        </w:rPr>
        <w:tab/>
      </w:r>
    </w:p>
    <w:p w:rsidR="00200502" w:rsidRDefault="00200502">
      <w:pPr>
        <w:pStyle w:val="QuickA"/>
        <w:numPr>
          <w:ilvl w:val="0"/>
          <w:numId w:val="0"/>
        </w:numPr>
        <w:tabs>
          <w:tab w:val="left" w:pos="-1440"/>
        </w:tabs>
        <w:rPr>
          <w:sz w:val="14"/>
          <w:szCs w:val="14"/>
        </w:rPr>
      </w:pPr>
      <w:r>
        <w:rPr>
          <w:sz w:val="14"/>
          <w:szCs w:val="14"/>
        </w:rPr>
        <w:t>List structure(s) inspected that may include residence, detached garages and other structures on the property.  (Refer to Part A, Scope of Inspection)</w:t>
      </w:r>
    </w:p>
    <w:p w:rsidR="00200502" w:rsidRDefault="000F3E5F">
      <w:pPr>
        <w:pStyle w:val="QuickA"/>
        <w:numPr>
          <w:ilvl w:val="0"/>
          <w:numId w:val="0"/>
        </w:numPr>
        <w:tabs>
          <w:tab w:val="left" w:pos="-1440"/>
        </w:tabs>
        <w:jc w:val="both"/>
        <w:rPr>
          <w:sz w:val="14"/>
          <w:szCs w:val="14"/>
        </w:rPr>
      </w:pPr>
      <w:r>
        <w:rPr>
          <w:noProof/>
        </w:rPr>
        <w:drawing>
          <wp:inline distT="0" distB="0" distL="0" distR="0" wp14:anchorId="3918F50F" wp14:editId="0D7E03D0">
            <wp:extent cx="7035800" cy="190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rPr>
          <w:b/>
          <w:bCs/>
          <w:sz w:val="16"/>
          <w:szCs w:val="16"/>
        </w:rPr>
      </w:pPr>
      <w:r>
        <w:rPr>
          <w:b/>
          <w:bCs/>
          <w:sz w:val="16"/>
          <w:szCs w:val="16"/>
        </w:rPr>
        <w:t xml:space="preserve">                                                                        Licensed and </w:t>
      </w:r>
      <w:r w:rsidR="002D6188">
        <w:rPr>
          <w:b/>
          <w:bCs/>
          <w:sz w:val="16"/>
          <w:szCs w:val="16"/>
        </w:rPr>
        <w:t>Regulated by the Texas Department of Agriculture</w:t>
      </w:r>
    </w:p>
    <w:p w:rsidR="000467FA" w:rsidRDefault="002D6188" w:rsidP="000467FA">
      <w:pPr>
        <w:pStyle w:val="QuickA"/>
        <w:numPr>
          <w:ilvl w:val="0"/>
          <w:numId w:val="0"/>
        </w:numPr>
        <w:tabs>
          <w:tab w:val="left" w:pos="-1440"/>
        </w:tabs>
        <w:jc w:val="center"/>
        <w:rPr>
          <w:b/>
          <w:bCs/>
          <w:sz w:val="16"/>
          <w:szCs w:val="16"/>
        </w:rPr>
      </w:pPr>
      <w:r>
        <w:rPr>
          <w:b/>
          <w:bCs/>
          <w:sz w:val="16"/>
          <w:szCs w:val="16"/>
        </w:rPr>
        <w:t xml:space="preserve">Structural Pest Control Service  </w:t>
      </w:r>
    </w:p>
    <w:p w:rsidR="00200502" w:rsidRDefault="002D6188" w:rsidP="000467FA">
      <w:pPr>
        <w:pStyle w:val="QuickA"/>
        <w:numPr>
          <w:ilvl w:val="0"/>
          <w:numId w:val="0"/>
        </w:numPr>
        <w:tabs>
          <w:tab w:val="left" w:pos="-1440"/>
        </w:tabs>
        <w:jc w:val="center"/>
        <w:rPr>
          <w:b/>
          <w:bCs/>
          <w:sz w:val="16"/>
          <w:szCs w:val="16"/>
        </w:rPr>
      </w:pPr>
      <w:r>
        <w:rPr>
          <w:b/>
          <w:bCs/>
          <w:sz w:val="16"/>
          <w:szCs w:val="16"/>
        </w:rPr>
        <w:t xml:space="preserve">P.O. Box 12847; </w:t>
      </w:r>
      <w:r w:rsidR="00200502">
        <w:rPr>
          <w:b/>
          <w:bCs/>
          <w:sz w:val="16"/>
          <w:szCs w:val="16"/>
        </w:rPr>
        <w:t>Austin, Texas</w:t>
      </w:r>
      <w:r>
        <w:rPr>
          <w:b/>
          <w:bCs/>
          <w:sz w:val="16"/>
          <w:szCs w:val="16"/>
        </w:rPr>
        <w:t xml:space="preserve">  78711-2847</w:t>
      </w:r>
    </w:p>
    <w:p w:rsidR="00200502" w:rsidRDefault="002D6188">
      <w:pPr>
        <w:pStyle w:val="QuickA"/>
        <w:numPr>
          <w:ilvl w:val="0"/>
          <w:numId w:val="0"/>
        </w:numPr>
        <w:tabs>
          <w:tab w:val="left" w:pos="-1440"/>
        </w:tabs>
        <w:rPr>
          <w:b/>
          <w:bCs/>
          <w:sz w:val="16"/>
          <w:szCs w:val="16"/>
          <w:u w:val="single"/>
        </w:rPr>
      </w:pPr>
      <w:r>
        <w:rPr>
          <w:b/>
          <w:bCs/>
          <w:sz w:val="16"/>
          <w:szCs w:val="16"/>
        </w:rPr>
        <w:t>SPCB/T-4 (Rev. 09/01/07</w:t>
      </w:r>
      <w:r w:rsidR="00200502">
        <w:rPr>
          <w:b/>
          <w:bCs/>
          <w:sz w:val="16"/>
          <w:szCs w:val="16"/>
        </w:rPr>
        <w:t>)</w:t>
      </w:r>
      <w:r>
        <w:rPr>
          <w:b/>
          <w:bCs/>
          <w:sz w:val="16"/>
          <w:szCs w:val="16"/>
        </w:rPr>
        <w:t xml:space="preserve">                         </w:t>
      </w:r>
      <w:r w:rsidR="001C7510">
        <w:rPr>
          <w:b/>
          <w:bCs/>
          <w:sz w:val="16"/>
          <w:szCs w:val="16"/>
        </w:rPr>
        <w:t xml:space="preserve">                             </w:t>
      </w:r>
      <w:r>
        <w:rPr>
          <w:b/>
          <w:bCs/>
          <w:sz w:val="16"/>
          <w:szCs w:val="16"/>
        </w:rPr>
        <w:t xml:space="preserve">866-918-4481; (FAX) 888-232-2567               </w:t>
      </w:r>
      <w:r w:rsidR="001C7510">
        <w:rPr>
          <w:b/>
          <w:bCs/>
          <w:sz w:val="16"/>
          <w:szCs w:val="16"/>
        </w:rPr>
        <w:t xml:space="preserve">                     </w:t>
      </w:r>
      <w:r w:rsidR="00200502">
        <w:rPr>
          <w:b/>
          <w:bCs/>
          <w:sz w:val="16"/>
          <w:szCs w:val="16"/>
        </w:rPr>
        <w:t>Buyer’s Initials</w:t>
      </w:r>
      <w:r w:rsidR="00200502">
        <w:rPr>
          <w:b/>
          <w:bCs/>
          <w:sz w:val="16"/>
          <w:szCs w:val="16"/>
          <w:u w:val="single"/>
        </w:rPr>
        <w:tab/>
        <w:t>___________</w:t>
      </w:r>
    </w:p>
    <w:p w:rsidR="00200502" w:rsidRDefault="001C7510">
      <w:pPr>
        <w:pStyle w:val="QuickA"/>
        <w:numPr>
          <w:ilvl w:val="0"/>
          <w:numId w:val="0"/>
        </w:numPr>
        <w:tabs>
          <w:tab w:val="left" w:pos="-1440"/>
        </w:tabs>
        <w:jc w:val="both"/>
        <w:rPr>
          <w:b/>
          <w:bCs/>
          <w:sz w:val="14"/>
          <w:szCs w:val="14"/>
        </w:rPr>
      </w:pPr>
      <w:r>
        <w:rPr>
          <w:b/>
          <w:bCs/>
          <w:sz w:val="14"/>
          <w:szCs w:val="14"/>
        </w:rPr>
        <w:t xml:space="preserve">  </w:t>
      </w:r>
    </w:p>
    <w:p w:rsidR="00200502" w:rsidRDefault="001C7510">
      <w:pPr>
        <w:tabs>
          <w:tab w:val="left" w:pos="2670"/>
          <w:tab w:val="center" w:pos="4320"/>
        </w:tabs>
        <w:rPr>
          <w:b/>
          <w:bCs/>
          <w:smallCaps/>
          <w:sz w:val="32"/>
          <w:szCs w:val="32"/>
        </w:rPr>
        <w:sectPr w:rsidR="00200502">
          <w:pgSz w:w="12240" w:h="15840"/>
          <w:pgMar w:top="360" w:right="540" w:bottom="360" w:left="540" w:header="720" w:footer="720" w:gutter="0"/>
          <w:cols w:space="720"/>
          <w:formProt w:val="0"/>
          <w:docGrid w:linePitch="360"/>
        </w:sectPr>
      </w:pPr>
      <w:r>
        <w:rPr>
          <w:b/>
          <w:bCs/>
          <w:smallCaps/>
          <w:sz w:val="32"/>
          <w:szCs w:val="32"/>
        </w:rPr>
        <w:t xml:space="preserve"> </w:t>
      </w:r>
    </w:p>
    <w:p w:rsidR="00200502" w:rsidRDefault="00200502">
      <w:pPr>
        <w:pStyle w:val="Title"/>
        <w:ind w:left="1440" w:firstLine="720"/>
      </w:pPr>
    </w:p>
    <w:p w:rsidR="00200502" w:rsidRDefault="00200502">
      <w:pPr>
        <w:pStyle w:val="Title"/>
        <w:ind w:left="1440" w:firstLine="720"/>
      </w:pPr>
    </w:p>
    <w:p w:rsidR="00200502" w:rsidRDefault="00200502">
      <w:pPr>
        <w:pStyle w:val="Title"/>
        <w:ind w:left="1440" w:firstLine="720"/>
      </w:pPr>
    </w:p>
    <w:p w:rsidR="00200502" w:rsidRDefault="00200502">
      <w:pPr>
        <w:pStyle w:val="Title"/>
        <w:ind w:left="1440" w:firstLine="720"/>
      </w:pPr>
    </w:p>
    <w:p w:rsidR="00200502" w:rsidRDefault="00200502">
      <w:pPr>
        <w:pStyle w:val="Title"/>
        <w:ind w:left="1440" w:firstLine="720"/>
      </w:pPr>
      <w:r>
        <w:t xml:space="preserve">TEXAS OFFICIAL WOOD DESTROYING INSECT REPORT </w:t>
      </w:r>
      <w:r>
        <w:tab/>
      </w:r>
      <w:r>
        <w:tab/>
        <w:t>Page 2 of 3</w:t>
      </w:r>
    </w:p>
    <w:p w:rsidR="00200502" w:rsidRDefault="00200502">
      <w:pPr>
        <w:pStyle w:val="Title"/>
        <w:ind w:left="1440" w:firstLine="720"/>
      </w:pPr>
    </w:p>
    <w:tbl>
      <w:tblPr>
        <w:tblW w:w="9558" w:type="dxa"/>
        <w:tblInd w:w="8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5425"/>
        <w:gridCol w:w="3060"/>
        <w:gridCol w:w="1073"/>
      </w:tblGrid>
      <w:tr w:rsidR="00200502">
        <w:trPr>
          <w:cantSplit/>
          <w:trHeight w:val="268"/>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18"/>
                <w:szCs w:val="18"/>
                <w:u w:val="single"/>
              </w:rPr>
            </w:pPr>
            <w:r>
              <w:rPr>
                <w:rFonts w:ascii="Univers" w:hAnsi="Univers"/>
                <w:b/>
                <w:sz w:val="14"/>
                <w:szCs w:val="14"/>
                <w:u w:val="single"/>
              </w:rPr>
              <w:fldChar w:fldCharType="begin"/>
            </w:r>
            <w:r>
              <w:rPr>
                <w:rFonts w:ascii="Univers" w:hAnsi="Univers"/>
                <w:b/>
                <w:sz w:val="14"/>
                <w:szCs w:val="14"/>
                <w:u w:val="single"/>
              </w:rPr>
              <w:instrText xml:space="preserve"> REF PropertyAddress  \* MERGEFORMAT </w:instrText>
            </w:r>
            <w:r>
              <w:rPr>
                <w:rFonts w:ascii="Univers" w:hAnsi="Univers"/>
                <w:b/>
                <w:sz w:val="14"/>
                <w:szCs w:val="14"/>
                <w:u w:val="single"/>
              </w:rPr>
              <w:fldChar w:fldCharType="separate"/>
            </w:r>
            <w:r w:rsidR="00345BDC" w:rsidRPr="00345BDC">
              <w:rPr>
                <w:rFonts w:ascii="Univers" w:hAnsi="Univers"/>
                <w:b/>
                <w:noProof/>
                <w:sz w:val="14"/>
                <w:szCs w:val="14"/>
                <w:u w:val="single"/>
              </w:rPr>
              <w:t xml:space="preserve">     </w:t>
            </w:r>
            <w:r>
              <w:rPr>
                <w:rFonts w:ascii="Univers" w:hAnsi="Univers"/>
                <w:b/>
                <w:sz w:val="14"/>
                <w:szCs w:val="14"/>
                <w:u w:val="single"/>
              </w:rPr>
              <w:fldChar w:fldCharType="end"/>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u w:val="single"/>
              </w:rPr>
            </w:pPr>
            <w:r>
              <w:rPr>
                <w:rFonts w:ascii="Univers" w:hAnsi="Univers"/>
                <w:b/>
                <w:sz w:val="14"/>
                <w:szCs w:val="14"/>
                <w:u w:val="single"/>
              </w:rPr>
              <w:fldChar w:fldCharType="begin"/>
            </w:r>
            <w:r>
              <w:rPr>
                <w:rFonts w:ascii="Univers" w:hAnsi="Univers"/>
                <w:b/>
                <w:sz w:val="14"/>
                <w:szCs w:val="14"/>
                <w:u w:val="single"/>
              </w:rPr>
              <w:instrText xml:space="preserve"> REF PropertyCity  \* MERGEFORMAT </w:instrText>
            </w:r>
            <w:r>
              <w:rPr>
                <w:rFonts w:ascii="Univers" w:hAnsi="Univers"/>
                <w:b/>
                <w:sz w:val="14"/>
                <w:szCs w:val="14"/>
                <w:u w:val="single"/>
              </w:rPr>
              <w:fldChar w:fldCharType="separate"/>
            </w:r>
            <w:r w:rsidR="00345BDC" w:rsidRPr="00345BDC">
              <w:rPr>
                <w:rFonts w:ascii="Univers" w:hAnsi="Univers"/>
                <w:b/>
                <w:sz w:val="14"/>
                <w:szCs w:val="14"/>
                <w:u w:val="single"/>
              </w:rPr>
              <w:t>Austin</w:t>
            </w:r>
            <w:r>
              <w:rPr>
                <w:rFonts w:ascii="Univers" w:hAnsi="Univers"/>
                <w:b/>
                <w:sz w:val="14"/>
                <w:szCs w:val="14"/>
                <w:u w:val="single"/>
              </w:rPr>
              <w:fldChar w:fldCharType="end"/>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18"/>
                <w:szCs w:val="18"/>
                <w:u w:val="single"/>
              </w:rPr>
            </w:pPr>
            <w:r>
              <w:rPr>
                <w:rFonts w:ascii="Univers" w:hAnsi="Univers"/>
                <w:bCs/>
                <w:color w:val="000000"/>
                <w:sz w:val="14"/>
                <w:szCs w:val="14"/>
                <w:u w:val="single"/>
              </w:rPr>
              <w:fldChar w:fldCharType="begin"/>
            </w:r>
            <w:r>
              <w:rPr>
                <w:rFonts w:ascii="Univers" w:hAnsi="Univers"/>
                <w:bCs/>
                <w:color w:val="000000"/>
                <w:sz w:val="14"/>
                <w:szCs w:val="14"/>
                <w:u w:val="single"/>
              </w:rPr>
              <w:instrText xml:space="preserve"> REF PropertyZip  \* MERGEFORMAT </w:instrText>
            </w:r>
            <w:r>
              <w:rPr>
                <w:rFonts w:ascii="Univers" w:hAnsi="Univers"/>
                <w:bCs/>
                <w:color w:val="000000"/>
                <w:sz w:val="14"/>
                <w:szCs w:val="14"/>
                <w:u w:val="single"/>
              </w:rPr>
              <w:fldChar w:fldCharType="separate"/>
            </w:r>
            <w:r w:rsidR="00345BDC" w:rsidRPr="00345BDC">
              <w:rPr>
                <w:rFonts w:ascii="Univers" w:hAnsi="Univers"/>
                <w:noProof/>
                <w:sz w:val="14"/>
                <w:szCs w:val="14"/>
                <w:u w:val="single"/>
              </w:rPr>
              <w:t xml:space="preserve">     </w:t>
            </w:r>
            <w:r>
              <w:rPr>
                <w:rFonts w:ascii="Univers" w:hAnsi="Univers"/>
                <w:bCs/>
                <w:color w:val="000000"/>
                <w:sz w:val="14"/>
                <w:szCs w:val="14"/>
                <w:u w:val="single"/>
              </w:rPr>
              <w:fldChar w:fldCharType="end"/>
            </w:r>
          </w:p>
        </w:tc>
      </w:tr>
      <w:tr w:rsidR="00200502">
        <w:trPr>
          <w:cantSplit/>
          <w:trHeight w:val="20"/>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Inspected Address</w:t>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City</w:t>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Zip Code</w:t>
            </w:r>
          </w:p>
        </w:tc>
      </w:tr>
    </w:tbl>
    <w:p w:rsidR="00200502" w:rsidRDefault="000F3E5F">
      <w:pPr>
        <w:pStyle w:val="QuickA"/>
        <w:numPr>
          <w:ilvl w:val="0"/>
          <w:numId w:val="0"/>
        </w:numPr>
        <w:tabs>
          <w:tab w:val="left" w:pos="-1440"/>
        </w:tabs>
        <w:jc w:val="both"/>
        <w:rPr>
          <w:sz w:val="14"/>
          <w:szCs w:val="14"/>
        </w:rPr>
      </w:pPr>
      <w:r>
        <w:rPr>
          <w:noProof/>
        </w:rPr>
        <w:drawing>
          <wp:inline distT="0" distB="0" distL="0" distR="0" wp14:anchorId="3665015A" wp14:editId="5BF1BBC6">
            <wp:extent cx="7035800" cy="1905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b/>
          <w:sz w:val="14"/>
          <w:szCs w:val="14"/>
        </w:rPr>
      </w:pPr>
      <w:r>
        <w:rPr>
          <w:sz w:val="14"/>
          <w:szCs w:val="14"/>
        </w:rPr>
        <w:t>6A.Were any areas of the property obstructed or inaccessible?</w:t>
      </w:r>
      <w:r>
        <w:rPr>
          <w:sz w:val="14"/>
          <w:szCs w:val="14"/>
        </w:rPr>
        <w:tab/>
      </w:r>
      <w:r>
        <w:rPr>
          <w:sz w:val="14"/>
          <w:szCs w:val="14"/>
        </w:rPr>
        <w:tab/>
        <w:t>Yes</w:t>
      </w:r>
      <w:r>
        <w:rPr>
          <w:sz w:val="14"/>
          <w:szCs w:val="14"/>
        </w:rPr>
        <w:tab/>
      </w:r>
      <w:r w:rsidRPr="00990FE1">
        <w:rPr>
          <w:b/>
          <w:sz w:val="14"/>
          <w:szCs w:val="14"/>
          <w:highlight w:val="yellow"/>
        </w:rPr>
        <w:t>[ x ]</w:t>
      </w:r>
      <w:r>
        <w:rPr>
          <w:sz w:val="14"/>
          <w:szCs w:val="14"/>
        </w:rPr>
        <w:tab/>
      </w:r>
      <w:r>
        <w:rPr>
          <w:sz w:val="14"/>
          <w:szCs w:val="14"/>
        </w:rPr>
        <w:tab/>
        <w:t xml:space="preserve">No </w:t>
      </w:r>
      <w:r>
        <w:rPr>
          <w:sz w:val="14"/>
          <w:szCs w:val="14"/>
        </w:rPr>
        <w:tab/>
      </w:r>
      <w:r w:rsidRPr="000F3043">
        <w:rPr>
          <w:b/>
          <w:sz w:val="14"/>
          <w:szCs w:val="14"/>
          <w:highlight w:val="yellow"/>
        </w:rPr>
        <w:t>[  ]</w:t>
      </w:r>
    </w:p>
    <w:p w:rsidR="00200502" w:rsidRDefault="00200502">
      <w:pPr>
        <w:pStyle w:val="QuickA"/>
        <w:numPr>
          <w:ilvl w:val="0"/>
          <w:numId w:val="0"/>
        </w:numPr>
        <w:tabs>
          <w:tab w:val="left" w:pos="-1440"/>
        </w:tabs>
        <w:jc w:val="both"/>
        <w:rPr>
          <w:sz w:val="14"/>
          <w:szCs w:val="14"/>
        </w:rPr>
      </w:pPr>
      <w:r>
        <w:rPr>
          <w:sz w:val="14"/>
          <w:szCs w:val="14"/>
        </w:rPr>
        <w:t>(Refer to Part B &amp; C, Scope of Inspection)  If “Yes” specify in 6B.</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r>
        <w:rPr>
          <w:sz w:val="14"/>
          <w:szCs w:val="14"/>
        </w:rPr>
        <w:t>6B.The obstructed or inaccessible areas include but are not limited to the following:</w:t>
      </w:r>
    </w:p>
    <w:p w:rsidR="00200502" w:rsidRDefault="00200502">
      <w:pPr>
        <w:pStyle w:val="QuickA"/>
        <w:numPr>
          <w:ilvl w:val="0"/>
          <w:numId w:val="0"/>
        </w:numPr>
        <w:tabs>
          <w:tab w:val="left" w:pos="-1440"/>
        </w:tabs>
        <w:jc w:val="both"/>
        <w:rPr>
          <w:b/>
          <w:sz w:val="14"/>
          <w:szCs w:val="14"/>
        </w:rPr>
      </w:pPr>
      <w:r>
        <w:rPr>
          <w:sz w:val="14"/>
          <w:szCs w:val="14"/>
        </w:rPr>
        <w:t>Attic</w:t>
      </w:r>
      <w:r>
        <w:rPr>
          <w:sz w:val="14"/>
          <w:szCs w:val="14"/>
        </w:rPr>
        <w:tab/>
      </w:r>
      <w:r>
        <w:rPr>
          <w:sz w:val="14"/>
          <w:szCs w:val="14"/>
        </w:rPr>
        <w:tab/>
      </w:r>
      <w:r>
        <w:rPr>
          <w:sz w:val="14"/>
          <w:szCs w:val="14"/>
        </w:rPr>
        <w:tab/>
      </w:r>
      <w:r w:rsidRPr="00051106">
        <w:rPr>
          <w:b/>
          <w:sz w:val="14"/>
          <w:szCs w:val="14"/>
          <w:highlight w:val="yellow"/>
        </w:rPr>
        <w:t>[  ]</w:t>
      </w:r>
      <w:r>
        <w:rPr>
          <w:sz w:val="14"/>
          <w:szCs w:val="14"/>
        </w:rPr>
        <w:tab/>
        <w:t>Insulated area of attic</w:t>
      </w:r>
      <w:r>
        <w:rPr>
          <w:sz w:val="14"/>
          <w:szCs w:val="14"/>
        </w:rPr>
        <w:tab/>
      </w:r>
      <w:r w:rsidRPr="00051106">
        <w:rPr>
          <w:b/>
          <w:sz w:val="14"/>
          <w:szCs w:val="14"/>
          <w:highlight w:val="yellow"/>
        </w:rPr>
        <w:t xml:space="preserve">[ </w:t>
      </w:r>
      <w:r w:rsidR="00E1461C">
        <w:rPr>
          <w:b/>
          <w:sz w:val="14"/>
          <w:szCs w:val="14"/>
          <w:highlight w:val="yellow"/>
        </w:rPr>
        <w:t>x</w:t>
      </w:r>
      <w:r w:rsidRPr="00051106">
        <w:rPr>
          <w:b/>
          <w:sz w:val="14"/>
          <w:szCs w:val="14"/>
          <w:highlight w:val="yellow"/>
        </w:rPr>
        <w:t xml:space="preserve"> ]</w:t>
      </w:r>
      <w:r>
        <w:rPr>
          <w:sz w:val="14"/>
          <w:szCs w:val="14"/>
        </w:rPr>
        <w:tab/>
        <w:t>Plumbing Areas</w:t>
      </w:r>
      <w:r>
        <w:rPr>
          <w:sz w:val="14"/>
          <w:szCs w:val="14"/>
        </w:rPr>
        <w:tab/>
      </w:r>
      <w:r w:rsidRPr="00051106">
        <w:rPr>
          <w:b/>
          <w:sz w:val="14"/>
          <w:szCs w:val="14"/>
          <w:highlight w:val="yellow"/>
        </w:rPr>
        <w:t>[ x ]</w:t>
      </w:r>
      <w:r>
        <w:rPr>
          <w:sz w:val="14"/>
          <w:szCs w:val="14"/>
        </w:rPr>
        <w:tab/>
        <w:t>Planter box abutting structure</w:t>
      </w:r>
      <w:r>
        <w:rPr>
          <w:sz w:val="14"/>
          <w:szCs w:val="14"/>
        </w:rPr>
        <w:tab/>
      </w:r>
      <w:r w:rsidRPr="00051106">
        <w:rPr>
          <w:b/>
          <w:sz w:val="14"/>
          <w:szCs w:val="14"/>
          <w:highlight w:val="yellow"/>
        </w:rPr>
        <w:t>[  ]</w:t>
      </w:r>
    </w:p>
    <w:p w:rsidR="00200502" w:rsidRDefault="00200502">
      <w:pPr>
        <w:pStyle w:val="QuickA"/>
        <w:numPr>
          <w:ilvl w:val="0"/>
          <w:numId w:val="0"/>
        </w:numPr>
        <w:tabs>
          <w:tab w:val="left" w:pos="-1440"/>
        </w:tabs>
        <w:jc w:val="both"/>
        <w:rPr>
          <w:b/>
          <w:sz w:val="14"/>
          <w:szCs w:val="14"/>
        </w:rPr>
      </w:pPr>
      <w:r>
        <w:rPr>
          <w:sz w:val="14"/>
          <w:szCs w:val="14"/>
        </w:rPr>
        <w:t>Deck</w:t>
      </w:r>
      <w:r>
        <w:rPr>
          <w:sz w:val="14"/>
          <w:szCs w:val="14"/>
        </w:rPr>
        <w:tab/>
      </w:r>
      <w:r>
        <w:rPr>
          <w:sz w:val="14"/>
          <w:szCs w:val="14"/>
        </w:rPr>
        <w:tab/>
      </w:r>
      <w:r>
        <w:rPr>
          <w:sz w:val="14"/>
          <w:szCs w:val="14"/>
        </w:rPr>
        <w:tab/>
      </w:r>
      <w:r w:rsidRPr="00051106">
        <w:rPr>
          <w:b/>
          <w:sz w:val="14"/>
          <w:szCs w:val="14"/>
          <w:highlight w:val="yellow"/>
        </w:rPr>
        <w:t>[  ]</w:t>
      </w:r>
      <w:r>
        <w:rPr>
          <w:sz w:val="14"/>
          <w:szCs w:val="14"/>
        </w:rPr>
        <w:tab/>
        <w:t>Sub Floors</w:t>
      </w:r>
      <w:r>
        <w:rPr>
          <w:sz w:val="14"/>
          <w:szCs w:val="14"/>
        </w:rPr>
        <w:tab/>
      </w:r>
      <w:r>
        <w:rPr>
          <w:sz w:val="14"/>
          <w:szCs w:val="14"/>
        </w:rPr>
        <w:tab/>
      </w:r>
      <w:r w:rsidRPr="00051106">
        <w:rPr>
          <w:b/>
          <w:sz w:val="14"/>
          <w:szCs w:val="14"/>
          <w:highlight w:val="yellow"/>
        </w:rPr>
        <w:t>[  ]</w:t>
      </w:r>
      <w:r>
        <w:rPr>
          <w:sz w:val="14"/>
          <w:szCs w:val="14"/>
        </w:rPr>
        <w:tab/>
        <w:t>Slab Joints</w:t>
      </w:r>
      <w:r>
        <w:rPr>
          <w:sz w:val="14"/>
          <w:szCs w:val="14"/>
        </w:rPr>
        <w:tab/>
      </w:r>
      <w:r>
        <w:rPr>
          <w:sz w:val="14"/>
          <w:szCs w:val="14"/>
        </w:rPr>
        <w:tab/>
      </w:r>
      <w:r w:rsidRPr="00051106">
        <w:rPr>
          <w:b/>
          <w:sz w:val="14"/>
          <w:szCs w:val="14"/>
          <w:highlight w:val="yellow"/>
        </w:rPr>
        <w:t>[  ]</w:t>
      </w:r>
      <w:r>
        <w:rPr>
          <w:sz w:val="14"/>
          <w:szCs w:val="14"/>
        </w:rPr>
        <w:tab/>
        <w:t>Crawl Space</w:t>
      </w:r>
      <w:r>
        <w:rPr>
          <w:sz w:val="14"/>
          <w:szCs w:val="14"/>
        </w:rPr>
        <w:tab/>
      </w:r>
      <w:r>
        <w:rPr>
          <w:sz w:val="14"/>
          <w:szCs w:val="14"/>
        </w:rPr>
        <w:tab/>
      </w:r>
      <w:r w:rsidRPr="00051106">
        <w:rPr>
          <w:b/>
          <w:sz w:val="14"/>
          <w:szCs w:val="14"/>
          <w:highlight w:val="yellow"/>
        </w:rPr>
        <w:t>[  ]</w:t>
      </w:r>
    </w:p>
    <w:p w:rsidR="00200502" w:rsidRDefault="00200502">
      <w:pPr>
        <w:pStyle w:val="QuickA"/>
        <w:numPr>
          <w:ilvl w:val="0"/>
          <w:numId w:val="0"/>
        </w:numPr>
        <w:tabs>
          <w:tab w:val="left" w:pos="-1440"/>
        </w:tabs>
        <w:jc w:val="both"/>
        <w:rPr>
          <w:b/>
          <w:sz w:val="14"/>
          <w:szCs w:val="14"/>
        </w:rPr>
      </w:pPr>
      <w:r>
        <w:rPr>
          <w:sz w:val="14"/>
          <w:szCs w:val="14"/>
        </w:rPr>
        <w:t>Soil Grade Too High</w:t>
      </w:r>
      <w:r>
        <w:rPr>
          <w:sz w:val="14"/>
          <w:szCs w:val="14"/>
        </w:rPr>
        <w:tab/>
      </w:r>
      <w:r>
        <w:rPr>
          <w:sz w:val="14"/>
          <w:szCs w:val="14"/>
        </w:rPr>
        <w:tab/>
      </w:r>
      <w:r w:rsidRPr="00051106">
        <w:rPr>
          <w:b/>
          <w:sz w:val="14"/>
          <w:szCs w:val="14"/>
          <w:highlight w:val="yellow"/>
        </w:rPr>
        <w:t>[  ]</w:t>
      </w:r>
      <w:r>
        <w:rPr>
          <w:sz w:val="14"/>
          <w:szCs w:val="14"/>
        </w:rPr>
        <w:tab/>
        <w:t>Heavy Foliage</w:t>
      </w:r>
      <w:r>
        <w:rPr>
          <w:sz w:val="14"/>
          <w:szCs w:val="14"/>
        </w:rPr>
        <w:tab/>
      </w:r>
      <w:r w:rsidRPr="00051106">
        <w:rPr>
          <w:b/>
          <w:sz w:val="14"/>
          <w:szCs w:val="14"/>
          <w:highlight w:val="yellow"/>
        </w:rPr>
        <w:t>[  ]</w:t>
      </w:r>
      <w:r>
        <w:rPr>
          <w:sz w:val="14"/>
          <w:szCs w:val="14"/>
        </w:rPr>
        <w:tab/>
        <w:t>Eaves</w:t>
      </w:r>
      <w:r>
        <w:rPr>
          <w:sz w:val="14"/>
          <w:szCs w:val="14"/>
        </w:rPr>
        <w:tab/>
      </w:r>
      <w:r>
        <w:rPr>
          <w:sz w:val="14"/>
          <w:szCs w:val="14"/>
        </w:rPr>
        <w:tab/>
      </w:r>
      <w:r w:rsidRPr="00051106">
        <w:rPr>
          <w:b/>
          <w:sz w:val="14"/>
          <w:szCs w:val="14"/>
          <w:highlight w:val="yellow"/>
        </w:rPr>
        <w:t>[  ]</w:t>
      </w:r>
      <w:r>
        <w:rPr>
          <w:sz w:val="14"/>
          <w:szCs w:val="14"/>
        </w:rPr>
        <w:tab/>
        <w:t>Weepholes</w:t>
      </w:r>
      <w:r>
        <w:rPr>
          <w:sz w:val="14"/>
          <w:szCs w:val="14"/>
        </w:rPr>
        <w:tab/>
      </w:r>
      <w:r>
        <w:rPr>
          <w:sz w:val="14"/>
          <w:szCs w:val="14"/>
        </w:rPr>
        <w:tab/>
      </w:r>
      <w:r>
        <w:rPr>
          <w:sz w:val="14"/>
          <w:szCs w:val="14"/>
        </w:rPr>
        <w:tab/>
      </w:r>
      <w:r w:rsidRPr="00051106">
        <w:rPr>
          <w:b/>
          <w:sz w:val="14"/>
          <w:szCs w:val="14"/>
          <w:highlight w:val="yellow"/>
        </w:rPr>
        <w:t>[  ]</w:t>
      </w:r>
    </w:p>
    <w:p w:rsidR="00200502" w:rsidRDefault="00200502">
      <w:pPr>
        <w:pStyle w:val="QuickA"/>
        <w:numPr>
          <w:ilvl w:val="0"/>
          <w:numId w:val="0"/>
        </w:numPr>
        <w:tabs>
          <w:tab w:val="left" w:pos="-1440"/>
        </w:tabs>
        <w:jc w:val="both"/>
        <w:rPr>
          <w:b/>
          <w:sz w:val="14"/>
          <w:szCs w:val="14"/>
          <w:u w:val="single"/>
        </w:rPr>
      </w:pPr>
      <w:r>
        <w:rPr>
          <w:sz w:val="14"/>
          <w:szCs w:val="14"/>
        </w:rPr>
        <w:t>Other</w:t>
      </w:r>
      <w:r>
        <w:rPr>
          <w:sz w:val="14"/>
          <w:szCs w:val="14"/>
        </w:rPr>
        <w:tab/>
      </w:r>
      <w:r>
        <w:rPr>
          <w:sz w:val="14"/>
          <w:szCs w:val="14"/>
        </w:rPr>
        <w:tab/>
      </w:r>
      <w:r>
        <w:rPr>
          <w:sz w:val="14"/>
          <w:szCs w:val="14"/>
        </w:rPr>
        <w:tab/>
      </w:r>
      <w:r w:rsidRPr="00051106">
        <w:rPr>
          <w:b/>
          <w:sz w:val="14"/>
          <w:szCs w:val="14"/>
          <w:highlight w:val="yellow"/>
        </w:rPr>
        <w:t>[  ]</w:t>
      </w:r>
      <w:r>
        <w:rPr>
          <w:sz w:val="14"/>
          <w:szCs w:val="14"/>
        </w:rPr>
        <w:tab/>
        <w:t>Specify:</w:t>
      </w:r>
      <w:r>
        <w:rPr>
          <w:b/>
          <w:sz w:val="14"/>
          <w:szCs w:val="14"/>
          <w:u w:val="single"/>
        </w:rPr>
        <w:t xml:space="preserve"> -</w:t>
      </w:r>
    </w:p>
    <w:p w:rsidR="00200502" w:rsidRDefault="000F3E5F">
      <w:pPr>
        <w:pStyle w:val="QuickA"/>
        <w:numPr>
          <w:ilvl w:val="0"/>
          <w:numId w:val="0"/>
        </w:numPr>
        <w:tabs>
          <w:tab w:val="left" w:pos="-1440"/>
        </w:tabs>
        <w:jc w:val="both"/>
        <w:rPr>
          <w:sz w:val="14"/>
          <w:szCs w:val="14"/>
          <w:u w:val="single"/>
        </w:rPr>
      </w:pPr>
      <w:r>
        <w:rPr>
          <w:noProof/>
        </w:rPr>
        <w:drawing>
          <wp:inline distT="0" distB="0" distL="0" distR="0" wp14:anchorId="63BD9237" wp14:editId="7A9F2869">
            <wp:extent cx="7035800" cy="190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r>
        <w:rPr>
          <w:sz w:val="14"/>
          <w:szCs w:val="14"/>
        </w:rPr>
        <w:t>7A.Conditions conducive to wood destroying insect infestation:</w:t>
      </w:r>
      <w:r>
        <w:rPr>
          <w:sz w:val="14"/>
          <w:szCs w:val="14"/>
        </w:rPr>
        <w:tab/>
      </w:r>
      <w:r>
        <w:rPr>
          <w:sz w:val="14"/>
          <w:szCs w:val="14"/>
        </w:rPr>
        <w:tab/>
        <w:t>Yes</w:t>
      </w:r>
      <w:r>
        <w:rPr>
          <w:sz w:val="14"/>
          <w:szCs w:val="14"/>
        </w:rPr>
        <w:tab/>
      </w:r>
      <w:r w:rsidRPr="00990FE1">
        <w:rPr>
          <w:b/>
          <w:sz w:val="14"/>
          <w:szCs w:val="14"/>
          <w:highlight w:val="yellow"/>
        </w:rPr>
        <w:t xml:space="preserve">[ </w:t>
      </w:r>
      <w:r w:rsidR="00990FE1">
        <w:rPr>
          <w:b/>
          <w:sz w:val="14"/>
          <w:szCs w:val="14"/>
          <w:highlight w:val="yellow"/>
        </w:rPr>
        <w:t>x</w:t>
      </w:r>
      <w:r w:rsidRPr="00990FE1">
        <w:rPr>
          <w:b/>
          <w:sz w:val="14"/>
          <w:szCs w:val="14"/>
          <w:highlight w:val="yellow"/>
        </w:rPr>
        <w:t xml:space="preserve"> ]</w:t>
      </w:r>
      <w:r>
        <w:rPr>
          <w:sz w:val="14"/>
          <w:szCs w:val="14"/>
        </w:rPr>
        <w:tab/>
      </w:r>
      <w:r>
        <w:rPr>
          <w:sz w:val="14"/>
          <w:szCs w:val="14"/>
        </w:rPr>
        <w:tab/>
        <w:t xml:space="preserve">No </w:t>
      </w:r>
      <w:r>
        <w:rPr>
          <w:sz w:val="14"/>
          <w:szCs w:val="14"/>
        </w:rPr>
        <w:tab/>
      </w:r>
      <w:r w:rsidR="00990FE1" w:rsidRPr="000F3043">
        <w:rPr>
          <w:b/>
          <w:sz w:val="14"/>
          <w:szCs w:val="14"/>
          <w:highlight w:val="yellow"/>
        </w:rPr>
        <w:t xml:space="preserve">[ </w:t>
      </w:r>
      <w:r w:rsidRPr="000F3043">
        <w:rPr>
          <w:b/>
          <w:sz w:val="14"/>
          <w:szCs w:val="14"/>
          <w:highlight w:val="yellow"/>
        </w:rPr>
        <w:t xml:space="preserve"> ]</w:t>
      </w:r>
    </w:p>
    <w:p w:rsidR="00200502" w:rsidRDefault="00200502">
      <w:pPr>
        <w:pStyle w:val="QuickA"/>
        <w:numPr>
          <w:ilvl w:val="0"/>
          <w:numId w:val="0"/>
        </w:numPr>
        <w:tabs>
          <w:tab w:val="left" w:pos="-1440"/>
        </w:tabs>
        <w:jc w:val="both"/>
        <w:rPr>
          <w:sz w:val="14"/>
          <w:szCs w:val="14"/>
        </w:rPr>
      </w:pPr>
      <w:r>
        <w:rPr>
          <w:sz w:val="14"/>
          <w:szCs w:val="14"/>
        </w:rPr>
        <w:t>(Refer to Part J, Scope of Inspection)  If “Yes” specify in 7B.</w:t>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rPr>
      </w:pPr>
      <w:r>
        <w:rPr>
          <w:sz w:val="14"/>
          <w:szCs w:val="14"/>
        </w:rPr>
        <w:t>7B.Conducive Conditions include but are not limited to:</w:t>
      </w:r>
    </w:p>
    <w:p w:rsidR="00200502" w:rsidRDefault="00200502">
      <w:pPr>
        <w:pStyle w:val="QuickA"/>
        <w:numPr>
          <w:ilvl w:val="0"/>
          <w:numId w:val="0"/>
        </w:numPr>
        <w:tabs>
          <w:tab w:val="left" w:pos="-1440"/>
          <w:tab w:val="left" w:pos="2970"/>
          <w:tab w:val="left" w:pos="3060"/>
          <w:tab w:val="left" w:pos="5760"/>
          <w:tab w:val="left" w:pos="6120"/>
          <w:tab w:val="left" w:pos="6480"/>
          <w:tab w:val="left" w:pos="8010"/>
          <w:tab w:val="left" w:pos="8370"/>
          <w:tab w:val="left" w:pos="10260"/>
        </w:tabs>
        <w:jc w:val="both"/>
        <w:rPr>
          <w:b/>
          <w:sz w:val="14"/>
          <w:szCs w:val="14"/>
        </w:rPr>
      </w:pPr>
      <w:r>
        <w:rPr>
          <w:sz w:val="14"/>
          <w:szCs w:val="14"/>
        </w:rPr>
        <w:tab/>
      </w:r>
      <w:r>
        <w:rPr>
          <w:sz w:val="14"/>
          <w:szCs w:val="14"/>
        </w:rPr>
        <w:tab/>
        <w:t>Wood to Ground Contact (G)</w:t>
      </w:r>
      <w:r>
        <w:rPr>
          <w:sz w:val="14"/>
          <w:szCs w:val="14"/>
        </w:rPr>
        <w:tab/>
      </w:r>
      <w:r w:rsidRPr="00051106">
        <w:rPr>
          <w:b/>
          <w:sz w:val="14"/>
          <w:szCs w:val="14"/>
          <w:highlight w:val="yellow"/>
        </w:rPr>
        <w:t>[  ]</w:t>
      </w:r>
      <w:r>
        <w:rPr>
          <w:sz w:val="14"/>
          <w:szCs w:val="14"/>
        </w:rPr>
        <w:tab/>
        <w:t>Formboards left in place (l)</w:t>
      </w:r>
      <w:r>
        <w:rPr>
          <w:sz w:val="14"/>
          <w:szCs w:val="14"/>
        </w:rPr>
        <w:tab/>
      </w:r>
      <w:r w:rsidRPr="00051106">
        <w:rPr>
          <w:b/>
          <w:sz w:val="14"/>
          <w:szCs w:val="14"/>
          <w:highlight w:val="yellow"/>
        </w:rPr>
        <w:t>[  ]</w:t>
      </w:r>
      <w:r>
        <w:rPr>
          <w:sz w:val="14"/>
          <w:szCs w:val="14"/>
        </w:rPr>
        <w:tab/>
        <w:t>Excessive Moisture (J)</w:t>
      </w:r>
      <w:r>
        <w:rPr>
          <w:sz w:val="14"/>
          <w:szCs w:val="14"/>
        </w:rPr>
        <w:tab/>
      </w:r>
      <w:r w:rsidRPr="00051106">
        <w:rPr>
          <w:b/>
          <w:sz w:val="14"/>
          <w:szCs w:val="14"/>
          <w:highlight w:val="yellow"/>
        </w:rPr>
        <w:t>[  ]</w:t>
      </w:r>
    </w:p>
    <w:p w:rsidR="00200502" w:rsidRDefault="00200502">
      <w:pPr>
        <w:pStyle w:val="QuickA"/>
        <w:numPr>
          <w:ilvl w:val="0"/>
          <w:numId w:val="0"/>
        </w:numPr>
        <w:tabs>
          <w:tab w:val="left" w:pos="-1440"/>
          <w:tab w:val="left" w:pos="2430"/>
          <w:tab w:val="left" w:pos="3060"/>
          <w:tab w:val="left" w:pos="5760"/>
          <w:tab w:val="left" w:pos="6120"/>
          <w:tab w:val="left" w:pos="8010"/>
          <w:tab w:val="left" w:pos="8370"/>
          <w:tab w:val="left" w:pos="10260"/>
        </w:tabs>
        <w:jc w:val="both"/>
        <w:rPr>
          <w:sz w:val="14"/>
          <w:szCs w:val="14"/>
        </w:rPr>
      </w:pPr>
      <w:r>
        <w:rPr>
          <w:sz w:val="14"/>
          <w:szCs w:val="14"/>
        </w:rPr>
        <w:t>Debris under or around structure (K)</w:t>
      </w:r>
      <w:r>
        <w:rPr>
          <w:sz w:val="14"/>
          <w:szCs w:val="14"/>
        </w:rPr>
        <w:tab/>
      </w:r>
      <w:r w:rsidRPr="00051106">
        <w:rPr>
          <w:b/>
          <w:sz w:val="14"/>
          <w:szCs w:val="14"/>
          <w:highlight w:val="yellow"/>
        </w:rPr>
        <w:t>[  ]</w:t>
      </w:r>
      <w:r>
        <w:rPr>
          <w:sz w:val="14"/>
          <w:szCs w:val="14"/>
        </w:rPr>
        <w:t xml:space="preserve"> </w:t>
      </w:r>
      <w:r>
        <w:rPr>
          <w:sz w:val="14"/>
          <w:szCs w:val="14"/>
        </w:rPr>
        <w:tab/>
        <w:t>Footing too low or soil line too high (L)</w:t>
      </w:r>
      <w:r>
        <w:rPr>
          <w:sz w:val="14"/>
          <w:szCs w:val="14"/>
        </w:rPr>
        <w:tab/>
      </w:r>
      <w:r w:rsidRPr="00051106">
        <w:rPr>
          <w:b/>
          <w:sz w:val="14"/>
          <w:szCs w:val="14"/>
          <w:highlight w:val="yellow"/>
        </w:rPr>
        <w:t>[  ]</w:t>
      </w:r>
      <w:r>
        <w:rPr>
          <w:sz w:val="14"/>
          <w:szCs w:val="14"/>
        </w:rPr>
        <w:tab/>
        <w:t>Wood Rot (M)</w:t>
      </w:r>
      <w:r>
        <w:rPr>
          <w:sz w:val="14"/>
          <w:szCs w:val="14"/>
        </w:rPr>
        <w:tab/>
      </w:r>
      <w:r w:rsidRPr="00051106">
        <w:rPr>
          <w:b/>
          <w:sz w:val="14"/>
          <w:szCs w:val="14"/>
          <w:highlight w:val="yellow"/>
        </w:rPr>
        <w:t>[  ]</w:t>
      </w:r>
      <w:r>
        <w:rPr>
          <w:sz w:val="14"/>
          <w:szCs w:val="14"/>
        </w:rPr>
        <w:tab/>
        <w:t>Heavy Foliage (N)</w:t>
      </w:r>
      <w:r>
        <w:rPr>
          <w:sz w:val="14"/>
          <w:szCs w:val="14"/>
        </w:rPr>
        <w:tab/>
      </w:r>
      <w:r w:rsidRPr="00051106">
        <w:rPr>
          <w:b/>
          <w:sz w:val="14"/>
          <w:szCs w:val="14"/>
          <w:highlight w:val="yellow"/>
        </w:rPr>
        <w:t>[  ]</w:t>
      </w:r>
    </w:p>
    <w:p w:rsidR="00200502" w:rsidRDefault="00200502">
      <w:pPr>
        <w:pStyle w:val="QuickA"/>
        <w:numPr>
          <w:ilvl w:val="0"/>
          <w:numId w:val="0"/>
        </w:numPr>
        <w:tabs>
          <w:tab w:val="left" w:pos="-1440"/>
          <w:tab w:val="left" w:pos="2430"/>
          <w:tab w:val="left" w:pos="3060"/>
          <w:tab w:val="left" w:pos="3150"/>
          <w:tab w:val="left" w:pos="5760"/>
          <w:tab w:val="left" w:pos="6120"/>
          <w:tab w:val="left" w:pos="10260"/>
        </w:tabs>
        <w:jc w:val="both"/>
        <w:rPr>
          <w:b/>
          <w:sz w:val="14"/>
          <w:szCs w:val="14"/>
        </w:rPr>
      </w:pPr>
      <w:r>
        <w:rPr>
          <w:sz w:val="14"/>
          <w:szCs w:val="14"/>
        </w:rPr>
        <w:t>Planter box abutting structure (O)</w:t>
      </w:r>
      <w:r>
        <w:rPr>
          <w:sz w:val="14"/>
          <w:szCs w:val="14"/>
        </w:rPr>
        <w:tab/>
      </w:r>
      <w:r w:rsidRPr="00051106">
        <w:rPr>
          <w:b/>
          <w:sz w:val="14"/>
          <w:szCs w:val="14"/>
          <w:highlight w:val="yellow"/>
        </w:rPr>
        <w:t>[  ]</w:t>
      </w:r>
      <w:r>
        <w:rPr>
          <w:sz w:val="14"/>
          <w:szCs w:val="14"/>
        </w:rPr>
        <w:tab/>
        <w:t>Wood Pile in Contact with Structure (Q)</w:t>
      </w:r>
      <w:r>
        <w:rPr>
          <w:sz w:val="14"/>
          <w:szCs w:val="14"/>
        </w:rPr>
        <w:tab/>
      </w:r>
      <w:r w:rsidRPr="00051106">
        <w:rPr>
          <w:b/>
          <w:sz w:val="14"/>
          <w:szCs w:val="14"/>
          <w:highlight w:val="yellow"/>
        </w:rPr>
        <w:t>[  ]</w:t>
      </w:r>
      <w:r>
        <w:rPr>
          <w:sz w:val="14"/>
          <w:szCs w:val="14"/>
        </w:rPr>
        <w:tab/>
        <w:t>Wooden Fence in Contact with the Structure ( R)</w:t>
      </w:r>
      <w:r>
        <w:rPr>
          <w:sz w:val="14"/>
          <w:szCs w:val="14"/>
        </w:rPr>
        <w:tab/>
      </w:r>
      <w:r w:rsidRPr="00051106">
        <w:rPr>
          <w:b/>
          <w:sz w:val="14"/>
          <w:szCs w:val="14"/>
          <w:highlight w:val="yellow"/>
        </w:rPr>
        <w:t>[  ]</w:t>
      </w:r>
    </w:p>
    <w:p w:rsidR="00200502" w:rsidRDefault="00200502">
      <w:pPr>
        <w:pStyle w:val="QuickA"/>
        <w:numPr>
          <w:ilvl w:val="0"/>
          <w:numId w:val="0"/>
        </w:numPr>
        <w:tabs>
          <w:tab w:val="left" w:pos="-1440"/>
          <w:tab w:val="left" w:pos="2430"/>
          <w:tab w:val="left" w:pos="3060"/>
        </w:tabs>
        <w:jc w:val="both"/>
        <w:rPr>
          <w:b/>
          <w:sz w:val="14"/>
          <w:szCs w:val="14"/>
          <w:u w:val="single"/>
        </w:rPr>
      </w:pPr>
      <w:r>
        <w:rPr>
          <w:sz w:val="14"/>
          <w:szCs w:val="14"/>
        </w:rPr>
        <w:t>Insufficient ventilation (T)</w:t>
      </w:r>
      <w:r>
        <w:rPr>
          <w:sz w:val="14"/>
          <w:szCs w:val="14"/>
        </w:rPr>
        <w:tab/>
      </w:r>
      <w:r w:rsidRPr="00051106">
        <w:rPr>
          <w:b/>
          <w:sz w:val="14"/>
          <w:szCs w:val="14"/>
          <w:highlight w:val="yellow"/>
        </w:rPr>
        <w:t>[  ]</w:t>
      </w:r>
      <w:r>
        <w:rPr>
          <w:sz w:val="14"/>
          <w:szCs w:val="14"/>
        </w:rPr>
        <w:tab/>
        <w:t xml:space="preserve">Other (C) </w:t>
      </w:r>
      <w:r w:rsidRPr="00051106">
        <w:rPr>
          <w:sz w:val="14"/>
          <w:szCs w:val="14"/>
          <w:highlight w:val="yellow"/>
        </w:rPr>
        <w:t>[  ]</w:t>
      </w:r>
      <w:r>
        <w:rPr>
          <w:sz w:val="14"/>
          <w:szCs w:val="14"/>
        </w:rPr>
        <w:tab/>
        <w:t>Specify:</w:t>
      </w:r>
      <w:r>
        <w:rPr>
          <w:b/>
          <w:sz w:val="14"/>
          <w:szCs w:val="14"/>
          <w:u w:val="single"/>
        </w:rPr>
        <w:t xml:space="preserve"> </w:t>
      </w:r>
      <w:r w:rsidRPr="00051106">
        <w:rPr>
          <w:b/>
          <w:sz w:val="14"/>
          <w:szCs w:val="14"/>
          <w:highlight w:val="yellow"/>
          <w:u w:val="single"/>
        </w:rPr>
        <w:t>-</w:t>
      </w:r>
    </w:p>
    <w:p w:rsidR="00200502" w:rsidRDefault="000F3E5F">
      <w:pPr>
        <w:pStyle w:val="QuickA"/>
        <w:numPr>
          <w:ilvl w:val="0"/>
          <w:numId w:val="0"/>
        </w:numPr>
        <w:tabs>
          <w:tab w:val="left" w:pos="-1440"/>
        </w:tabs>
        <w:jc w:val="both"/>
        <w:rPr>
          <w:sz w:val="14"/>
          <w:szCs w:val="14"/>
        </w:rPr>
      </w:pPr>
      <w:r>
        <w:rPr>
          <w:noProof/>
        </w:rPr>
        <w:drawing>
          <wp:inline distT="0" distB="0" distL="0" distR="0" wp14:anchorId="46DE3B95" wp14:editId="56A08B22">
            <wp:extent cx="7035800" cy="1905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color w:val="000000"/>
          <w:sz w:val="14"/>
          <w:szCs w:val="14"/>
        </w:rPr>
      </w:pPr>
      <w:r>
        <w:rPr>
          <w:color w:val="000000"/>
          <w:sz w:val="14"/>
          <w:szCs w:val="14"/>
        </w:rPr>
        <w:t>8.Inspection Reveals Visible Evidence in or on the structure:</w:t>
      </w:r>
      <w:r>
        <w:rPr>
          <w:color w:val="000000"/>
          <w:sz w:val="14"/>
          <w:szCs w:val="14"/>
        </w:rPr>
        <w:tab/>
      </w:r>
      <w:r>
        <w:rPr>
          <w:color w:val="000000"/>
          <w:sz w:val="14"/>
          <w:szCs w:val="14"/>
        </w:rPr>
        <w:tab/>
        <w:t>Active Infestation</w:t>
      </w:r>
      <w:r>
        <w:rPr>
          <w:color w:val="000000"/>
          <w:sz w:val="14"/>
          <w:szCs w:val="14"/>
        </w:rPr>
        <w:tab/>
      </w:r>
      <w:r>
        <w:rPr>
          <w:color w:val="000000"/>
          <w:sz w:val="14"/>
          <w:szCs w:val="14"/>
        </w:rPr>
        <w:tab/>
        <w:t>Previous Infestation</w:t>
      </w:r>
      <w:r>
        <w:rPr>
          <w:color w:val="000000"/>
          <w:sz w:val="14"/>
          <w:szCs w:val="14"/>
        </w:rPr>
        <w:tab/>
      </w:r>
      <w:r>
        <w:rPr>
          <w:color w:val="000000"/>
          <w:sz w:val="14"/>
          <w:szCs w:val="14"/>
        </w:rPr>
        <w:tab/>
        <w:t>Previous Treatment</w:t>
      </w:r>
    </w:p>
    <w:p w:rsidR="00200502" w:rsidRDefault="00200502">
      <w:pPr>
        <w:pStyle w:val="QuickA"/>
        <w:numPr>
          <w:ilvl w:val="0"/>
          <w:numId w:val="0"/>
        </w:numPr>
        <w:tabs>
          <w:tab w:val="left" w:pos="-1440"/>
          <w:tab w:val="left" w:pos="5040"/>
          <w:tab w:val="left" w:pos="5400"/>
          <w:tab w:val="left" w:pos="5760"/>
          <w:tab w:val="left" w:pos="6120"/>
          <w:tab w:val="left" w:pos="7200"/>
          <w:tab w:val="left" w:pos="7560"/>
          <w:tab w:val="left" w:pos="7920"/>
          <w:tab w:val="left" w:pos="8280"/>
          <w:tab w:val="left" w:pos="9450"/>
          <w:tab w:val="left" w:pos="9810"/>
          <w:tab w:val="left" w:pos="10170"/>
          <w:tab w:val="left" w:pos="10530"/>
        </w:tabs>
        <w:jc w:val="both"/>
        <w:rPr>
          <w:color w:val="000000"/>
          <w:sz w:val="14"/>
          <w:szCs w:val="14"/>
        </w:rPr>
      </w:pPr>
      <w:r>
        <w:rPr>
          <w:color w:val="000000"/>
          <w:sz w:val="14"/>
          <w:szCs w:val="14"/>
        </w:rPr>
        <w:t>8A.Subterranean Termites</w:t>
      </w:r>
      <w:r>
        <w:rPr>
          <w:color w:val="000000"/>
          <w:sz w:val="14"/>
          <w:szCs w:val="14"/>
        </w:rPr>
        <w:tab/>
        <w:t>Yes</w:t>
      </w:r>
      <w:r>
        <w:rPr>
          <w:color w:val="000000"/>
          <w:sz w:val="14"/>
          <w:szCs w:val="14"/>
        </w:rPr>
        <w:tab/>
      </w:r>
      <w:r w:rsidRPr="000F3043">
        <w:rPr>
          <w:b/>
          <w:color w:val="000000"/>
          <w:sz w:val="14"/>
          <w:szCs w:val="14"/>
          <w:highlight w:val="yellow"/>
        </w:rPr>
        <w:t>[  ]</w:t>
      </w:r>
      <w:r>
        <w:rPr>
          <w:color w:val="000000"/>
          <w:sz w:val="14"/>
          <w:szCs w:val="14"/>
        </w:rPr>
        <w:tab/>
        <w:t>No</w:t>
      </w:r>
      <w:r>
        <w:rPr>
          <w:color w:val="000000"/>
          <w:sz w:val="14"/>
          <w:szCs w:val="14"/>
        </w:rPr>
        <w:tab/>
      </w:r>
      <w:r w:rsidRPr="000F3043">
        <w:rPr>
          <w:b/>
          <w:color w:val="000000"/>
          <w:sz w:val="14"/>
          <w:szCs w:val="14"/>
          <w:highlight w:val="yellow"/>
        </w:rPr>
        <w:t>[ x ]</w:t>
      </w:r>
      <w:r>
        <w:rPr>
          <w:color w:val="000000"/>
          <w:sz w:val="14"/>
          <w:szCs w:val="14"/>
        </w:rPr>
        <w:tab/>
        <w:t>Yes</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p>
    <w:p w:rsidR="00200502" w:rsidRDefault="00200502">
      <w:pPr>
        <w:pStyle w:val="QuickA"/>
        <w:numPr>
          <w:ilvl w:val="0"/>
          <w:numId w:val="0"/>
        </w:numPr>
        <w:tabs>
          <w:tab w:val="left" w:pos="-1440"/>
          <w:tab w:val="left" w:pos="5040"/>
          <w:tab w:val="left" w:pos="5400"/>
          <w:tab w:val="left" w:pos="5760"/>
          <w:tab w:val="left" w:pos="6120"/>
          <w:tab w:val="left" w:pos="7200"/>
          <w:tab w:val="left" w:pos="7560"/>
          <w:tab w:val="left" w:pos="7920"/>
          <w:tab w:val="left" w:pos="8280"/>
          <w:tab w:val="left" w:pos="9450"/>
          <w:tab w:val="left" w:pos="9810"/>
          <w:tab w:val="left" w:pos="10170"/>
          <w:tab w:val="left" w:pos="10530"/>
        </w:tabs>
        <w:jc w:val="both"/>
        <w:rPr>
          <w:b/>
          <w:color w:val="000000"/>
          <w:sz w:val="14"/>
          <w:szCs w:val="14"/>
        </w:rPr>
      </w:pPr>
      <w:r>
        <w:rPr>
          <w:color w:val="000000"/>
          <w:sz w:val="14"/>
          <w:szCs w:val="14"/>
        </w:rPr>
        <w:t xml:space="preserve">8B.Drywood Termites </w:t>
      </w:r>
      <w:r>
        <w:rPr>
          <w:color w:val="000000"/>
          <w:sz w:val="14"/>
          <w:szCs w:val="14"/>
        </w:rPr>
        <w:tab/>
        <w:t>Yes</w:t>
      </w:r>
      <w:r>
        <w:rPr>
          <w:color w:val="000000"/>
          <w:sz w:val="14"/>
          <w:szCs w:val="14"/>
        </w:rPr>
        <w:tab/>
      </w:r>
      <w:r w:rsidRPr="000F3043">
        <w:rPr>
          <w:b/>
          <w:color w:val="000000"/>
          <w:sz w:val="14"/>
          <w:szCs w:val="14"/>
          <w:highlight w:val="yellow"/>
        </w:rPr>
        <w:t>[  ]</w:t>
      </w:r>
      <w:r>
        <w:rPr>
          <w:color w:val="000000"/>
          <w:sz w:val="14"/>
          <w:szCs w:val="14"/>
        </w:rPr>
        <w:tab/>
        <w:t>No</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p>
    <w:p w:rsidR="00200502" w:rsidRDefault="00200502">
      <w:pPr>
        <w:pStyle w:val="QuickA"/>
        <w:numPr>
          <w:ilvl w:val="0"/>
          <w:numId w:val="0"/>
        </w:numPr>
        <w:tabs>
          <w:tab w:val="left" w:pos="-1440"/>
          <w:tab w:val="left" w:pos="5040"/>
          <w:tab w:val="left" w:pos="5400"/>
          <w:tab w:val="left" w:pos="5760"/>
          <w:tab w:val="left" w:pos="6120"/>
          <w:tab w:val="left" w:pos="7200"/>
          <w:tab w:val="left" w:pos="7560"/>
          <w:tab w:val="left" w:pos="7920"/>
          <w:tab w:val="left" w:pos="8280"/>
          <w:tab w:val="left" w:pos="9450"/>
          <w:tab w:val="left" w:pos="9810"/>
          <w:tab w:val="left" w:pos="10170"/>
          <w:tab w:val="left" w:pos="10530"/>
        </w:tabs>
        <w:jc w:val="both"/>
        <w:rPr>
          <w:b/>
          <w:color w:val="000000"/>
          <w:sz w:val="14"/>
          <w:szCs w:val="14"/>
        </w:rPr>
      </w:pPr>
      <w:r>
        <w:rPr>
          <w:color w:val="000000"/>
          <w:sz w:val="14"/>
          <w:szCs w:val="14"/>
        </w:rPr>
        <w:t>8C.Formosan Termites</w:t>
      </w:r>
      <w:r>
        <w:rPr>
          <w:color w:val="000000"/>
          <w:sz w:val="14"/>
          <w:szCs w:val="14"/>
        </w:rPr>
        <w:tab/>
        <w:t xml:space="preserve">Yes   </w:t>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p>
    <w:p w:rsidR="00200502" w:rsidRDefault="00200502">
      <w:pPr>
        <w:pStyle w:val="QuickA"/>
        <w:numPr>
          <w:ilvl w:val="0"/>
          <w:numId w:val="0"/>
        </w:numPr>
        <w:tabs>
          <w:tab w:val="left" w:pos="-1440"/>
          <w:tab w:val="left" w:pos="5040"/>
          <w:tab w:val="left" w:pos="5400"/>
          <w:tab w:val="left" w:pos="5760"/>
          <w:tab w:val="left" w:pos="6120"/>
          <w:tab w:val="left" w:pos="7200"/>
          <w:tab w:val="left" w:pos="7560"/>
          <w:tab w:val="left" w:pos="7920"/>
          <w:tab w:val="left" w:pos="8280"/>
          <w:tab w:val="left" w:pos="9450"/>
          <w:tab w:val="left" w:pos="9810"/>
          <w:tab w:val="left" w:pos="10170"/>
          <w:tab w:val="left" w:pos="10530"/>
        </w:tabs>
        <w:jc w:val="both"/>
        <w:rPr>
          <w:b/>
          <w:color w:val="000000"/>
          <w:sz w:val="14"/>
          <w:szCs w:val="14"/>
        </w:rPr>
      </w:pPr>
      <w:r>
        <w:rPr>
          <w:color w:val="000000"/>
          <w:sz w:val="14"/>
          <w:szCs w:val="14"/>
        </w:rPr>
        <w:t>8D.Carpenter Ants</w:t>
      </w:r>
      <w:r>
        <w:rPr>
          <w:color w:val="000000"/>
          <w:sz w:val="14"/>
          <w:szCs w:val="14"/>
        </w:rPr>
        <w:tab/>
        <w:t xml:space="preserve">Yes   </w:t>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p>
    <w:p w:rsidR="00200502" w:rsidRDefault="00200502">
      <w:pPr>
        <w:pStyle w:val="QuickA"/>
        <w:numPr>
          <w:ilvl w:val="0"/>
          <w:numId w:val="0"/>
        </w:numPr>
        <w:tabs>
          <w:tab w:val="left" w:pos="-1440"/>
          <w:tab w:val="left" w:pos="5040"/>
          <w:tab w:val="left" w:pos="5400"/>
          <w:tab w:val="left" w:pos="5760"/>
          <w:tab w:val="left" w:pos="6120"/>
          <w:tab w:val="left" w:pos="7200"/>
          <w:tab w:val="left" w:pos="7560"/>
          <w:tab w:val="left" w:pos="7920"/>
          <w:tab w:val="left" w:pos="8280"/>
          <w:tab w:val="left" w:pos="9450"/>
          <w:tab w:val="left" w:pos="9810"/>
          <w:tab w:val="left" w:pos="10170"/>
          <w:tab w:val="left" w:pos="10530"/>
        </w:tabs>
        <w:jc w:val="both"/>
        <w:rPr>
          <w:b/>
          <w:sz w:val="14"/>
          <w:szCs w:val="14"/>
        </w:rPr>
      </w:pPr>
      <w:r>
        <w:rPr>
          <w:color w:val="000000"/>
          <w:sz w:val="14"/>
          <w:szCs w:val="14"/>
        </w:rPr>
        <w:t>8E.Other Wood Destroying Insects</w:t>
      </w:r>
      <w:r>
        <w:rPr>
          <w:color w:val="000000"/>
          <w:sz w:val="14"/>
          <w:szCs w:val="14"/>
        </w:rPr>
        <w:tab/>
        <w:t>Yes</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r>
        <w:rPr>
          <w:color w:val="000000"/>
          <w:sz w:val="14"/>
          <w:szCs w:val="14"/>
        </w:rPr>
        <w:tab/>
        <w:t xml:space="preserve">Yes </w:t>
      </w:r>
      <w:r>
        <w:rPr>
          <w:color w:val="000000"/>
          <w:sz w:val="14"/>
          <w:szCs w:val="14"/>
        </w:rPr>
        <w:tab/>
      </w:r>
      <w:r w:rsidRPr="000F3043">
        <w:rPr>
          <w:b/>
          <w:color w:val="000000"/>
          <w:sz w:val="14"/>
          <w:szCs w:val="14"/>
          <w:highlight w:val="yellow"/>
        </w:rPr>
        <w:t>[  ]</w:t>
      </w:r>
      <w:r>
        <w:rPr>
          <w:color w:val="000000"/>
          <w:sz w:val="14"/>
          <w:szCs w:val="14"/>
        </w:rPr>
        <w:tab/>
        <w:t xml:space="preserve">No </w:t>
      </w:r>
      <w:r>
        <w:rPr>
          <w:color w:val="000000"/>
          <w:sz w:val="14"/>
          <w:szCs w:val="14"/>
        </w:rPr>
        <w:tab/>
      </w:r>
      <w:r w:rsidRPr="000F3043">
        <w:rPr>
          <w:b/>
          <w:color w:val="000000"/>
          <w:sz w:val="14"/>
          <w:szCs w:val="14"/>
          <w:highlight w:val="yellow"/>
        </w:rPr>
        <w:t>[ x ]</w:t>
      </w:r>
    </w:p>
    <w:p w:rsidR="00200502" w:rsidRDefault="00200502">
      <w:pPr>
        <w:pStyle w:val="QuickA"/>
        <w:numPr>
          <w:ilvl w:val="0"/>
          <w:numId w:val="0"/>
        </w:numPr>
        <w:tabs>
          <w:tab w:val="left" w:pos="-1440"/>
        </w:tabs>
        <w:jc w:val="both"/>
        <w:rPr>
          <w:sz w:val="14"/>
          <w:szCs w:val="14"/>
          <w:u w:val="single"/>
        </w:rPr>
      </w:pPr>
      <w:r>
        <w:rPr>
          <w:sz w:val="14"/>
          <w:szCs w:val="14"/>
        </w:rPr>
        <w:t xml:space="preserve">     Specify:</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rPr>
          <w:b/>
          <w:sz w:val="14"/>
          <w:szCs w:val="14"/>
          <w:u w:val="single"/>
        </w:rPr>
      </w:pPr>
      <w:r>
        <w:rPr>
          <w:sz w:val="14"/>
          <w:szCs w:val="14"/>
        </w:rPr>
        <w:t>8F.Explanation of signs of previous treatment (including pesticides, baits, existing treatment stickers or other methods) identified:</w:t>
      </w:r>
      <w:r>
        <w:rPr>
          <w:b/>
          <w:sz w:val="14"/>
          <w:szCs w:val="14"/>
          <w:u w:val="single"/>
        </w:rPr>
        <w:t xml:space="preserve"> </w:t>
      </w:r>
      <w:r w:rsidRPr="00051106">
        <w:rPr>
          <w:b/>
          <w:sz w:val="14"/>
          <w:szCs w:val="14"/>
          <w:highlight w:val="yellow"/>
          <w:u w:val="single"/>
        </w:rPr>
        <w:t>-</w:t>
      </w:r>
      <w:r w:rsidR="00956EC5" w:rsidRPr="00051106">
        <w:rPr>
          <w:b/>
          <w:sz w:val="14"/>
          <w:szCs w:val="14"/>
          <w:highlight w:val="yellow"/>
          <w:u w:val="single"/>
        </w:rPr>
        <w:t>none</w:t>
      </w:r>
    </w:p>
    <w:p w:rsidR="00200502" w:rsidRDefault="00200502">
      <w:pPr>
        <w:pStyle w:val="QuickA"/>
        <w:numPr>
          <w:ilvl w:val="0"/>
          <w:numId w:val="0"/>
        </w:numPr>
        <w:tabs>
          <w:tab w:val="left" w:pos="-1440"/>
        </w:tabs>
        <w:rPr>
          <w:b/>
          <w:sz w:val="14"/>
          <w:szCs w:val="14"/>
          <w:u w:val="single"/>
        </w:rPr>
      </w:pPr>
      <w:r>
        <w:rPr>
          <w:sz w:val="14"/>
          <w:szCs w:val="14"/>
        </w:rPr>
        <w:t>8G.Visible evidence of:</w:t>
      </w:r>
      <w:r>
        <w:rPr>
          <w:sz w:val="14"/>
          <w:szCs w:val="14"/>
          <w:u w:val="single"/>
        </w:rPr>
        <w:tab/>
      </w:r>
      <w:r>
        <w:rPr>
          <w:b/>
          <w:sz w:val="14"/>
          <w:szCs w:val="14"/>
          <w:u w:val="single"/>
        </w:rPr>
        <w:t xml:space="preserve"> -</w:t>
      </w:r>
      <w:r w:rsidR="00956EC5" w:rsidRPr="00990FE1">
        <w:rPr>
          <w:b/>
          <w:sz w:val="14"/>
          <w:szCs w:val="14"/>
          <w:highlight w:val="yellow"/>
          <w:u w:val="single"/>
        </w:rPr>
        <w:t>none</w:t>
      </w:r>
      <w:r>
        <w:rPr>
          <w:sz w:val="14"/>
          <w:szCs w:val="14"/>
        </w:rPr>
        <w:t xml:space="preserve">                                   has been observed in the following areas:</w:t>
      </w:r>
      <w:r>
        <w:rPr>
          <w:b/>
          <w:sz w:val="14"/>
          <w:szCs w:val="14"/>
          <w:u w:val="single"/>
        </w:rPr>
        <w:t xml:space="preserve"> -</w:t>
      </w:r>
    </w:p>
    <w:p w:rsidR="00200502" w:rsidRDefault="00200502">
      <w:pPr>
        <w:pStyle w:val="QuickA"/>
        <w:numPr>
          <w:ilvl w:val="0"/>
          <w:numId w:val="0"/>
        </w:numPr>
        <w:tabs>
          <w:tab w:val="left" w:pos="-1440"/>
        </w:tabs>
        <w:rPr>
          <w:b/>
          <w:sz w:val="14"/>
          <w:szCs w:val="14"/>
          <w:u w:val="single"/>
        </w:rPr>
      </w:pPr>
    </w:p>
    <w:p w:rsidR="00200502" w:rsidRDefault="00200502">
      <w:pPr>
        <w:pStyle w:val="QuickA"/>
        <w:numPr>
          <w:ilvl w:val="0"/>
          <w:numId w:val="0"/>
        </w:numPr>
        <w:tabs>
          <w:tab w:val="left" w:pos="-1440"/>
        </w:tabs>
        <w:rPr>
          <w:sz w:val="14"/>
          <w:szCs w:val="14"/>
        </w:rPr>
      </w:pPr>
      <w:r>
        <w:rPr>
          <w:sz w:val="14"/>
          <w:szCs w:val="14"/>
        </w:rPr>
        <w:t>If there is visible evidence of active or previous infestation, it must be noted.  The type of insect(s) must be listed in the first blank and all identified infested areas of the property inspected must be noted in the second blank.  (Refer to Part D, E &amp; F, Scope of Inspection)</w:t>
      </w:r>
    </w:p>
    <w:p w:rsidR="00200502" w:rsidRDefault="000F3E5F">
      <w:pPr>
        <w:pStyle w:val="QuickA"/>
        <w:numPr>
          <w:ilvl w:val="0"/>
          <w:numId w:val="0"/>
        </w:numPr>
        <w:tabs>
          <w:tab w:val="left" w:pos="-1440"/>
        </w:tabs>
        <w:jc w:val="both"/>
      </w:pPr>
      <w:r>
        <w:rPr>
          <w:noProof/>
        </w:rPr>
        <w:drawing>
          <wp:inline distT="0" distB="0" distL="0" distR="0" wp14:anchorId="6806868B" wp14:editId="5D64719D">
            <wp:extent cx="7035800" cy="1905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pPr>
    </w:p>
    <w:p w:rsidR="00200502" w:rsidRDefault="00200502">
      <w:pPr>
        <w:pStyle w:val="QuickA"/>
        <w:numPr>
          <w:ilvl w:val="0"/>
          <w:numId w:val="0"/>
        </w:numPr>
        <w:tabs>
          <w:tab w:val="left" w:pos="-1440"/>
        </w:tabs>
        <w:rPr>
          <w:sz w:val="14"/>
          <w:szCs w:val="14"/>
        </w:rPr>
      </w:pPr>
      <w:r>
        <w:rPr>
          <w:sz w:val="14"/>
          <w:szCs w:val="14"/>
        </w:rPr>
        <w:t>The conditions conducive to insect infestation reported in 7A &amp; 7B:</w:t>
      </w:r>
    </w:p>
    <w:p w:rsidR="00200502" w:rsidRDefault="00200502">
      <w:pPr>
        <w:pStyle w:val="QuickA"/>
        <w:numPr>
          <w:ilvl w:val="0"/>
          <w:numId w:val="0"/>
        </w:numPr>
        <w:tabs>
          <w:tab w:val="left" w:pos="-1440"/>
        </w:tabs>
        <w:jc w:val="both"/>
        <w:rPr>
          <w:sz w:val="14"/>
          <w:szCs w:val="14"/>
        </w:rPr>
      </w:pPr>
      <w:r>
        <w:rPr>
          <w:sz w:val="14"/>
          <w:szCs w:val="14"/>
        </w:rPr>
        <w:t>9.Will be or has been mechanically corrected by inspecting company:</w:t>
      </w:r>
      <w:r>
        <w:rPr>
          <w:sz w:val="14"/>
          <w:szCs w:val="14"/>
        </w:rPr>
        <w:tab/>
      </w:r>
      <w:r>
        <w:rPr>
          <w:sz w:val="14"/>
          <w:szCs w:val="14"/>
        </w:rPr>
        <w:tab/>
      </w:r>
      <w:r>
        <w:rPr>
          <w:sz w:val="14"/>
          <w:szCs w:val="14"/>
        </w:rPr>
        <w:tab/>
      </w:r>
      <w:r>
        <w:rPr>
          <w:sz w:val="14"/>
          <w:szCs w:val="14"/>
        </w:rPr>
        <w:tab/>
      </w:r>
      <w:r>
        <w:rPr>
          <w:sz w:val="14"/>
          <w:szCs w:val="14"/>
        </w:rPr>
        <w:tab/>
      </w:r>
      <w:r>
        <w:rPr>
          <w:sz w:val="14"/>
          <w:szCs w:val="14"/>
        </w:rPr>
        <w:tab/>
        <w:t>Yes</w:t>
      </w:r>
      <w:r>
        <w:rPr>
          <w:sz w:val="14"/>
          <w:szCs w:val="14"/>
        </w:rPr>
        <w:tab/>
      </w:r>
      <w:r w:rsidRPr="000F3043">
        <w:rPr>
          <w:b/>
          <w:sz w:val="14"/>
          <w:szCs w:val="14"/>
          <w:highlight w:val="yellow"/>
        </w:rPr>
        <w:t>[  ]</w:t>
      </w:r>
      <w:r>
        <w:rPr>
          <w:sz w:val="14"/>
          <w:szCs w:val="14"/>
        </w:rPr>
        <w:tab/>
        <w:t xml:space="preserve">No </w:t>
      </w:r>
      <w:r>
        <w:rPr>
          <w:sz w:val="14"/>
          <w:szCs w:val="14"/>
        </w:rPr>
        <w:tab/>
      </w:r>
      <w:r w:rsidRPr="000F3043">
        <w:rPr>
          <w:b/>
          <w:sz w:val="14"/>
          <w:szCs w:val="14"/>
          <w:highlight w:val="yellow"/>
        </w:rPr>
        <w:t xml:space="preserve">[ </w:t>
      </w:r>
      <w:r w:rsidRPr="000F3043">
        <w:rPr>
          <w:b/>
          <w:bCs/>
          <w:sz w:val="14"/>
          <w:szCs w:val="14"/>
          <w:highlight w:val="yellow"/>
        </w:rPr>
        <w:t xml:space="preserve">x </w:t>
      </w:r>
      <w:r w:rsidRPr="000F3043">
        <w:rPr>
          <w:b/>
          <w:sz w:val="14"/>
          <w:szCs w:val="14"/>
          <w:highlight w:val="yellow"/>
        </w:rPr>
        <w:t>]</w:t>
      </w:r>
    </w:p>
    <w:p w:rsidR="00200502" w:rsidRDefault="00200502">
      <w:pPr>
        <w:pStyle w:val="QuickA"/>
        <w:numPr>
          <w:ilvl w:val="0"/>
          <w:numId w:val="0"/>
        </w:numPr>
        <w:tabs>
          <w:tab w:val="left" w:pos="-1440"/>
        </w:tabs>
        <w:jc w:val="both"/>
        <w:rPr>
          <w:sz w:val="14"/>
          <w:szCs w:val="14"/>
          <w:u w:val="single"/>
        </w:rPr>
      </w:pPr>
      <w:r>
        <w:rPr>
          <w:sz w:val="14"/>
          <w:szCs w:val="14"/>
        </w:rPr>
        <w:t xml:space="preserve">    If “Yes,” specify corrections:</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u w:val="single"/>
        </w:rPr>
      </w:pP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9A.Corrective treatment recommended for active infestation or evidence of previous infestation with no prior treatment</w:t>
      </w:r>
    </w:p>
    <w:p w:rsidR="00200502" w:rsidRDefault="00200502">
      <w:pPr>
        <w:pStyle w:val="QuickA"/>
        <w:numPr>
          <w:ilvl w:val="0"/>
          <w:numId w:val="0"/>
        </w:numPr>
        <w:tabs>
          <w:tab w:val="left" w:pos="-1440"/>
        </w:tabs>
        <w:jc w:val="both"/>
        <w:rPr>
          <w:b/>
          <w:sz w:val="14"/>
          <w:szCs w:val="14"/>
        </w:rPr>
      </w:pPr>
      <w:r>
        <w:rPr>
          <w:sz w:val="14"/>
          <w:szCs w:val="14"/>
        </w:rPr>
        <w:t xml:space="preserve">     as identified in Section 8.  (Refer to Part G, H, and I, Scope of Inspection)</w:t>
      </w:r>
      <w:r>
        <w:rPr>
          <w:sz w:val="14"/>
          <w:szCs w:val="14"/>
        </w:rPr>
        <w:tab/>
      </w:r>
      <w:r>
        <w:rPr>
          <w:sz w:val="14"/>
          <w:szCs w:val="14"/>
        </w:rPr>
        <w:tab/>
      </w:r>
      <w:r>
        <w:rPr>
          <w:sz w:val="14"/>
          <w:szCs w:val="14"/>
        </w:rPr>
        <w:tab/>
      </w:r>
      <w:r>
        <w:rPr>
          <w:sz w:val="14"/>
          <w:szCs w:val="14"/>
        </w:rPr>
        <w:tab/>
      </w:r>
      <w:r>
        <w:rPr>
          <w:sz w:val="14"/>
          <w:szCs w:val="14"/>
        </w:rPr>
        <w:tab/>
        <w:t>Yes</w:t>
      </w:r>
      <w:r>
        <w:rPr>
          <w:sz w:val="14"/>
          <w:szCs w:val="14"/>
        </w:rPr>
        <w:tab/>
      </w:r>
      <w:r w:rsidRPr="00990FE1">
        <w:rPr>
          <w:b/>
          <w:sz w:val="14"/>
          <w:szCs w:val="14"/>
          <w:highlight w:val="yellow"/>
        </w:rPr>
        <w:t>[  ]</w:t>
      </w:r>
      <w:r>
        <w:rPr>
          <w:sz w:val="14"/>
          <w:szCs w:val="14"/>
        </w:rPr>
        <w:tab/>
        <w:t>No</w:t>
      </w:r>
      <w:r>
        <w:rPr>
          <w:sz w:val="14"/>
          <w:szCs w:val="14"/>
        </w:rPr>
        <w:tab/>
      </w:r>
      <w:r w:rsidRPr="00990FE1">
        <w:rPr>
          <w:b/>
          <w:sz w:val="14"/>
          <w:szCs w:val="14"/>
          <w:highlight w:val="yellow"/>
        </w:rPr>
        <w:t>[ x ]</w:t>
      </w:r>
    </w:p>
    <w:p w:rsidR="00200502" w:rsidRDefault="00200502">
      <w:pPr>
        <w:pStyle w:val="QuickA"/>
        <w:numPr>
          <w:ilvl w:val="0"/>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1160"/>
        </w:tabs>
        <w:jc w:val="both"/>
        <w:rPr>
          <w:sz w:val="14"/>
          <w:szCs w:val="14"/>
        </w:rPr>
      </w:pPr>
      <w:r>
        <w:rPr>
          <w:sz w:val="14"/>
          <w:szCs w:val="14"/>
        </w:rPr>
        <w:t>9B.A preventive treatment and/or correction of conducive conditions as identified in 7A &amp; 7B is recommended as follows:</w:t>
      </w:r>
      <w:r>
        <w:rPr>
          <w:sz w:val="14"/>
          <w:szCs w:val="14"/>
        </w:rPr>
        <w:tab/>
        <w:t>Yes</w:t>
      </w:r>
      <w:r>
        <w:rPr>
          <w:sz w:val="14"/>
          <w:szCs w:val="14"/>
        </w:rPr>
        <w:tab/>
      </w:r>
      <w:r w:rsidRPr="00990FE1">
        <w:rPr>
          <w:b/>
          <w:sz w:val="14"/>
          <w:szCs w:val="14"/>
          <w:highlight w:val="yellow"/>
        </w:rPr>
        <w:t>[  ]</w:t>
      </w:r>
      <w:r>
        <w:rPr>
          <w:sz w:val="14"/>
          <w:szCs w:val="14"/>
        </w:rPr>
        <w:tab/>
        <w:t>No</w:t>
      </w:r>
      <w:r>
        <w:rPr>
          <w:sz w:val="14"/>
          <w:szCs w:val="14"/>
        </w:rPr>
        <w:tab/>
      </w:r>
      <w:r w:rsidRPr="00990FE1">
        <w:rPr>
          <w:b/>
          <w:sz w:val="14"/>
          <w:szCs w:val="14"/>
          <w:highlight w:val="yellow"/>
        </w:rPr>
        <w:t>[ x ]</w:t>
      </w:r>
      <w:r>
        <w:rPr>
          <w:sz w:val="14"/>
          <w:szCs w:val="14"/>
        </w:rPr>
        <w:tab/>
      </w:r>
    </w:p>
    <w:p w:rsidR="00200502" w:rsidRDefault="00200502">
      <w:pPr>
        <w:pStyle w:val="QuickA"/>
        <w:numPr>
          <w:ilvl w:val="0"/>
          <w:numId w:val="0"/>
        </w:numPr>
        <w:tabs>
          <w:tab w:val="left" w:pos="-1440"/>
        </w:tabs>
        <w:jc w:val="both"/>
        <w:rPr>
          <w:b/>
          <w:sz w:val="14"/>
          <w:szCs w:val="14"/>
          <w:u w:val="single"/>
        </w:rPr>
      </w:pPr>
      <w:r>
        <w:rPr>
          <w:sz w:val="14"/>
          <w:szCs w:val="14"/>
        </w:rPr>
        <w:t xml:space="preserve">     Specify reason:</w:t>
      </w:r>
      <w:r>
        <w:rPr>
          <w:b/>
          <w:sz w:val="14"/>
          <w:szCs w:val="14"/>
          <w:u w:val="single"/>
        </w:rPr>
        <w:t xml:space="preserve"> </w:t>
      </w:r>
      <w:r w:rsidRPr="00990FE1">
        <w:rPr>
          <w:b/>
          <w:sz w:val="14"/>
          <w:szCs w:val="14"/>
          <w:highlight w:val="yellow"/>
          <w:u w:val="single"/>
        </w:rPr>
        <w:t>-</w:t>
      </w:r>
    </w:p>
    <w:p w:rsidR="00200502" w:rsidRDefault="00200502">
      <w:pPr>
        <w:pStyle w:val="QuickA"/>
        <w:numPr>
          <w:ilvl w:val="0"/>
          <w:numId w:val="0"/>
        </w:numPr>
        <w:tabs>
          <w:tab w:val="left" w:pos="-1440"/>
        </w:tabs>
        <w:jc w:val="both"/>
        <w:rPr>
          <w:sz w:val="14"/>
          <w:szCs w:val="14"/>
        </w:rPr>
      </w:pPr>
      <w:r>
        <w:rPr>
          <w:sz w:val="14"/>
          <w:szCs w:val="14"/>
        </w:rPr>
        <w:t xml:space="preserve">     Refer to Scope of Inspection Part J</w:t>
      </w:r>
    </w:p>
    <w:p w:rsidR="00200502" w:rsidRDefault="000F3E5F">
      <w:pPr>
        <w:pStyle w:val="QuickA"/>
        <w:numPr>
          <w:ilvl w:val="0"/>
          <w:numId w:val="0"/>
        </w:numPr>
        <w:tabs>
          <w:tab w:val="left" w:pos="-1440"/>
        </w:tabs>
        <w:jc w:val="both"/>
        <w:rPr>
          <w:sz w:val="14"/>
          <w:szCs w:val="14"/>
        </w:rPr>
      </w:pPr>
      <w:r>
        <w:rPr>
          <w:noProof/>
        </w:rPr>
        <w:drawing>
          <wp:inline distT="0" distB="0" distL="0" distR="0" wp14:anchorId="71677C2F" wp14:editId="2A140359">
            <wp:extent cx="7035800" cy="1905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sz w:val="14"/>
          <w:szCs w:val="14"/>
        </w:rPr>
      </w:pPr>
    </w:p>
    <w:p w:rsidR="00200502" w:rsidRDefault="00200502">
      <w:pPr>
        <w:pStyle w:val="QuickA"/>
        <w:numPr>
          <w:ilvl w:val="0"/>
          <w:numId w:val="0"/>
        </w:numPr>
        <w:tabs>
          <w:tab w:val="left" w:pos="-1440"/>
        </w:tabs>
        <w:jc w:val="both"/>
        <w:rPr>
          <w:sz w:val="14"/>
          <w:szCs w:val="14"/>
          <w:u w:val="single"/>
        </w:rPr>
      </w:pPr>
      <w:r>
        <w:rPr>
          <w:sz w:val="14"/>
          <w:szCs w:val="14"/>
        </w:rPr>
        <w:t>10A.This company has treated or is treating the structure for the following wood destroying insects:</w:t>
      </w:r>
      <w:r>
        <w:rPr>
          <w:sz w:val="14"/>
          <w:szCs w:val="14"/>
          <w:u w:val="single"/>
        </w:rPr>
        <w:tab/>
      </w:r>
      <w:r>
        <w:rPr>
          <w:sz w:val="14"/>
          <w:szCs w:val="14"/>
          <w:u w:val="single"/>
        </w:rPr>
        <w:tab/>
      </w:r>
      <w:r>
        <w:rPr>
          <w:sz w:val="14"/>
          <w:szCs w:val="14"/>
          <w:u w:val="single"/>
        </w:rPr>
        <w:tab/>
      </w:r>
      <w:r>
        <w:rPr>
          <w:b/>
          <w:bCs/>
          <w:sz w:val="14"/>
          <w:szCs w:val="14"/>
          <w:u w:val="single"/>
        </w:rPr>
        <w:t>N/A</w:t>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 xml:space="preserve">If treating for subterranean termites, the treatment was: </w:t>
      </w:r>
      <w:r>
        <w:rPr>
          <w:sz w:val="14"/>
          <w:szCs w:val="14"/>
        </w:rPr>
        <w:tab/>
      </w:r>
      <w:r>
        <w:rPr>
          <w:sz w:val="14"/>
          <w:szCs w:val="14"/>
        </w:rPr>
        <w:tab/>
        <w:t>Partial</w:t>
      </w:r>
      <w:r>
        <w:rPr>
          <w:sz w:val="14"/>
          <w:szCs w:val="14"/>
        </w:rPr>
        <w:tab/>
        <w:t>[  ]</w:t>
      </w:r>
      <w:r>
        <w:rPr>
          <w:sz w:val="14"/>
          <w:szCs w:val="14"/>
        </w:rPr>
        <w:tab/>
        <w:t>Spot</w:t>
      </w:r>
      <w:r>
        <w:rPr>
          <w:sz w:val="14"/>
          <w:szCs w:val="14"/>
        </w:rPr>
        <w:tab/>
        <w:t>[  ]</w:t>
      </w:r>
      <w:r>
        <w:rPr>
          <w:sz w:val="14"/>
          <w:szCs w:val="14"/>
        </w:rPr>
        <w:tab/>
        <w:t>Bait</w:t>
      </w:r>
      <w:r>
        <w:rPr>
          <w:sz w:val="14"/>
          <w:szCs w:val="14"/>
        </w:rPr>
        <w:tab/>
        <w:t>[  ]</w:t>
      </w:r>
      <w:r>
        <w:rPr>
          <w:sz w:val="14"/>
          <w:szCs w:val="14"/>
        </w:rPr>
        <w:tab/>
        <w:t>Other</w:t>
      </w:r>
      <w:r>
        <w:rPr>
          <w:sz w:val="14"/>
          <w:szCs w:val="14"/>
        </w:rPr>
        <w:tab/>
        <w:t>[  ]</w:t>
      </w:r>
    </w:p>
    <w:p w:rsidR="00200502" w:rsidRDefault="00200502">
      <w:pPr>
        <w:pStyle w:val="QuickA"/>
        <w:numPr>
          <w:ilvl w:val="0"/>
          <w:numId w:val="0"/>
        </w:numPr>
        <w:tabs>
          <w:tab w:val="left" w:pos="-1440"/>
        </w:tabs>
        <w:jc w:val="both"/>
        <w:rPr>
          <w:sz w:val="14"/>
          <w:szCs w:val="14"/>
        </w:rPr>
      </w:pPr>
      <w:r>
        <w:rPr>
          <w:sz w:val="14"/>
          <w:szCs w:val="14"/>
        </w:rPr>
        <w:t>If treating for drywood termites or related insects, the treatment was:</w:t>
      </w:r>
      <w:r>
        <w:rPr>
          <w:sz w:val="14"/>
          <w:szCs w:val="14"/>
        </w:rPr>
        <w:tab/>
        <w:t>Full</w:t>
      </w:r>
      <w:r>
        <w:rPr>
          <w:sz w:val="14"/>
          <w:szCs w:val="14"/>
        </w:rPr>
        <w:tab/>
        <w:t>[  ]</w:t>
      </w:r>
      <w:r>
        <w:rPr>
          <w:sz w:val="14"/>
          <w:szCs w:val="14"/>
        </w:rPr>
        <w:tab/>
        <w:t>Limited</w:t>
      </w:r>
      <w:r>
        <w:rPr>
          <w:sz w:val="14"/>
          <w:szCs w:val="14"/>
        </w:rPr>
        <w:tab/>
        <w:t>[  ]</w:t>
      </w:r>
    </w:p>
    <w:p w:rsidR="00200502" w:rsidRDefault="00200502">
      <w:pPr>
        <w:pStyle w:val="QuickA"/>
        <w:numPr>
          <w:ilvl w:val="0"/>
          <w:numId w:val="0"/>
        </w:numPr>
        <w:tabs>
          <w:tab w:val="left" w:pos="-1440"/>
        </w:tabs>
        <w:jc w:val="both"/>
        <w:rPr>
          <w:sz w:val="14"/>
          <w:szCs w:val="14"/>
          <w:u w:val="single"/>
        </w:rPr>
      </w:pPr>
      <w:r>
        <w:rPr>
          <w:sz w:val="14"/>
          <w:szCs w:val="14"/>
        </w:rPr>
        <w:t>10B.</w:t>
      </w:r>
      <w:r>
        <w:rPr>
          <w:sz w:val="14"/>
          <w:szCs w:val="14"/>
          <w:u w:val="single"/>
        </w:rPr>
        <w:tab/>
      </w:r>
      <w:r>
        <w:rPr>
          <w:sz w:val="14"/>
          <w:szCs w:val="14"/>
          <w:u w:val="single"/>
        </w:rPr>
        <w:tab/>
      </w:r>
      <w:r>
        <w:rPr>
          <w:sz w:val="14"/>
          <w:szCs w:val="14"/>
          <w:u w:val="single"/>
        </w:rPr>
        <w:tab/>
      </w:r>
      <w:r>
        <w:rPr>
          <w:b/>
          <w:bCs/>
          <w:sz w:val="14"/>
          <w:szCs w:val="14"/>
          <w:u w:val="single"/>
        </w:rPr>
        <w:t>N/A</w:t>
      </w:r>
      <w:r>
        <w:rPr>
          <w:sz w:val="14"/>
          <w:szCs w:val="14"/>
          <w:u w:val="single"/>
        </w:rPr>
        <w:tab/>
      </w:r>
      <w:r>
        <w:rPr>
          <w:sz w:val="14"/>
          <w:szCs w:val="14"/>
          <w:u w:val="single"/>
        </w:rPr>
        <w:tab/>
      </w:r>
      <w:r>
        <w:rPr>
          <w:sz w:val="14"/>
          <w:szCs w:val="14"/>
          <w:u w:val="single"/>
        </w:rPr>
        <w:tab/>
      </w:r>
      <w:r>
        <w:rPr>
          <w:sz w:val="14"/>
          <w:szCs w:val="14"/>
        </w:rPr>
        <w:tab/>
      </w:r>
      <w:r>
        <w:rPr>
          <w:sz w:val="14"/>
          <w:szCs w:val="14"/>
          <w:u w:val="single"/>
        </w:rPr>
        <w:tab/>
      </w:r>
      <w:r>
        <w:rPr>
          <w:b/>
          <w:bCs/>
          <w:sz w:val="14"/>
          <w:szCs w:val="14"/>
          <w:u w:val="single"/>
        </w:rPr>
        <w:t>N/A</w:t>
      </w:r>
      <w:r>
        <w:rPr>
          <w:sz w:val="14"/>
          <w:szCs w:val="14"/>
          <w:u w:val="single"/>
        </w:rPr>
        <w:tab/>
      </w:r>
      <w:r>
        <w:rPr>
          <w:sz w:val="14"/>
          <w:szCs w:val="14"/>
          <w:u w:val="single"/>
        </w:rPr>
        <w:tab/>
      </w:r>
      <w:r>
        <w:rPr>
          <w:sz w:val="14"/>
          <w:szCs w:val="14"/>
        </w:rPr>
        <w:tab/>
      </w:r>
      <w:r>
        <w:rPr>
          <w:sz w:val="14"/>
          <w:szCs w:val="14"/>
          <w:u w:val="single"/>
        </w:rPr>
        <w:tab/>
      </w:r>
      <w:r>
        <w:rPr>
          <w:sz w:val="14"/>
          <w:szCs w:val="14"/>
          <w:u w:val="single"/>
        </w:rPr>
        <w:tab/>
      </w:r>
      <w:r>
        <w:rPr>
          <w:b/>
          <w:bCs/>
          <w:sz w:val="14"/>
          <w:szCs w:val="14"/>
          <w:u w:val="single"/>
        </w:rPr>
        <w:t>N/A</w:t>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ab/>
        <w:t>Date of Treatment by Inspecting Company</w:t>
      </w:r>
      <w:r>
        <w:rPr>
          <w:sz w:val="14"/>
          <w:szCs w:val="14"/>
        </w:rPr>
        <w:tab/>
      </w:r>
      <w:r>
        <w:rPr>
          <w:sz w:val="14"/>
          <w:szCs w:val="14"/>
        </w:rPr>
        <w:tab/>
      </w:r>
      <w:r>
        <w:rPr>
          <w:sz w:val="14"/>
          <w:szCs w:val="14"/>
        </w:rPr>
        <w:tab/>
        <w:t>Common Name of Insect</w:t>
      </w:r>
      <w:r>
        <w:rPr>
          <w:sz w:val="14"/>
          <w:szCs w:val="14"/>
        </w:rPr>
        <w:tab/>
      </w:r>
      <w:r>
        <w:rPr>
          <w:sz w:val="14"/>
          <w:szCs w:val="14"/>
        </w:rPr>
        <w:tab/>
        <w:t>Name of Pesticide, Bait or Other Method</w:t>
      </w:r>
    </w:p>
    <w:p w:rsidR="00200502" w:rsidRDefault="00200502">
      <w:pPr>
        <w:pStyle w:val="QuickA"/>
        <w:numPr>
          <w:ilvl w:val="0"/>
          <w:numId w:val="0"/>
        </w:numPr>
        <w:tabs>
          <w:tab w:val="left" w:pos="-1440"/>
        </w:tabs>
        <w:jc w:val="both"/>
        <w:rPr>
          <w:sz w:val="14"/>
          <w:szCs w:val="14"/>
        </w:rPr>
      </w:pPr>
      <w:r>
        <w:rPr>
          <w:sz w:val="14"/>
          <w:szCs w:val="14"/>
        </w:rPr>
        <w:t>This company has a contract or warranty in effect for control of the following wood destroying insects:</w:t>
      </w:r>
    </w:p>
    <w:p w:rsidR="00200502" w:rsidRDefault="00200502">
      <w:pPr>
        <w:pStyle w:val="QuickA"/>
        <w:numPr>
          <w:ilvl w:val="0"/>
          <w:numId w:val="0"/>
        </w:numPr>
        <w:tabs>
          <w:tab w:val="left" w:pos="-1440"/>
        </w:tabs>
        <w:jc w:val="both"/>
        <w:rPr>
          <w:sz w:val="14"/>
          <w:szCs w:val="14"/>
        </w:rPr>
      </w:pPr>
      <w:r>
        <w:rPr>
          <w:sz w:val="14"/>
          <w:szCs w:val="14"/>
        </w:rPr>
        <w:tab/>
        <w:t>Yes</w:t>
      </w:r>
      <w:r>
        <w:rPr>
          <w:sz w:val="14"/>
          <w:szCs w:val="14"/>
        </w:rPr>
        <w:tab/>
        <w:t>[  ]</w:t>
      </w:r>
      <w:r>
        <w:rPr>
          <w:sz w:val="14"/>
          <w:szCs w:val="14"/>
        </w:rPr>
        <w:tab/>
        <w:t>No</w:t>
      </w:r>
      <w:r>
        <w:rPr>
          <w:sz w:val="14"/>
          <w:szCs w:val="14"/>
        </w:rPr>
        <w:tab/>
        <w:t>[  ]</w:t>
      </w:r>
      <w:r>
        <w:rPr>
          <w:sz w:val="14"/>
          <w:szCs w:val="14"/>
        </w:rPr>
        <w:tab/>
        <w:t>List Insects:</w:t>
      </w:r>
      <w:r>
        <w:rPr>
          <w:sz w:val="14"/>
          <w:szCs w:val="14"/>
          <w:u w:val="single"/>
        </w:rPr>
        <w:tab/>
      </w:r>
      <w:r>
        <w:rPr>
          <w:sz w:val="14"/>
          <w:szCs w:val="14"/>
          <w:u w:val="single"/>
        </w:rPr>
        <w:tab/>
      </w:r>
      <w:r>
        <w:rPr>
          <w:sz w:val="14"/>
          <w:szCs w:val="14"/>
          <w:u w:val="single"/>
        </w:rPr>
        <w:tab/>
      </w:r>
      <w:r>
        <w:rPr>
          <w:sz w:val="14"/>
          <w:szCs w:val="14"/>
          <w:u w:val="single"/>
        </w:rPr>
        <w:tab/>
      </w:r>
      <w:r>
        <w:rPr>
          <w:b/>
          <w:bCs/>
          <w:sz w:val="14"/>
          <w:szCs w:val="14"/>
          <w:u w:val="single"/>
        </w:rPr>
        <w:t>N/A</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b/>
          <w:bCs/>
          <w:sz w:val="14"/>
          <w:szCs w:val="14"/>
        </w:rPr>
      </w:pPr>
      <w:r>
        <w:rPr>
          <w:b/>
          <w:bCs/>
          <w:sz w:val="14"/>
          <w:szCs w:val="14"/>
        </w:rPr>
        <w:tab/>
        <w:t>If “Yes”, copy(ies) of warranty and treatment diagram must be attached.</w:t>
      </w:r>
    </w:p>
    <w:p w:rsidR="00200502" w:rsidRDefault="000F3E5F">
      <w:pPr>
        <w:pStyle w:val="QuickA"/>
        <w:numPr>
          <w:ilvl w:val="0"/>
          <w:numId w:val="0"/>
        </w:numPr>
        <w:tabs>
          <w:tab w:val="left" w:pos="-1440"/>
        </w:tabs>
        <w:jc w:val="both"/>
        <w:rPr>
          <w:sz w:val="14"/>
          <w:szCs w:val="14"/>
        </w:rPr>
      </w:pPr>
      <w:r>
        <w:rPr>
          <w:noProof/>
        </w:rPr>
        <w:drawing>
          <wp:inline distT="0" distB="0" distL="0" distR="0" wp14:anchorId="5CD132F0" wp14:editId="609C1793">
            <wp:extent cx="7035800" cy="1905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both"/>
        <w:rPr>
          <w:b/>
          <w:bCs/>
          <w:sz w:val="14"/>
          <w:szCs w:val="14"/>
        </w:rPr>
      </w:pPr>
    </w:p>
    <w:p w:rsidR="00200502" w:rsidRDefault="00200502">
      <w:pPr>
        <w:pStyle w:val="QuickA"/>
        <w:numPr>
          <w:ilvl w:val="0"/>
          <w:numId w:val="0"/>
        </w:numPr>
        <w:tabs>
          <w:tab w:val="left" w:pos="-1440"/>
        </w:tabs>
        <w:jc w:val="both"/>
        <w:rPr>
          <w:b/>
          <w:bCs/>
          <w:sz w:val="14"/>
          <w:szCs w:val="14"/>
        </w:rPr>
      </w:pPr>
    </w:p>
    <w:p w:rsidR="002D6188" w:rsidRDefault="00200502" w:rsidP="002D6188">
      <w:pPr>
        <w:pStyle w:val="QuickA"/>
        <w:numPr>
          <w:ilvl w:val="0"/>
          <w:numId w:val="0"/>
        </w:numPr>
        <w:tabs>
          <w:tab w:val="left" w:pos="-1440"/>
        </w:tabs>
        <w:rPr>
          <w:b/>
          <w:bCs/>
          <w:sz w:val="16"/>
          <w:szCs w:val="16"/>
        </w:rPr>
      </w:pPr>
      <w:r>
        <w:rPr>
          <w:b/>
          <w:bCs/>
          <w:sz w:val="14"/>
          <w:szCs w:val="14"/>
        </w:rPr>
        <w:t xml:space="preserve">                                                                                  </w:t>
      </w:r>
      <w:r w:rsidR="002D6188">
        <w:rPr>
          <w:b/>
          <w:bCs/>
          <w:sz w:val="16"/>
          <w:szCs w:val="16"/>
        </w:rPr>
        <w:t>Licensed and Regulated by the Texas Department of Agriculture</w:t>
      </w:r>
    </w:p>
    <w:p w:rsidR="002D6188" w:rsidRDefault="002D6188" w:rsidP="002D6188">
      <w:pPr>
        <w:pStyle w:val="QuickA"/>
        <w:numPr>
          <w:ilvl w:val="0"/>
          <w:numId w:val="0"/>
        </w:numPr>
        <w:tabs>
          <w:tab w:val="left" w:pos="-1440"/>
        </w:tabs>
        <w:jc w:val="center"/>
        <w:rPr>
          <w:b/>
          <w:bCs/>
          <w:sz w:val="16"/>
          <w:szCs w:val="16"/>
        </w:rPr>
      </w:pPr>
      <w:r>
        <w:rPr>
          <w:b/>
          <w:bCs/>
          <w:sz w:val="16"/>
          <w:szCs w:val="16"/>
        </w:rPr>
        <w:t xml:space="preserve">Structural Pest Control Service  </w:t>
      </w:r>
    </w:p>
    <w:p w:rsidR="002D6188" w:rsidRDefault="002D6188" w:rsidP="002D6188">
      <w:pPr>
        <w:pStyle w:val="QuickA"/>
        <w:numPr>
          <w:ilvl w:val="0"/>
          <w:numId w:val="0"/>
        </w:numPr>
        <w:tabs>
          <w:tab w:val="left" w:pos="-1440"/>
        </w:tabs>
        <w:jc w:val="center"/>
        <w:rPr>
          <w:b/>
          <w:bCs/>
          <w:sz w:val="16"/>
          <w:szCs w:val="16"/>
        </w:rPr>
      </w:pPr>
      <w:r>
        <w:rPr>
          <w:b/>
          <w:bCs/>
          <w:sz w:val="16"/>
          <w:szCs w:val="16"/>
        </w:rPr>
        <w:t>P.O. Box 12847; Austin, Texas  78711-2847</w:t>
      </w:r>
    </w:p>
    <w:p w:rsidR="002D6188" w:rsidRDefault="002D6188" w:rsidP="002D6188">
      <w:pPr>
        <w:pStyle w:val="QuickA"/>
        <w:numPr>
          <w:ilvl w:val="0"/>
          <w:numId w:val="0"/>
        </w:numPr>
        <w:tabs>
          <w:tab w:val="left" w:pos="-1440"/>
        </w:tabs>
        <w:rPr>
          <w:b/>
          <w:bCs/>
          <w:sz w:val="16"/>
          <w:szCs w:val="16"/>
          <w:u w:val="single"/>
        </w:rPr>
      </w:pPr>
      <w:r>
        <w:rPr>
          <w:b/>
          <w:bCs/>
          <w:sz w:val="16"/>
          <w:szCs w:val="16"/>
        </w:rPr>
        <w:t xml:space="preserve">SPCB/T-4 (Rev. 09/01/07)                          </w:t>
      </w:r>
      <w:r w:rsidR="001C7510">
        <w:rPr>
          <w:b/>
          <w:bCs/>
          <w:sz w:val="16"/>
          <w:szCs w:val="16"/>
        </w:rPr>
        <w:t xml:space="preserve">                            </w:t>
      </w:r>
      <w:r>
        <w:rPr>
          <w:b/>
          <w:bCs/>
          <w:sz w:val="16"/>
          <w:szCs w:val="16"/>
        </w:rPr>
        <w:t xml:space="preserve">866-918-4481; (FAX) 888-232-2567               </w:t>
      </w:r>
      <w:r w:rsidR="001C7510">
        <w:rPr>
          <w:b/>
          <w:bCs/>
          <w:sz w:val="16"/>
          <w:szCs w:val="16"/>
        </w:rPr>
        <w:t xml:space="preserve">                      </w:t>
      </w:r>
      <w:r>
        <w:rPr>
          <w:b/>
          <w:bCs/>
          <w:sz w:val="16"/>
          <w:szCs w:val="16"/>
        </w:rPr>
        <w:t>Buyer’s Initials</w:t>
      </w:r>
      <w:r>
        <w:rPr>
          <w:b/>
          <w:bCs/>
          <w:sz w:val="16"/>
          <w:szCs w:val="16"/>
          <w:u w:val="single"/>
        </w:rPr>
        <w:tab/>
        <w:t>___________</w:t>
      </w:r>
    </w:p>
    <w:p w:rsidR="00200502" w:rsidRDefault="00200502">
      <w:pPr>
        <w:pStyle w:val="QuickA"/>
        <w:numPr>
          <w:ilvl w:val="0"/>
          <w:numId w:val="0"/>
        </w:numPr>
        <w:tabs>
          <w:tab w:val="left" w:pos="-1440"/>
        </w:tabs>
        <w:rPr>
          <w:b/>
          <w:bCs/>
          <w:sz w:val="16"/>
          <w:szCs w:val="16"/>
          <w:u w:val="single"/>
        </w:rPr>
      </w:pPr>
    </w:p>
    <w:p w:rsidR="00200502" w:rsidRDefault="00200502">
      <w:pPr>
        <w:pStyle w:val="Title"/>
        <w:ind w:left="2880" w:firstLine="720"/>
        <w:jc w:val="left"/>
        <w:rPr>
          <w:sz w:val="16"/>
          <w:szCs w:val="16"/>
        </w:rPr>
        <w:sectPr w:rsidR="00200502">
          <w:type w:val="continuous"/>
          <w:pgSz w:w="12240" w:h="15840"/>
          <w:pgMar w:top="360" w:right="540" w:bottom="360" w:left="540" w:header="720" w:footer="720" w:gutter="0"/>
          <w:cols w:space="720"/>
          <w:formProt w:val="0"/>
          <w:docGrid w:linePitch="360"/>
        </w:sectPr>
      </w:pPr>
    </w:p>
    <w:p w:rsidR="00200502" w:rsidRDefault="00200502">
      <w:pPr>
        <w:pStyle w:val="Title"/>
        <w:ind w:left="1440" w:firstLine="720"/>
        <w:rPr>
          <w:sz w:val="14"/>
          <w:szCs w:val="14"/>
          <w:u w:val="single"/>
        </w:rPr>
      </w:pPr>
      <w:r>
        <w:lastRenderedPageBreak/>
        <w:t xml:space="preserve">TEXAS OFFICIAL WOOD DESTROYING INSECT REPORT </w:t>
      </w:r>
      <w:r>
        <w:tab/>
      </w:r>
      <w:r>
        <w:tab/>
        <w:t>Page 3 of 3</w:t>
      </w:r>
    </w:p>
    <w:tbl>
      <w:tblPr>
        <w:tblW w:w="9558" w:type="dxa"/>
        <w:tblInd w:w="81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000" w:firstRow="0" w:lastRow="0" w:firstColumn="0" w:lastColumn="0" w:noHBand="0" w:noVBand="0"/>
      </w:tblPr>
      <w:tblGrid>
        <w:gridCol w:w="5425"/>
        <w:gridCol w:w="3060"/>
        <w:gridCol w:w="1073"/>
      </w:tblGrid>
      <w:tr w:rsidR="00200502">
        <w:trPr>
          <w:cantSplit/>
          <w:trHeight w:val="268"/>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18"/>
                <w:szCs w:val="18"/>
                <w:u w:val="single"/>
              </w:rPr>
            </w:pPr>
            <w:r>
              <w:rPr>
                <w:rFonts w:ascii="Univers" w:hAnsi="Univers"/>
                <w:b/>
                <w:sz w:val="14"/>
                <w:szCs w:val="14"/>
                <w:u w:val="single"/>
              </w:rPr>
              <w:fldChar w:fldCharType="begin"/>
            </w:r>
            <w:r>
              <w:rPr>
                <w:rFonts w:ascii="Univers" w:hAnsi="Univers"/>
                <w:b/>
                <w:sz w:val="14"/>
                <w:szCs w:val="14"/>
                <w:u w:val="single"/>
              </w:rPr>
              <w:instrText xml:space="preserve"> REF PropertyAddress  \* MERGEFORMAT </w:instrText>
            </w:r>
            <w:r>
              <w:rPr>
                <w:rFonts w:ascii="Univers" w:hAnsi="Univers"/>
                <w:b/>
                <w:sz w:val="14"/>
                <w:szCs w:val="14"/>
                <w:u w:val="single"/>
              </w:rPr>
              <w:fldChar w:fldCharType="separate"/>
            </w:r>
            <w:r w:rsidR="00345BDC" w:rsidRPr="00345BDC">
              <w:rPr>
                <w:rFonts w:ascii="Univers" w:hAnsi="Univers"/>
                <w:b/>
                <w:noProof/>
                <w:sz w:val="14"/>
                <w:szCs w:val="14"/>
                <w:u w:val="single"/>
              </w:rPr>
              <w:t xml:space="preserve">     </w:t>
            </w:r>
            <w:r>
              <w:rPr>
                <w:rFonts w:ascii="Univers" w:hAnsi="Univers"/>
                <w:b/>
                <w:sz w:val="14"/>
                <w:szCs w:val="14"/>
                <w:u w:val="single"/>
              </w:rPr>
              <w:fldChar w:fldCharType="end"/>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u w:val="single"/>
              </w:rPr>
            </w:pPr>
            <w:r>
              <w:rPr>
                <w:rFonts w:ascii="Univers" w:hAnsi="Univers"/>
                <w:b/>
                <w:sz w:val="14"/>
                <w:szCs w:val="14"/>
                <w:u w:val="single"/>
              </w:rPr>
              <w:fldChar w:fldCharType="begin"/>
            </w:r>
            <w:r>
              <w:rPr>
                <w:rFonts w:ascii="Univers" w:hAnsi="Univers"/>
                <w:b/>
                <w:sz w:val="14"/>
                <w:szCs w:val="14"/>
                <w:u w:val="single"/>
              </w:rPr>
              <w:instrText xml:space="preserve"> REF PropertyCity  \* MERGEFORMAT </w:instrText>
            </w:r>
            <w:r>
              <w:rPr>
                <w:rFonts w:ascii="Univers" w:hAnsi="Univers"/>
                <w:b/>
                <w:sz w:val="14"/>
                <w:szCs w:val="14"/>
                <w:u w:val="single"/>
              </w:rPr>
              <w:fldChar w:fldCharType="separate"/>
            </w:r>
            <w:r w:rsidR="00345BDC" w:rsidRPr="00345BDC">
              <w:rPr>
                <w:rFonts w:ascii="Univers" w:hAnsi="Univers"/>
                <w:b/>
                <w:sz w:val="14"/>
                <w:szCs w:val="14"/>
                <w:u w:val="single"/>
              </w:rPr>
              <w:t>Austin</w:t>
            </w:r>
            <w:r>
              <w:rPr>
                <w:rFonts w:ascii="Univers" w:hAnsi="Univers"/>
                <w:b/>
                <w:sz w:val="14"/>
                <w:szCs w:val="14"/>
                <w:u w:val="single"/>
              </w:rPr>
              <w:fldChar w:fldCharType="end"/>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18"/>
                <w:szCs w:val="18"/>
                <w:u w:val="single"/>
              </w:rPr>
            </w:pPr>
            <w:r>
              <w:rPr>
                <w:rFonts w:ascii="Univers" w:hAnsi="Univers"/>
                <w:bCs/>
                <w:color w:val="000000"/>
                <w:sz w:val="14"/>
                <w:szCs w:val="14"/>
                <w:u w:val="single"/>
              </w:rPr>
              <w:fldChar w:fldCharType="begin"/>
            </w:r>
            <w:r>
              <w:rPr>
                <w:rFonts w:ascii="Univers" w:hAnsi="Univers"/>
                <w:bCs/>
                <w:color w:val="000000"/>
                <w:sz w:val="14"/>
                <w:szCs w:val="14"/>
                <w:u w:val="single"/>
              </w:rPr>
              <w:instrText xml:space="preserve"> REF PropertyZip  \* MERGEFORMAT </w:instrText>
            </w:r>
            <w:r>
              <w:rPr>
                <w:rFonts w:ascii="Univers" w:hAnsi="Univers"/>
                <w:bCs/>
                <w:color w:val="000000"/>
                <w:sz w:val="14"/>
                <w:szCs w:val="14"/>
                <w:u w:val="single"/>
              </w:rPr>
              <w:fldChar w:fldCharType="separate"/>
            </w:r>
            <w:r w:rsidR="00345BDC" w:rsidRPr="00345BDC">
              <w:rPr>
                <w:rFonts w:ascii="Univers" w:hAnsi="Univers"/>
                <w:noProof/>
                <w:sz w:val="14"/>
                <w:szCs w:val="14"/>
                <w:u w:val="single"/>
              </w:rPr>
              <w:t xml:space="preserve">     </w:t>
            </w:r>
            <w:r>
              <w:rPr>
                <w:rFonts w:ascii="Univers" w:hAnsi="Univers"/>
                <w:bCs/>
                <w:color w:val="000000"/>
                <w:sz w:val="14"/>
                <w:szCs w:val="14"/>
                <w:u w:val="single"/>
              </w:rPr>
              <w:fldChar w:fldCharType="end"/>
            </w:r>
          </w:p>
        </w:tc>
      </w:tr>
      <w:tr w:rsidR="00200502">
        <w:trPr>
          <w:cantSplit/>
          <w:trHeight w:val="20"/>
        </w:trPr>
        <w:tc>
          <w:tcPr>
            <w:tcW w:w="5425"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Inspected Address</w:t>
            </w:r>
          </w:p>
        </w:tc>
        <w:tc>
          <w:tcPr>
            <w:tcW w:w="3060"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City</w:t>
            </w:r>
          </w:p>
        </w:tc>
        <w:tc>
          <w:tcPr>
            <w:tcW w:w="1073" w:type="dxa"/>
            <w:tcBorders>
              <w:top w:val="single" w:sz="2" w:space="0" w:color="FFFFFF"/>
              <w:left w:val="single" w:sz="2" w:space="0" w:color="FFFFFF"/>
              <w:bottom w:val="single" w:sz="2" w:space="0" w:color="FFFFFF"/>
              <w:right w:val="single" w:sz="2" w:space="0" w:color="FFFFFF"/>
            </w:tcBorders>
          </w:tcPr>
          <w:p w:rsidR="00200502" w:rsidRDefault="00200502">
            <w:pPr>
              <w:rPr>
                <w:b/>
                <w:bCs/>
                <w:color w:val="000000"/>
                <w:sz w:val="20"/>
                <w:szCs w:val="20"/>
              </w:rPr>
            </w:pPr>
            <w:r>
              <w:rPr>
                <w:rFonts w:ascii="Univers" w:hAnsi="Univers"/>
                <w:sz w:val="14"/>
                <w:szCs w:val="14"/>
              </w:rPr>
              <w:t>Zip Code</w:t>
            </w:r>
          </w:p>
        </w:tc>
      </w:tr>
    </w:tbl>
    <w:p w:rsidR="00200502" w:rsidRDefault="00200502">
      <w:pPr>
        <w:pStyle w:val="QuickA"/>
        <w:numPr>
          <w:ilvl w:val="0"/>
          <w:numId w:val="0"/>
        </w:numPr>
        <w:tabs>
          <w:tab w:val="left" w:pos="-1440"/>
        </w:tabs>
        <w:jc w:val="center"/>
        <w:rPr>
          <w:b/>
          <w:bCs/>
          <w:sz w:val="16"/>
          <w:szCs w:val="16"/>
        </w:rPr>
      </w:pPr>
      <w:r>
        <w:rPr>
          <w:b/>
          <w:bCs/>
          <w:sz w:val="16"/>
          <w:szCs w:val="16"/>
        </w:rPr>
        <w:t>Diagram of Structure(s) Inspected</w:t>
      </w:r>
    </w:p>
    <w:p w:rsidR="00200502" w:rsidRDefault="00200502">
      <w:pPr>
        <w:rPr>
          <w:rFonts w:ascii="Arial" w:hAnsi="Arial" w:cs="Arial"/>
          <w:sz w:val="14"/>
          <w:szCs w:val="14"/>
        </w:rPr>
      </w:pPr>
      <w:r>
        <w:rPr>
          <w:rFonts w:ascii="Arial" w:hAnsi="Arial" w:cs="Arial"/>
          <w:sz w:val="14"/>
          <w:szCs w:val="14"/>
        </w:rPr>
        <w:t xml:space="preserve">The inspector must draw a diagram including approximate perimeter measurements and indicate active or previous infestation and type of insect by using the following codes:  </w:t>
      </w:r>
    </w:p>
    <w:p w:rsidR="00200502" w:rsidRDefault="00200502">
      <w:pPr>
        <w:rPr>
          <w:rFonts w:ascii="Arial" w:hAnsi="Arial" w:cs="Arial"/>
          <w:sz w:val="14"/>
          <w:szCs w:val="14"/>
        </w:rPr>
      </w:pPr>
      <w:r>
        <w:rPr>
          <w:rFonts w:ascii="Arial" w:hAnsi="Arial" w:cs="Arial"/>
          <w:sz w:val="14"/>
          <w:szCs w:val="14"/>
        </w:rPr>
        <w:t xml:space="preserve">E-Evidence of Infestation, A-Active; P-Previous; D-Drywood Termites; S-Subterranean Termites; F-Formosan Termites; C-Conducive Conditions; B-Wood Boring Beetles; </w:t>
      </w:r>
    </w:p>
    <w:p w:rsidR="00200502" w:rsidRDefault="00200502">
      <w:pPr>
        <w:rPr>
          <w:rFonts w:ascii="Arial" w:hAnsi="Arial" w:cs="Arial"/>
          <w:sz w:val="14"/>
          <w:szCs w:val="14"/>
        </w:rPr>
      </w:pPr>
      <w:r>
        <w:rPr>
          <w:rFonts w:ascii="Arial" w:hAnsi="Arial" w:cs="Arial"/>
          <w:sz w:val="14"/>
          <w:szCs w:val="14"/>
        </w:rPr>
        <w:t>H-Carpenter Ants; Other(s) – Specify</w:t>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p>
    <w:p w:rsidR="00200502" w:rsidRDefault="002151ED">
      <w:pPr>
        <w:pStyle w:val="QuickA"/>
        <w:numPr>
          <w:ilvl w:val="0"/>
          <w:numId w:val="0"/>
        </w:numPr>
        <w:tabs>
          <w:tab w:val="left" w:pos="-1440"/>
        </w:tabs>
        <w:jc w:val="both"/>
        <w:rPr>
          <w:sz w:val="14"/>
          <w:szCs w:val="14"/>
        </w:rPr>
      </w:pPr>
      <w:r>
        <w:rPr>
          <w:noProof/>
          <w:sz w:val="14"/>
          <w:szCs w:val="14"/>
        </w:rPr>
        <mc:AlternateContent>
          <mc:Choice Requires="wps">
            <w:drawing>
              <wp:anchor distT="0" distB="0" distL="114300" distR="114300" simplePos="0" relativeHeight="251673600" behindDoc="0" locked="0" layoutInCell="1" allowOverlap="1" wp14:anchorId="01D7D99B" wp14:editId="50C3AFC0">
                <wp:simplePos x="0" y="0"/>
                <wp:positionH relativeFrom="column">
                  <wp:posOffset>6172200</wp:posOffset>
                </wp:positionH>
                <wp:positionV relativeFrom="paragraph">
                  <wp:posOffset>35560</wp:posOffset>
                </wp:positionV>
                <wp:extent cx="1714500" cy="5486400"/>
                <wp:effectExtent l="0" t="0" r="0" b="0"/>
                <wp:wrapNone/>
                <wp:docPr id="3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486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486pt;margin-top:2.8pt;width:135pt;height:6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" stroked="f"/>
            </w:pict>
          </mc:Fallback>
        </mc:AlternateContent>
      </w:r>
    </w:p>
    <w:tbl>
      <w:tblPr>
        <w:tblW w:w="0" w:type="auto"/>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tblGrid>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4384" behindDoc="0" locked="0" layoutInCell="1" allowOverlap="1" wp14:anchorId="38AEF7FE" wp14:editId="2B6C9800">
                      <wp:simplePos x="0" y="0"/>
                      <wp:positionH relativeFrom="column">
                        <wp:posOffset>342265</wp:posOffset>
                      </wp:positionH>
                      <wp:positionV relativeFrom="paragraph">
                        <wp:posOffset>1270</wp:posOffset>
                      </wp:positionV>
                      <wp:extent cx="640080" cy="365760"/>
                      <wp:effectExtent l="0" t="0" r="0" b="0"/>
                      <wp:wrapNone/>
                      <wp:docPr id="3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365760"/>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Excessive Moisture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2" style="position:absolute;left:0;text-align:left;margin-left:26.95pt;margin-top:.1pt;width:50.4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">
                      <v:textbox>
                        <w:txbxContent>
                          <w:p w:rsidR="004B4401" w:rsidRDefault="004B4401">
                            <w:pPr>
                              <w:rPr>
                                <w:sz w:val="14"/>
                                <w:szCs w:val="14"/>
                              </w:rPr>
                            </w:pPr>
                            <w:r w:rsidRPr="00E1461C">
                              <w:rPr>
                                <w:sz w:val="14"/>
                                <w:szCs w:val="14"/>
                                <w:highlight w:val="yellow"/>
                              </w:rPr>
                              <w:t>Excessive Moisture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3360" behindDoc="0" locked="0" layoutInCell="1" allowOverlap="1" wp14:anchorId="001011D8" wp14:editId="038936C8">
                      <wp:simplePos x="0" y="0"/>
                      <wp:positionH relativeFrom="column">
                        <wp:posOffset>342900</wp:posOffset>
                      </wp:positionH>
                      <wp:positionV relativeFrom="paragraph">
                        <wp:posOffset>42545</wp:posOffset>
                      </wp:positionV>
                      <wp:extent cx="891540" cy="351790"/>
                      <wp:effectExtent l="0" t="0" r="0" b="0"/>
                      <wp:wrapNone/>
                      <wp:docPr id="3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51790"/>
                              </a:xfrm>
                              <a:prstGeom prst="rect">
                                <a:avLst/>
                              </a:prstGeom>
                              <a:solidFill>
                                <a:srgbClr val="FFFFFF"/>
                              </a:solidFill>
                              <a:ln w="9525">
                                <a:solidFill>
                                  <a:srgbClr val="000000"/>
                                </a:solidFill>
                                <a:miter lim="800000"/>
                                <a:headEnd/>
                                <a:tailEnd/>
                              </a:ln>
                            </wps:spPr>
                            <wps:txbx>
                              <w:txbxContent>
                                <w:p w:rsidR="004B4401" w:rsidRPr="00E1461C" w:rsidRDefault="004B4401">
                                  <w:pPr>
                                    <w:rPr>
                                      <w:sz w:val="14"/>
                                      <w:szCs w:val="14"/>
                                      <w:highlight w:val="yellow"/>
                                    </w:rPr>
                                  </w:pPr>
                                  <w:r w:rsidRPr="00E1461C">
                                    <w:rPr>
                                      <w:sz w:val="14"/>
                                      <w:szCs w:val="14"/>
                                      <w:highlight w:val="yellow"/>
                                    </w:rPr>
                                    <w:t>Previous Sub-</w:t>
                                  </w:r>
                                </w:p>
                                <w:p w:rsidR="004B4401" w:rsidRDefault="004B4401">
                                  <w:pPr>
                                    <w:rPr>
                                      <w:sz w:val="14"/>
                                      <w:szCs w:val="14"/>
                                    </w:rPr>
                                  </w:pPr>
                                  <w:r w:rsidRPr="00E1461C">
                                    <w:rPr>
                                      <w:sz w:val="14"/>
                                      <w:szCs w:val="14"/>
                                      <w:highlight w:val="yellow"/>
                                    </w:rPr>
                                    <w:t>Termite Infestation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33" style="position:absolute;left:0;text-align:left;margin-left:27pt;margin-top:3.35pt;width:70.2pt;height:2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">
                      <v:textbox>
                        <w:txbxContent>
                          <w:p w:rsidR="004B4401" w:rsidRPr="00E1461C" w:rsidRDefault="004B4401">
                            <w:pPr>
                              <w:rPr>
                                <w:sz w:val="14"/>
                                <w:szCs w:val="14"/>
                                <w:highlight w:val="yellow"/>
                              </w:rPr>
                            </w:pPr>
                            <w:r w:rsidRPr="00E1461C">
                              <w:rPr>
                                <w:sz w:val="14"/>
                                <w:szCs w:val="14"/>
                                <w:highlight w:val="yellow"/>
                              </w:rPr>
                              <w:t>Previous Sub-</w:t>
                            </w:r>
                          </w:p>
                          <w:p w:rsidR="004B4401" w:rsidRDefault="004B4401">
                            <w:pPr>
                              <w:rPr>
                                <w:sz w:val="14"/>
                                <w:szCs w:val="14"/>
                              </w:rPr>
                            </w:pPr>
                            <w:r w:rsidRPr="00E1461C">
                              <w:rPr>
                                <w:sz w:val="14"/>
                                <w:szCs w:val="14"/>
                                <w:highlight w:val="yellow"/>
                              </w:rPr>
                              <w:t>Termite Infestation</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151ED">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6432" behindDoc="0" locked="0" layoutInCell="1" allowOverlap="1" wp14:anchorId="4915FB16" wp14:editId="6B4E5FC5">
                      <wp:simplePos x="0" y="0"/>
                      <wp:positionH relativeFrom="column">
                        <wp:posOffset>342900</wp:posOffset>
                      </wp:positionH>
                      <wp:positionV relativeFrom="paragraph">
                        <wp:posOffset>90805</wp:posOffset>
                      </wp:positionV>
                      <wp:extent cx="800100" cy="342900"/>
                      <wp:effectExtent l="0" t="0" r="19050" b="19050"/>
                      <wp:wrapNone/>
                      <wp:docPr id="2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solidFill>
                                <a:srgbClr val="FFFFFF"/>
                              </a:solidFill>
                              <a:ln w="9525">
                                <a:solidFill>
                                  <a:srgbClr val="000000"/>
                                </a:solidFill>
                                <a:miter lim="800000"/>
                                <a:headEnd/>
                                <a:tailEnd/>
                              </a:ln>
                            </wps:spPr>
                            <wps:txbx>
                              <w:txbxContent>
                                <w:p w:rsidR="004B4401" w:rsidRPr="00E1461C" w:rsidRDefault="004B4401">
                                  <w:pPr>
                                    <w:rPr>
                                      <w:sz w:val="14"/>
                                      <w:szCs w:val="14"/>
                                      <w:highlight w:val="yellow"/>
                                    </w:rPr>
                                  </w:pPr>
                                  <w:r w:rsidRPr="00E1461C">
                                    <w:rPr>
                                      <w:sz w:val="14"/>
                                      <w:szCs w:val="14"/>
                                      <w:highlight w:val="yellow"/>
                                    </w:rPr>
                                    <w:t xml:space="preserve">Wood to </w:t>
                                  </w:r>
                                </w:p>
                                <w:p w:rsidR="004B4401" w:rsidRDefault="004B4401">
                                  <w:pPr>
                                    <w:rPr>
                                      <w:sz w:val="14"/>
                                      <w:szCs w:val="14"/>
                                    </w:rPr>
                                  </w:pPr>
                                  <w:r w:rsidRPr="00E1461C">
                                    <w:rPr>
                                      <w:sz w:val="14"/>
                                      <w:szCs w:val="14"/>
                                      <w:highlight w:val="yellow"/>
                                    </w:rPr>
                                    <w:t>Ground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34" style="position:absolute;left:0;text-align:left;margin-left:27pt;margin-top:7.15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">
                      <v:textbox>
                        <w:txbxContent>
                          <w:p w:rsidR="004B4401" w:rsidRPr="00E1461C" w:rsidRDefault="004B4401">
                            <w:pPr>
                              <w:rPr>
                                <w:sz w:val="14"/>
                                <w:szCs w:val="14"/>
                                <w:highlight w:val="yellow"/>
                              </w:rPr>
                            </w:pPr>
                            <w:r w:rsidRPr="00E1461C">
                              <w:rPr>
                                <w:sz w:val="14"/>
                                <w:szCs w:val="14"/>
                                <w:highlight w:val="yellow"/>
                              </w:rPr>
                              <w:t xml:space="preserve">Wood to </w:t>
                            </w:r>
                          </w:p>
                          <w:p w:rsidR="004B4401" w:rsidRDefault="004B4401">
                            <w:pPr>
                              <w:rPr>
                                <w:sz w:val="14"/>
                                <w:szCs w:val="14"/>
                              </w:rPr>
                            </w:pPr>
                            <w:r w:rsidRPr="00E1461C">
                              <w:rPr>
                                <w:sz w:val="14"/>
                                <w:szCs w:val="14"/>
                                <w:highlight w:val="yellow"/>
                              </w:rPr>
                              <w:t>Ground Contact</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5408" behindDoc="0" locked="0" layoutInCell="1" allowOverlap="1" wp14:anchorId="5A6D7547" wp14:editId="34390CCB">
                      <wp:simplePos x="0" y="0"/>
                      <wp:positionH relativeFrom="column">
                        <wp:posOffset>411480</wp:posOffset>
                      </wp:positionH>
                      <wp:positionV relativeFrom="paragraph">
                        <wp:posOffset>98425</wp:posOffset>
                      </wp:positionV>
                      <wp:extent cx="640080" cy="274320"/>
                      <wp:effectExtent l="0" t="0" r="0" b="0"/>
                      <wp:wrapNone/>
                      <wp:docPr id="2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Wood Rot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5" style="position:absolute;left:0;text-align:left;margin-left:32.4pt;margin-top:7.75pt;width:50.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">
                      <v:textbox>
                        <w:txbxContent>
                          <w:p w:rsidR="004B4401" w:rsidRDefault="004B4401">
                            <w:pPr>
                              <w:rPr>
                                <w:sz w:val="14"/>
                                <w:szCs w:val="14"/>
                              </w:rPr>
                            </w:pPr>
                            <w:r w:rsidRPr="00E1461C">
                              <w:rPr>
                                <w:sz w:val="14"/>
                                <w:szCs w:val="14"/>
                                <w:highlight w:val="yellow"/>
                              </w:rPr>
                              <w:t>Wood Rot</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151ED">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38783" behindDoc="0" locked="0" layoutInCell="1" allowOverlap="1" wp14:anchorId="0BACA616" wp14:editId="796C4167">
                      <wp:simplePos x="0" y="0"/>
                      <wp:positionH relativeFrom="column">
                        <wp:posOffset>226060</wp:posOffset>
                      </wp:positionH>
                      <wp:positionV relativeFrom="paragraph">
                        <wp:posOffset>15875</wp:posOffset>
                      </wp:positionV>
                      <wp:extent cx="1029335" cy="346075"/>
                      <wp:effectExtent l="0" t="0" r="18415" b="15875"/>
                      <wp:wrapNone/>
                      <wp:docPr id="1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346075"/>
                              </a:xfrm>
                              <a:prstGeom prst="rect">
                                <a:avLst/>
                              </a:prstGeom>
                              <a:solidFill>
                                <a:srgbClr val="FFFFFF"/>
                              </a:solidFill>
                              <a:ln w="9525">
                                <a:solidFill>
                                  <a:srgbClr val="000000"/>
                                </a:solidFill>
                                <a:miter lim="800000"/>
                                <a:headEnd/>
                                <a:tailEnd/>
                              </a:ln>
                            </wps:spPr>
                            <wps:txbx>
                              <w:txbxContent>
                                <w:p w:rsidR="004B4401" w:rsidRPr="00E1461C" w:rsidRDefault="004B4401" w:rsidP="002151ED">
                                  <w:pPr>
                                    <w:rPr>
                                      <w:sz w:val="14"/>
                                      <w:szCs w:val="14"/>
                                      <w:highlight w:val="yellow"/>
                                    </w:rPr>
                                  </w:pPr>
                                  <w:r w:rsidRPr="00E1461C">
                                    <w:rPr>
                                      <w:sz w:val="14"/>
                                      <w:szCs w:val="14"/>
                                      <w:highlight w:val="yellow"/>
                                    </w:rPr>
                                    <w:t xml:space="preserve">Footing Too Low or </w:t>
                                  </w:r>
                                </w:p>
                                <w:p w:rsidR="004B4401" w:rsidRDefault="004B4401" w:rsidP="002151ED">
                                  <w:pPr>
                                    <w:rPr>
                                      <w:sz w:val="14"/>
                                      <w:szCs w:val="14"/>
                                    </w:rPr>
                                  </w:pPr>
                                  <w:r w:rsidRPr="00E1461C">
                                    <w:rPr>
                                      <w:sz w:val="14"/>
                                      <w:szCs w:val="14"/>
                                      <w:highlight w:val="yellow"/>
                                    </w:rPr>
                                    <w:t>Soil Line Too High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36" style="position:absolute;left:0;text-align:left;margin-left:17.8pt;margin-top:1.25pt;width:81.05pt;height:27.25pt;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">
                      <v:textbox>
                        <w:txbxContent>
                          <w:p w:rsidR="004B4401" w:rsidRPr="00E1461C" w:rsidRDefault="004B4401" w:rsidP="002151ED">
                            <w:pPr>
                              <w:rPr>
                                <w:sz w:val="14"/>
                                <w:szCs w:val="14"/>
                                <w:highlight w:val="yellow"/>
                              </w:rPr>
                            </w:pPr>
                            <w:r w:rsidRPr="00E1461C">
                              <w:rPr>
                                <w:sz w:val="14"/>
                                <w:szCs w:val="14"/>
                                <w:highlight w:val="yellow"/>
                              </w:rPr>
                              <w:t xml:space="preserve">Footing Too Low or </w:t>
                            </w:r>
                          </w:p>
                          <w:p w:rsidR="004B4401" w:rsidRDefault="004B4401" w:rsidP="002151ED">
                            <w:pPr>
                              <w:rPr>
                                <w:sz w:val="14"/>
                                <w:szCs w:val="14"/>
                              </w:rPr>
                            </w:pPr>
                            <w:r w:rsidRPr="00E1461C">
                              <w:rPr>
                                <w:sz w:val="14"/>
                                <w:szCs w:val="14"/>
                                <w:highlight w:val="yellow"/>
                              </w:rPr>
                              <w:t>Soil Line Too High</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7456" behindDoc="0" locked="0" layoutInCell="1" allowOverlap="1" wp14:anchorId="61CC350D" wp14:editId="721C173A">
                      <wp:simplePos x="0" y="0"/>
                      <wp:positionH relativeFrom="column">
                        <wp:posOffset>411480</wp:posOffset>
                      </wp:positionH>
                      <wp:positionV relativeFrom="paragraph">
                        <wp:posOffset>50800</wp:posOffset>
                      </wp:positionV>
                      <wp:extent cx="914400" cy="365760"/>
                      <wp:effectExtent l="0" t="0" r="0" b="0"/>
                      <wp:wrapNone/>
                      <wp:docPr id="2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Debris Under or Around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7" style="position:absolute;left:0;text-align:left;margin-left:32.4pt;margin-top:4pt;width:1in;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">
                      <v:textbox>
                        <w:txbxContent>
                          <w:p w:rsidR="004B4401" w:rsidRDefault="004B4401">
                            <w:pPr>
                              <w:rPr>
                                <w:sz w:val="14"/>
                                <w:szCs w:val="14"/>
                              </w:rPr>
                            </w:pPr>
                            <w:r w:rsidRPr="00E1461C">
                              <w:rPr>
                                <w:sz w:val="14"/>
                                <w:szCs w:val="14"/>
                                <w:highlight w:val="yellow"/>
                              </w:rPr>
                              <w:t>Debris Under or Around Structure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69504" behindDoc="0" locked="0" layoutInCell="1" allowOverlap="1" wp14:anchorId="3AB3EE4D" wp14:editId="23C9DEE9">
                      <wp:simplePos x="0" y="0"/>
                      <wp:positionH relativeFrom="column">
                        <wp:posOffset>411480</wp:posOffset>
                      </wp:positionH>
                      <wp:positionV relativeFrom="paragraph">
                        <wp:posOffset>79375</wp:posOffset>
                      </wp:positionV>
                      <wp:extent cx="960120" cy="344170"/>
                      <wp:effectExtent l="0" t="0" r="0" b="0"/>
                      <wp:wrapNone/>
                      <wp:docPr id="2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344170"/>
                              </a:xfrm>
                              <a:prstGeom prst="rect">
                                <a:avLst/>
                              </a:prstGeom>
                              <a:solidFill>
                                <a:srgbClr val="FFFFFF"/>
                              </a:solidFill>
                              <a:ln w="9525">
                                <a:solidFill>
                                  <a:srgbClr val="000000"/>
                                </a:solidFill>
                                <a:miter lim="800000"/>
                                <a:headEnd/>
                                <a:tailEnd/>
                              </a:ln>
                            </wps:spPr>
                            <wps:txbx>
                              <w:txbxContent>
                                <w:p w:rsidR="004B4401" w:rsidRPr="00E1461C" w:rsidRDefault="004B4401">
                                  <w:pPr>
                                    <w:rPr>
                                      <w:sz w:val="14"/>
                                      <w:szCs w:val="14"/>
                                      <w:highlight w:val="yellow"/>
                                    </w:rPr>
                                  </w:pPr>
                                  <w:r w:rsidRPr="00E1461C">
                                    <w:rPr>
                                      <w:sz w:val="14"/>
                                      <w:szCs w:val="14"/>
                                      <w:highlight w:val="yellow"/>
                                    </w:rPr>
                                    <w:t xml:space="preserve">Planter Box </w:t>
                                  </w:r>
                                </w:p>
                                <w:p w:rsidR="004B4401" w:rsidRDefault="004B4401">
                                  <w:pPr>
                                    <w:rPr>
                                      <w:sz w:val="14"/>
                                      <w:szCs w:val="14"/>
                                    </w:rPr>
                                  </w:pPr>
                                  <w:r w:rsidRPr="00E1461C">
                                    <w:rPr>
                                      <w:sz w:val="14"/>
                                      <w:szCs w:val="14"/>
                                      <w:highlight w:val="yellow"/>
                                    </w:rPr>
                                    <w:t>Abutting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8" style="position:absolute;left:0;text-align:left;margin-left:32.4pt;margin-top:6.25pt;width:75.6pt;height:2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">
                      <v:textbox>
                        <w:txbxContent>
                          <w:p w:rsidR="004B4401" w:rsidRPr="00E1461C" w:rsidRDefault="004B4401">
                            <w:pPr>
                              <w:rPr>
                                <w:sz w:val="14"/>
                                <w:szCs w:val="14"/>
                                <w:highlight w:val="yellow"/>
                              </w:rPr>
                            </w:pPr>
                            <w:r w:rsidRPr="00E1461C">
                              <w:rPr>
                                <w:sz w:val="14"/>
                                <w:szCs w:val="14"/>
                                <w:highlight w:val="yellow"/>
                              </w:rPr>
                              <w:t xml:space="preserve">Planter Box </w:t>
                            </w:r>
                          </w:p>
                          <w:p w:rsidR="004B4401" w:rsidRDefault="004B4401">
                            <w:pPr>
                              <w:rPr>
                                <w:sz w:val="14"/>
                                <w:szCs w:val="14"/>
                              </w:rPr>
                            </w:pPr>
                            <w:r w:rsidRPr="00E1461C">
                              <w:rPr>
                                <w:sz w:val="14"/>
                                <w:szCs w:val="14"/>
                                <w:highlight w:val="yellow"/>
                              </w:rPr>
                              <w:t>Abutting Structure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noProof/>
                <w:sz w:val="14"/>
                <w:szCs w:val="14"/>
              </w:rPr>
              <mc:AlternateContent>
                <mc:Choice Requires="wps">
                  <w:drawing>
                    <wp:anchor distT="0" distB="0" distL="114300" distR="114300" simplePos="0" relativeHeight="251640832" behindDoc="0" locked="0" layoutInCell="1" allowOverlap="1" wp14:anchorId="12794971" wp14:editId="520341C0">
                      <wp:simplePos x="0" y="0"/>
                      <wp:positionH relativeFrom="column">
                        <wp:posOffset>525780</wp:posOffset>
                      </wp:positionH>
                      <wp:positionV relativeFrom="paragraph">
                        <wp:posOffset>117475</wp:posOffset>
                      </wp:positionV>
                      <wp:extent cx="572135" cy="346075"/>
                      <wp:effectExtent l="0" t="0" r="0" b="0"/>
                      <wp:wrapNone/>
                      <wp:docPr id="2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346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4401" w:rsidRPr="00E1461C" w:rsidRDefault="004B4401">
                                  <w:pPr>
                                    <w:rPr>
                                      <w:sz w:val="14"/>
                                      <w:szCs w:val="14"/>
                                      <w:highlight w:val="yellow"/>
                                    </w:rPr>
                                  </w:pPr>
                                  <w:r w:rsidRPr="00E1461C">
                                    <w:rPr>
                                      <w:sz w:val="14"/>
                                      <w:szCs w:val="14"/>
                                      <w:highlight w:val="yellow"/>
                                    </w:rPr>
                                    <w:t xml:space="preserve">Concealed </w:t>
                                  </w:r>
                                </w:p>
                                <w:p w:rsidR="004B4401" w:rsidRDefault="004B4401">
                                  <w:pPr>
                                    <w:rPr>
                                      <w:sz w:val="14"/>
                                      <w:szCs w:val="14"/>
                                    </w:rPr>
                                  </w:pPr>
                                  <w:r w:rsidRPr="00E1461C">
                                    <w:rPr>
                                      <w:sz w:val="14"/>
                                      <w:szCs w:val="14"/>
                                      <w:highlight w:val="yellow"/>
                                    </w:rPr>
                                    <w:t>Slab Joint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9" style="position:absolute;left:0;text-align:left;margin-left:41.4pt;margin-top:9.25pt;width:45.05pt;height:27.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">
                      <v:textbox>
                        <w:txbxContent>
                          <w:p w:rsidR="004B4401" w:rsidRPr="00E1461C" w:rsidRDefault="004B4401">
                            <w:pPr>
                              <w:rPr>
                                <w:sz w:val="14"/>
                                <w:szCs w:val="14"/>
                                <w:highlight w:val="yellow"/>
                              </w:rPr>
                            </w:pPr>
                            <w:r w:rsidRPr="00E1461C">
                              <w:rPr>
                                <w:sz w:val="14"/>
                                <w:szCs w:val="14"/>
                                <w:highlight w:val="yellow"/>
                              </w:rPr>
                              <w:t xml:space="preserve">Concealed </w:t>
                            </w:r>
                          </w:p>
                          <w:p w:rsidR="004B4401" w:rsidRDefault="004B4401">
                            <w:pPr>
                              <w:rPr>
                                <w:sz w:val="14"/>
                                <w:szCs w:val="14"/>
                              </w:rPr>
                            </w:pPr>
                            <w:r w:rsidRPr="00E1461C">
                              <w:rPr>
                                <w:sz w:val="14"/>
                                <w:szCs w:val="14"/>
                                <w:highlight w:val="yellow"/>
                              </w:rPr>
                              <w:t>Slab Joint</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70528" behindDoc="0" locked="0" layoutInCell="1" allowOverlap="1" wp14:anchorId="61FE4A73" wp14:editId="737B0699">
                      <wp:simplePos x="0" y="0"/>
                      <wp:positionH relativeFrom="column">
                        <wp:posOffset>457200</wp:posOffset>
                      </wp:positionH>
                      <wp:positionV relativeFrom="paragraph">
                        <wp:posOffset>-5080</wp:posOffset>
                      </wp:positionV>
                      <wp:extent cx="853440" cy="304800"/>
                      <wp:effectExtent l="0" t="0" r="0" b="0"/>
                      <wp:wrapNone/>
                      <wp:docPr id="2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304800"/>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Formboards Left in Place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0" style="position:absolute;left:0;text-align:left;margin-left:36pt;margin-top:-.4pt;width:67.2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">
                      <v:textbox>
                        <w:txbxContent>
                          <w:p w:rsidR="004B4401" w:rsidRDefault="004B4401">
                            <w:pPr>
                              <w:rPr>
                                <w:sz w:val="14"/>
                                <w:szCs w:val="14"/>
                              </w:rPr>
                            </w:pPr>
                            <w:r w:rsidRPr="00E1461C">
                              <w:rPr>
                                <w:sz w:val="14"/>
                                <w:szCs w:val="14"/>
                                <w:highlight w:val="yellow"/>
                              </w:rPr>
                              <w:t>Formboards Left in Place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71552" behindDoc="0" locked="0" layoutInCell="1" allowOverlap="1" wp14:anchorId="51B92034" wp14:editId="46155810">
                      <wp:simplePos x="0" y="0"/>
                      <wp:positionH relativeFrom="column">
                        <wp:posOffset>411480</wp:posOffset>
                      </wp:positionH>
                      <wp:positionV relativeFrom="paragraph">
                        <wp:posOffset>22225</wp:posOffset>
                      </wp:positionV>
                      <wp:extent cx="1074420" cy="350520"/>
                      <wp:effectExtent l="0" t="0" r="0" b="0"/>
                      <wp:wrapNone/>
                      <wp:docPr id="2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350520"/>
                              </a:xfrm>
                              <a:prstGeom prst="rect">
                                <a:avLst/>
                              </a:prstGeom>
                              <a:solidFill>
                                <a:srgbClr val="FFFFFF"/>
                              </a:solidFill>
                              <a:ln w="9525">
                                <a:solidFill>
                                  <a:srgbClr val="000000"/>
                                </a:solidFill>
                                <a:miter lim="800000"/>
                                <a:headEnd/>
                                <a:tailEnd/>
                              </a:ln>
                            </wps:spPr>
                            <wps:txbx>
                              <w:txbxContent>
                                <w:p w:rsidR="004B4401" w:rsidRPr="00E1461C" w:rsidRDefault="004B4401">
                                  <w:pPr>
                                    <w:rPr>
                                      <w:sz w:val="14"/>
                                      <w:szCs w:val="14"/>
                                      <w:highlight w:val="yellow"/>
                                    </w:rPr>
                                  </w:pPr>
                                  <w:r w:rsidRPr="00E1461C">
                                    <w:rPr>
                                      <w:sz w:val="14"/>
                                      <w:szCs w:val="14"/>
                                      <w:highlight w:val="yellow"/>
                                    </w:rPr>
                                    <w:t xml:space="preserve">Wooden Fence in </w:t>
                                  </w:r>
                                </w:p>
                                <w:p w:rsidR="004B4401" w:rsidRDefault="004B4401">
                                  <w:pPr>
                                    <w:rPr>
                                      <w:sz w:val="14"/>
                                      <w:szCs w:val="14"/>
                                    </w:rPr>
                                  </w:pPr>
                                  <w:r w:rsidRPr="00E1461C">
                                    <w:rPr>
                                      <w:sz w:val="14"/>
                                      <w:szCs w:val="14"/>
                                      <w:highlight w:val="yellow"/>
                                    </w:rPr>
                                    <w:t>Contact with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41" style="position:absolute;left:0;text-align:left;margin-left:32.4pt;margin-top:1.75pt;width:84.6pt;height:2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">
                      <v:textbox>
                        <w:txbxContent>
                          <w:p w:rsidR="004B4401" w:rsidRPr="00E1461C" w:rsidRDefault="004B4401">
                            <w:pPr>
                              <w:rPr>
                                <w:sz w:val="14"/>
                                <w:szCs w:val="14"/>
                                <w:highlight w:val="yellow"/>
                              </w:rPr>
                            </w:pPr>
                            <w:r w:rsidRPr="00E1461C">
                              <w:rPr>
                                <w:sz w:val="14"/>
                                <w:szCs w:val="14"/>
                                <w:highlight w:val="yellow"/>
                              </w:rPr>
                              <w:t xml:space="preserve">Wooden Fence in </w:t>
                            </w:r>
                          </w:p>
                          <w:p w:rsidR="004B4401" w:rsidRDefault="004B4401">
                            <w:pPr>
                              <w:rPr>
                                <w:sz w:val="14"/>
                                <w:szCs w:val="14"/>
                              </w:rPr>
                            </w:pPr>
                            <w:r w:rsidRPr="00E1461C">
                              <w:rPr>
                                <w:sz w:val="14"/>
                                <w:szCs w:val="14"/>
                                <w:highlight w:val="yellow"/>
                              </w:rPr>
                              <w:t>Contact with Structure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72576" behindDoc="0" locked="0" layoutInCell="1" allowOverlap="1" wp14:anchorId="3BE02A3D" wp14:editId="21C14A7E">
                      <wp:simplePos x="0" y="0"/>
                      <wp:positionH relativeFrom="column">
                        <wp:posOffset>456565</wp:posOffset>
                      </wp:positionH>
                      <wp:positionV relativeFrom="paragraph">
                        <wp:posOffset>48895</wp:posOffset>
                      </wp:positionV>
                      <wp:extent cx="800735" cy="238125"/>
                      <wp:effectExtent l="0" t="0" r="0" b="0"/>
                      <wp:wrapNone/>
                      <wp:docPr id="22"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238125"/>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Heavy Foliage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42" style="position:absolute;left:0;text-align:left;margin-left:35.95pt;margin-top:3.85pt;width:63.0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">
                      <v:textbox>
                        <w:txbxContent>
                          <w:p w:rsidR="004B4401" w:rsidRDefault="004B4401">
                            <w:pPr>
                              <w:rPr>
                                <w:sz w:val="14"/>
                                <w:szCs w:val="14"/>
                              </w:rPr>
                            </w:pPr>
                            <w:r w:rsidRPr="00E1461C">
                              <w:rPr>
                                <w:sz w:val="14"/>
                                <w:szCs w:val="14"/>
                                <w:highlight w:val="yellow"/>
                              </w:rPr>
                              <w:t>Heavy Foliage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58240" behindDoc="0" locked="0" layoutInCell="1" allowOverlap="1" wp14:anchorId="0F537F92" wp14:editId="1151B592">
                      <wp:simplePos x="0" y="0"/>
                      <wp:positionH relativeFrom="column">
                        <wp:posOffset>411480</wp:posOffset>
                      </wp:positionH>
                      <wp:positionV relativeFrom="paragraph">
                        <wp:posOffset>127000</wp:posOffset>
                      </wp:positionV>
                      <wp:extent cx="914400" cy="342900"/>
                      <wp:effectExtent l="0" t="0" r="0" b="0"/>
                      <wp:wrapNone/>
                      <wp:docPr id="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4B4401" w:rsidRDefault="004B4401">
                                  <w:pPr>
                                    <w:rPr>
                                      <w:sz w:val="14"/>
                                      <w:szCs w:val="14"/>
                                    </w:rPr>
                                  </w:pPr>
                                  <w:r w:rsidRPr="00E1461C">
                                    <w:rPr>
                                      <w:sz w:val="14"/>
                                      <w:szCs w:val="14"/>
                                      <w:highlight w:val="yellow"/>
                                    </w:rPr>
                                    <w:t>Active Sub-Termite Infestation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3" style="position:absolute;left:0;text-align:left;margin-left:32.4pt;margin-top:10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">
                      <v:textbox>
                        <w:txbxContent>
                          <w:p w:rsidR="004B4401" w:rsidRDefault="004B4401">
                            <w:pPr>
                              <w:rPr>
                                <w:sz w:val="14"/>
                                <w:szCs w:val="14"/>
                              </w:rPr>
                            </w:pPr>
                            <w:r w:rsidRPr="00E1461C">
                              <w:rPr>
                                <w:sz w:val="14"/>
                                <w:szCs w:val="14"/>
                                <w:highlight w:val="yellow"/>
                              </w:rPr>
                              <w:t>Active Sub-Termite Infestation</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noProof/>
                <w:sz w:val="14"/>
                <w:szCs w:val="14"/>
              </w:rPr>
              <mc:AlternateContent>
                <mc:Choice Requires="wps">
                  <w:drawing>
                    <wp:anchor distT="0" distB="0" distL="114300" distR="114300" simplePos="0" relativeHeight="251639808" behindDoc="0" locked="0" layoutInCell="1" allowOverlap="1" wp14:anchorId="06AF57FE" wp14:editId="0FCF565C">
                      <wp:simplePos x="0" y="0"/>
                      <wp:positionH relativeFrom="column">
                        <wp:posOffset>525780</wp:posOffset>
                      </wp:positionH>
                      <wp:positionV relativeFrom="paragraph">
                        <wp:posOffset>3175</wp:posOffset>
                      </wp:positionV>
                      <wp:extent cx="685800" cy="342900"/>
                      <wp:effectExtent l="0" t="0" r="0" b="0"/>
                      <wp:wrapNone/>
                      <wp:docPr id="2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4401" w:rsidRDefault="004B4401">
                                  <w:pPr>
                                    <w:rPr>
                                      <w:sz w:val="14"/>
                                      <w:szCs w:val="14"/>
                                    </w:rPr>
                                  </w:pPr>
                                  <w:r w:rsidRPr="00E1461C">
                                    <w:rPr>
                                      <w:sz w:val="14"/>
                                      <w:szCs w:val="14"/>
                                      <w:highlight w:val="yellow"/>
                                    </w:rPr>
                                    <w:t>Insufficient Ventilation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44" style="position:absolute;left:0;text-align:left;margin-left:41.4pt;margin-top:.25pt;width:54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">
                      <v:textbox>
                        <w:txbxContent>
                          <w:p w:rsidR="004B4401" w:rsidRDefault="004B4401">
                            <w:pPr>
                              <w:rPr>
                                <w:sz w:val="14"/>
                                <w:szCs w:val="14"/>
                              </w:rPr>
                            </w:pPr>
                            <w:r w:rsidRPr="00E1461C">
                              <w:rPr>
                                <w:sz w:val="14"/>
                                <w:szCs w:val="14"/>
                                <w:highlight w:val="yellow"/>
                              </w:rPr>
                              <w:t>Insufficient Ventilation</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0F3E5F">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57216" behindDoc="0" locked="0" layoutInCell="1" allowOverlap="1" wp14:anchorId="2030CBE9" wp14:editId="0B0B5DE0">
                      <wp:simplePos x="0" y="0"/>
                      <wp:positionH relativeFrom="column">
                        <wp:posOffset>411480</wp:posOffset>
                      </wp:positionH>
                      <wp:positionV relativeFrom="paragraph">
                        <wp:posOffset>31750</wp:posOffset>
                      </wp:positionV>
                      <wp:extent cx="1075055" cy="353695"/>
                      <wp:effectExtent l="0" t="0" r="0" b="0"/>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055" cy="353695"/>
                              </a:xfrm>
                              <a:prstGeom prst="rect">
                                <a:avLst/>
                              </a:prstGeom>
                              <a:solidFill>
                                <a:srgbClr val="FFFFFF"/>
                              </a:solidFill>
                              <a:ln w="9525">
                                <a:solidFill>
                                  <a:srgbClr val="000000"/>
                                </a:solidFill>
                                <a:miter lim="800000"/>
                                <a:headEnd/>
                                <a:tailEnd/>
                              </a:ln>
                            </wps:spPr>
                            <wps:txbx>
                              <w:txbxContent>
                                <w:p w:rsidR="004B4401" w:rsidRPr="00E1461C" w:rsidRDefault="004B4401">
                                  <w:pPr>
                                    <w:rPr>
                                      <w:sz w:val="14"/>
                                      <w:szCs w:val="14"/>
                                      <w:highlight w:val="yellow"/>
                                    </w:rPr>
                                  </w:pPr>
                                  <w:r w:rsidRPr="00E1461C">
                                    <w:rPr>
                                      <w:sz w:val="14"/>
                                      <w:szCs w:val="14"/>
                                      <w:highlight w:val="yellow"/>
                                    </w:rPr>
                                    <w:t xml:space="preserve">Wood Pile in </w:t>
                                  </w:r>
                                </w:p>
                                <w:p w:rsidR="004B4401" w:rsidRDefault="004B4401">
                                  <w:pPr>
                                    <w:rPr>
                                      <w:sz w:val="14"/>
                                      <w:szCs w:val="14"/>
                                    </w:rPr>
                                  </w:pPr>
                                  <w:r w:rsidRPr="00E1461C">
                                    <w:rPr>
                                      <w:sz w:val="14"/>
                                      <w:szCs w:val="14"/>
                                      <w:highlight w:val="yellow"/>
                                    </w:rPr>
                                    <w:t>Contact with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5" style="position:absolute;left:0;text-align:left;margin-left:32.4pt;margin-top:2.5pt;width:84.65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">
                      <v:textbox>
                        <w:txbxContent>
                          <w:p w:rsidR="004B4401" w:rsidRPr="00E1461C" w:rsidRDefault="004B4401">
                            <w:pPr>
                              <w:rPr>
                                <w:sz w:val="14"/>
                                <w:szCs w:val="14"/>
                                <w:highlight w:val="yellow"/>
                              </w:rPr>
                            </w:pPr>
                            <w:r w:rsidRPr="00E1461C">
                              <w:rPr>
                                <w:sz w:val="14"/>
                                <w:szCs w:val="14"/>
                                <w:highlight w:val="yellow"/>
                              </w:rPr>
                              <w:t xml:space="preserve">Wood Pile in </w:t>
                            </w:r>
                          </w:p>
                          <w:p w:rsidR="004B4401" w:rsidRDefault="004B4401">
                            <w:pPr>
                              <w:rPr>
                                <w:sz w:val="14"/>
                                <w:szCs w:val="14"/>
                              </w:rPr>
                            </w:pPr>
                            <w:r w:rsidRPr="00E1461C">
                              <w:rPr>
                                <w:sz w:val="14"/>
                                <w:szCs w:val="14"/>
                                <w:highlight w:val="yellow"/>
                              </w:rPr>
                              <w:t>Contact with Structure</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151ED">
            <w:pPr>
              <w:pStyle w:val="QuickA"/>
              <w:numPr>
                <w:ilvl w:val="0"/>
                <w:numId w:val="0"/>
              </w:numPr>
              <w:tabs>
                <w:tab w:val="left" w:pos="-1440"/>
              </w:tabs>
              <w:jc w:val="both"/>
              <w:rPr>
                <w:sz w:val="14"/>
                <w:szCs w:val="14"/>
              </w:rPr>
            </w:pPr>
            <w:r>
              <w:rPr>
                <w:rFonts w:ascii="Courier New" w:hAnsi="Courier New" w:cs="Courier New"/>
                <w:noProof/>
                <w:sz w:val="17"/>
                <w:szCs w:val="17"/>
              </w:rPr>
              <mc:AlternateContent>
                <mc:Choice Requires="wps">
                  <w:drawing>
                    <wp:anchor distT="0" distB="0" distL="114300" distR="114300" simplePos="0" relativeHeight="251637758" behindDoc="0" locked="0" layoutInCell="1" allowOverlap="1" wp14:anchorId="2C31BC58" wp14:editId="0B134E05">
                      <wp:simplePos x="0" y="0"/>
                      <wp:positionH relativeFrom="column">
                        <wp:posOffset>407670</wp:posOffset>
                      </wp:positionH>
                      <wp:positionV relativeFrom="paragraph">
                        <wp:posOffset>73660</wp:posOffset>
                      </wp:positionV>
                      <wp:extent cx="1009650" cy="457200"/>
                      <wp:effectExtent l="0" t="0" r="19050" b="19050"/>
                      <wp:wrapNone/>
                      <wp:docPr id="3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457200"/>
                              </a:xfrm>
                              <a:prstGeom prst="rect">
                                <a:avLst/>
                              </a:prstGeom>
                              <a:solidFill>
                                <a:srgbClr val="FFFFFF"/>
                              </a:solidFill>
                              <a:ln w="9525">
                                <a:solidFill>
                                  <a:srgbClr val="000000"/>
                                </a:solidFill>
                                <a:miter lim="800000"/>
                                <a:headEnd/>
                                <a:tailEnd/>
                              </a:ln>
                            </wps:spPr>
                            <wps:txbx>
                              <w:txbxContent>
                                <w:p w:rsidR="004B4401" w:rsidRPr="002151ED" w:rsidRDefault="004B4401" w:rsidP="002151ED">
                                  <w:pPr>
                                    <w:rPr>
                                      <w:sz w:val="14"/>
                                      <w:szCs w:val="14"/>
                                      <w:highlight w:val="yellow"/>
                                    </w:rPr>
                                  </w:pPr>
                                  <w:r>
                                    <w:rPr>
                                      <w:sz w:val="14"/>
                                      <w:szCs w:val="14"/>
                                      <w:highlight w:val="yellow"/>
                                    </w:rPr>
                                    <w:t xml:space="preserve">        </w:t>
                                  </w:r>
                                  <w:r w:rsidRPr="002151ED">
                                    <w:rPr>
                                      <w:sz w:val="14"/>
                                      <w:szCs w:val="14"/>
                                      <w:highlight w:val="yellow"/>
                                    </w:rPr>
                                    <w:t>-40’- x 40’</w:t>
                                  </w:r>
                                  <w:r>
                                    <w:rPr>
                                      <w:sz w:val="14"/>
                                      <w:szCs w:val="14"/>
                                      <w:highlight w:val="yellow"/>
                                    </w:rPr>
                                    <w:t xml:space="preserve">  </w:t>
                                  </w:r>
                                </w:p>
                                <w:p w:rsidR="004B4401" w:rsidRDefault="004B4401" w:rsidP="002151ED">
                                  <w:pPr>
                                    <w:rPr>
                                      <w:sz w:val="14"/>
                                      <w:szCs w:val="14"/>
                                    </w:rPr>
                                  </w:pPr>
                                  <w:r w:rsidRPr="002151ED">
                                    <w:rPr>
                                      <w:sz w:val="14"/>
                                      <w:szCs w:val="14"/>
                                      <w:highlight w:val="yellow"/>
                                    </w:rPr>
                                    <w:t xml:space="preserve"> (1 square </w:t>
                                  </w:r>
                                  <w:r>
                                    <w:rPr>
                                      <w:sz w:val="14"/>
                                      <w:szCs w:val="14"/>
                                      <w:highlight w:val="yellow"/>
                                    </w:rPr>
                                    <w:t>on diagram</w:t>
                                  </w:r>
                                  <w:r>
                                    <w:rPr>
                                      <w:sz w:val="14"/>
                                      <w:szCs w:val="14"/>
                                      <w:highlight w:val="yellow"/>
                                    </w:rPr>
                                    <w:br/>
                                    <w:t xml:space="preserve">          </w:t>
                                  </w:r>
                                  <w:r w:rsidRPr="002151ED">
                                    <w:rPr>
                                      <w:sz w:val="14"/>
                                      <w:szCs w:val="14"/>
                                      <w:highlight w:val="yellow"/>
                                    </w:rPr>
                                    <w:t>= 3’x3’)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32.1pt;margin-top:5.8pt;width:79.5pt;height:36pt;z-index:251637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">
                      <v:textbox>
                        <w:txbxContent>
                          <w:p w:rsidR="004B4401" w:rsidRPr="002151ED" w:rsidRDefault="004B4401" w:rsidP="002151ED">
                            <w:pPr>
                              <w:rPr>
                                <w:sz w:val="14"/>
                                <w:szCs w:val="14"/>
                                <w:highlight w:val="yellow"/>
                              </w:rPr>
                            </w:pPr>
                            <w:r>
                              <w:rPr>
                                <w:sz w:val="14"/>
                                <w:szCs w:val="14"/>
                                <w:highlight w:val="yellow"/>
                              </w:rPr>
                              <w:t xml:space="preserve">        </w:t>
                            </w:r>
                            <w:r w:rsidRPr="002151ED">
                              <w:rPr>
                                <w:sz w:val="14"/>
                                <w:szCs w:val="14"/>
                                <w:highlight w:val="yellow"/>
                              </w:rPr>
                              <w:t>-40’- x 40’</w:t>
                            </w:r>
                            <w:r>
                              <w:rPr>
                                <w:sz w:val="14"/>
                                <w:szCs w:val="14"/>
                                <w:highlight w:val="yellow"/>
                              </w:rPr>
                              <w:t xml:space="preserve">  </w:t>
                            </w:r>
                          </w:p>
                          <w:p w:rsidR="004B4401" w:rsidRDefault="004B4401" w:rsidP="002151ED">
                            <w:pPr>
                              <w:rPr>
                                <w:sz w:val="14"/>
                                <w:szCs w:val="14"/>
                              </w:rPr>
                            </w:pPr>
                            <w:r w:rsidRPr="002151ED">
                              <w:rPr>
                                <w:sz w:val="14"/>
                                <w:szCs w:val="14"/>
                                <w:highlight w:val="yellow"/>
                              </w:rPr>
                              <w:t xml:space="preserve"> (1 square </w:t>
                            </w:r>
                            <w:r>
                              <w:rPr>
                                <w:sz w:val="14"/>
                                <w:szCs w:val="14"/>
                                <w:highlight w:val="yellow"/>
                              </w:rPr>
                              <w:t>on diagram</w:t>
                            </w:r>
                            <w:r>
                              <w:rPr>
                                <w:sz w:val="14"/>
                                <w:szCs w:val="14"/>
                                <w:highlight w:val="yellow"/>
                              </w:rPr>
                              <w:br/>
                              <w:t xml:space="preserve">          </w:t>
                            </w:r>
                            <w:r w:rsidRPr="002151ED">
                              <w:rPr>
                                <w:sz w:val="14"/>
                                <w:szCs w:val="14"/>
                                <w:highlight w:val="yellow"/>
                              </w:rPr>
                              <w:t>= 3’x3’)</w:t>
                            </w:r>
                          </w:p>
                        </w:txbxContent>
                      </v:textbox>
                    </v:rect>
                  </w:pict>
                </mc:Fallback>
              </mc:AlternateContent>
            </w: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r w:rsidR="00200502">
        <w:trPr>
          <w:trHeight w:val="240"/>
        </w:trPr>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c>
          <w:tcPr>
            <w:tcW w:w="240" w:type="dxa"/>
          </w:tcPr>
          <w:p w:rsidR="00200502" w:rsidRDefault="00200502">
            <w:pPr>
              <w:pStyle w:val="QuickA"/>
              <w:numPr>
                <w:ilvl w:val="0"/>
                <w:numId w:val="0"/>
              </w:numPr>
              <w:tabs>
                <w:tab w:val="left" w:pos="-1440"/>
              </w:tabs>
              <w:jc w:val="both"/>
              <w:rPr>
                <w:sz w:val="14"/>
                <w:szCs w:val="14"/>
              </w:rPr>
            </w:pPr>
          </w:p>
        </w:tc>
      </w:tr>
    </w:tbl>
    <w:p w:rsidR="00200502" w:rsidRDefault="00200502">
      <w:pPr>
        <w:pStyle w:val="QuickA"/>
        <w:numPr>
          <w:ilvl w:val="0"/>
          <w:numId w:val="0"/>
        </w:numPr>
        <w:tabs>
          <w:tab w:val="left" w:pos="-1440"/>
        </w:tabs>
        <w:jc w:val="both"/>
        <w:rPr>
          <w:sz w:val="14"/>
          <w:szCs w:val="14"/>
        </w:rPr>
      </w:pPr>
    </w:p>
    <w:p w:rsidR="00200502" w:rsidRDefault="00956EC5">
      <w:pPr>
        <w:pStyle w:val="QuickA"/>
        <w:numPr>
          <w:ilvl w:val="0"/>
          <w:numId w:val="0"/>
        </w:numPr>
        <w:tabs>
          <w:tab w:val="left" w:pos="-1440"/>
        </w:tabs>
        <w:jc w:val="both"/>
        <w:rPr>
          <w:sz w:val="14"/>
          <w:szCs w:val="14"/>
          <w:u w:val="single"/>
        </w:rPr>
      </w:pPr>
      <w:r>
        <w:rPr>
          <w:rFonts w:ascii="Courier New" w:hAnsi="Courier New" w:cs="Courier New"/>
          <w:noProof/>
          <w:sz w:val="17"/>
          <w:szCs w:val="17"/>
        </w:rPr>
        <mc:AlternateContent>
          <mc:Choice Requires="wps">
            <w:drawing>
              <wp:anchor distT="0" distB="0" distL="114300" distR="114300" simplePos="0" relativeHeight="251660288" behindDoc="0" locked="0" layoutInCell="1" allowOverlap="1" wp14:anchorId="2FD26B1A" wp14:editId="36638DCD">
                <wp:simplePos x="0" y="0"/>
                <wp:positionH relativeFrom="column">
                  <wp:posOffset>235585</wp:posOffset>
                </wp:positionH>
                <wp:positionV relativeFrom="paragraph">
                  <wp:posOffset>46990</wp:posOffset>
                </wp:positionV>
                <wp:extent cx="457200" cy="342900"/>
                <wp:effectExtent l="0" t="0" r="19050" b="19050"/>
                <wp:wrapNone/>
                <wp:docPr id="1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4B4401" w:rsidRDefault="004B4401">
                            <w:pPr>
                              <w:rPr>
                                <w:sz w:val="16"/>
                                <w:szCs w:val="16"/>
                              </w:rPr>
                            </w:pPr>
                            <w:r w:rsidRPr="00E1461C">
                              <w:rPr>
                                <w:sz w:val="16"/>
                                <w:szCs w:val="16"/>
                                <w:highlight w:val="yellow"/>
                              </w:rPr>
                              <w:t>Entry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7" style="position:absolute;left:0;text-align:left;margin-left:18.55pt;margin-top:3.7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">
                <v:textbox>
                  <w:txbxContent>
                    <w:p w:rsidR="004B4401" w:rsidRDefault="004B4401">
                      <w:pPr>
                        <w:rPr>
                          <w:sz w:val="16"/>
                          <w:szCs w:val="16"/>
                        </w:rPr>
                      </w:pPr>
                      <w:r w:rsidRPr="00E1461C">
                        <w:rPr>
                          <w:sz w:val="16"/>
                          <w:szCs w:val="16"/>
                          <w:highlight w:val="yellow"/>
                        </w:rPr>
                        <w:t>Entry</w:t>
                      </w:r>
                    </w:p>
                  </w:txbxContent>
                </v:textbox>
              </v:rect>
            </w:pict>
          </mc:Fallback>
        </mc:AlternateContent>
      </w:r>
      <w:r w:rsidR="00200502">
        <w:rPr>
          <w:sz w:val="14"/>
          <w:szCs w:val="14"/>
        </w:rPr>
        <w:t>Additional Comments</w:t>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r w:rsidR="00200502">
        <w:rPr>
          <w:sz w:val="14"/>
          <w:szCs w:val="14"/>
          <w:u w:val="single"/>
        </w:rPr>
        <w:tab/>
      </w:r>
    </w:p>
    <w:p w:rsidR="00200502" w:rsidRDefault="00956EC5">
      <w:pPr>
        <w:pStyle w:val="QuickA"/>
        <w:numPr>
          <w:ilvl w:val="0"/>
          <w:numId w:val="0"/>
        </w:numPr>
        <w:tabs>
          <w:tab w:val="left" w:pos="-1440"/>
        </w:tabs>
        <w:jc w:val="both"/>
        <w:rPr>
          <w:sz w:val="14"/>
          <w:szCs w:val="14"/>
          <w:u w:val="single"/>
        </w:rPr>
      </w:pPr>
      <w:r>
        <w:rPr>
          <w:rFonts w:ascii="Courier New" w:hAnsi="Courier New" w:cs="Courier New"/>
          <w:noProof/>
          <w:sz w:val="17"/>
          <w:szCs w:val="17"/>
        </w:rPr>
        <mc:AlternateContent>
          <mc:Choice Requires="wps">
            <w:drawing>
              <wp:anchor distT="0" distB="0" distL="114300" distR="114300" simplePos="0" relativeHeight="251661312" behindDoc="0" locked="0" layoutInCell="1" allowOverlap="1" wp14:anchorId="2443C4A5" wp14:editId="56DBB93E">
                <wp:simplePos x="0" y="0"/>
                <wp:positionH relativeFrom="column">
                  <wp:posOffset>2346325</wp:posOffset>
                </wp:positionH>
                <wp:positionV relativeFrom="paragraph">
                  <wp:posOffset>13335</wp:posOffset>
                </wp:positionV>
                <wp:extent cx="548640" cy="274320"/>
                <wp:effectExtent l="0" t="0" r="2286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274320"/>
                        </a:xfrm>
                        <a:prstGeom prst="rect">
                          <a:avLst/>
                        </a:prstGeom>
                        <a:solidFill>
                          <a:srgbClr val="FFFFFF"/>
                        </a:solidFill>
                        <a:ln w="9525">
                          <a:solidFill>
                            <a:srgbClr val="000000"/>
                          </a:solidFill>
                          <a:miter lim="800000"/>
                          <a:headEnd/>
                          <a:tailEnd/>
                        </a:ln>
                      </wps:spPr>
                      <wps:txbx>
                        <w:txbxContent>
                          <w:p w:rsidR="004B4401" w:rsidRDefault="004B4401">
                            <w:pPr>
                              <w:rPr>
                                <w:sz w:val="16"/>
                              </w:rPr>
                            </w:pPr>
                            <w:r w:rsidRPr="00E1461C">
                              <w:rPr>
                                <w:sz w:val="16"/>
                                <w:highlight w:val="yellow"/>
                              </w:rPr>
                              <w:t>Garage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8" style="position:absolute;left:0;text-align:left;margin-left:184.75pt;margin-top:1.05pt;width:4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">
                <v:textbox>
                  <w:txbxContent>
                    <w:p w:rsidR="004B4401" w:rsidRDefault="004B4401">
                      <w:pPr>
                        <w:rPr>
                          <w:sz w:val="16"/>
                        </w:rPr>
                      </w:pPr>
                      <w:r w:rsidRPr="00E1461C">
                        <w:rPr>
                          <w:sz w:val="16"/>
                          <w:highlight w:val="yellow"/>
                        </w:rPr>
                        <w:t>Garage</w:t>
                      </w:r>
                    </w:p>
                  </w:txbxContent>
                </v:textbox>
              </v:rect>
            </w:pict>
          </mc:Fallback>
        </mc:AlternateContent>
      </w:r>
      <w:r w:rsidR="000F3E5F">
        <w:rPr>
          <w:noProof/>
        </w:rPr>
        <w:drawing>
          <wp:inline distT="0" distB="0" distL="0" distR="0" wp14:anchorId="465E6E6B" wp14:editId="2FBED21E">
            <wp:extent cx="7035800" cy="1905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DA53F7">
      <w:pPr>
        <w:pStyle w:val="QuickA"/>
        <w:numPr>
          <w:ilvl w:val="0"/>
          <w:numId w:val="0"/>
        </w:numPr>
        <w:tabs>
          <w:tab w:val="left" w:pos="-1440"/>
        </w:tabs>
        <w:rPr>
          <w:sz w:val="14"/>
          <w:szCs w:val="14"/>
        </w:rPr>
      </w:pPr>
      <w:r>
        <w:rPr>
          <w:noProof/>
        </w:rPr>
        <w:drawing>
          <wp:anchor distT="0" distB="0" distL="114300" distR="114300" simplePos="0" relativeHeight="251677696" behindDoc="0" locked="0" layoutInCell="1" allowOverlap="1" wp14:anchorId="468F9B2B" wp14:editId="0E40AB66">
            <wp:simplePos x="0" y="0"/>
            <wp:positionH relativeFrom="column">
              <wp:posOffset>1028700</wp:posOffset>
            </wp:positionH>
            <wp:positionV relativeFrom="paragraph">
              <wp:posOffset>189865</wp:posOffset>
            </wp:positionV>
            <wp:extent cx="1371600" cy="228600"/>
            <wp:effectExtent l="0" t="0" r="0" b="0"/>
            <wp:wrapNone/>
            <wp:docPr id="52" name="Picture 52" descr="rolands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olandsig"/>
                    <pic:cNvPicPr preferRelativeResize="0">
                      <a:picLocks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502">
        <w:rPr>
          <w:sz w:val="14"/>
          <w:szCs w:val="14"/>
        </w:rPr>
        <w:t>Neither I nor the company for which I am acting have had, presently have, or contemplate having any interest in the property.  I do further state that neither I nor the company for which I am acting is associated in any way with any party to this transaction.</w:t>
      </w:r>
    </w:p>
    <w:p w:rsidR="00200502" w:rsidRDefault="00200502">
      <w:pPr>
        <w:pStyle w:val="QuickA"/>
        <w:numPr>
          <w:ilvl w:val="0"/>
          <w:numId w:val="0"/>
        </w:numPr>
        <w:tabs>
          <w:tab w:val="left" w:pos="-1440"/>
        </w:tabs>
        <w:jc w:val="both"/>
        <w:rPr>
          <w:sz w:val="14"/>
          <w:szCs w:val="14"/>
        </w:rPr>
      </w:pPr>
      <w:r>
        <w:rPr>
          <w:sz w:val="14"/>
          <w:szCs w:val="14"/>
        </w:rPr>
        <w:t>Signatures:</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Pr="000F3043">
        <w:rPr>
          <w:sz w:val="14"/>
          <w:szCs w:val="14"/>
        </w:rPr>
        <w:t>Notice of Inspection Was Posted At or Near</w:t>
      </w:r>
    </w:p>
    <w:p w:rsidR="00200502" w:rsidRDefault="00200502">
      <w:pPr>
        <w:pStyle w:val="QuickA"/>
        <w:numPr>
          <w:ilvl w:val="0"/>
          <w:numId w:val="0"/>
        </w:numPr>
        <w:tabs>
          <w:tab w:val="left" w:pos="-1440"/>
        </w:tabs>
        <w:jc w:val="both"/>
        <w:rPr>
          <w:sz w:val="14"/>
          <w:szCs w:val="14"/>
        </w:rPr>
      </w:pPr>
      <w:r>
        <w:rPr>
          <w:sz w:val="14"/>
          <w:szCs w:val="14"/>
        </w:rPr>
        <w:t>11A.</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rPr>
        <w:t>12A.</w:t>
      </w:r>
      <w:r>
        <w:rPr>
          <w:sz w:val="14"/>
          <w:szCs w:val="14"/>
        </w:rPr>
        <w:tab/>
        <w:t>Electric Breaker Box</w:t>
      </w:r>
      <w:r>
        <w:rPr>
          <w:sz w:val="14"/>
          <w:szCs w:val="14"/>
        </w:rPr>
        <w:tab/>
      </w:r>
      <w:r>
        <w:rPr>
          <w:sz w:val="14"/>
          <w:szCs w:val="14"/>
        </w:rPr>
        <w:tab/>
        <w:t>[  ]</w:t>
      </w:r>
    </w:p>
    <w:p w:rsidR="00200502" w:rsidRDefault="00200502">
      <w:pPr>
        <w:pStyle w:val="QuickA"/>
        <w:numPr>
          <w:ilvl w:val="0"/>
          <w:numId w:val="0"/>
        </w:numPr>
        <w:tabs>
          <w:tab w:val="left" w:pos="-1440"/>
        </w:tabs>
        <w:jc w:val="both"/>
        <w:rPr>
          <w:sz w:val="14"/>
          <w:szCs w:val="14"/>
        </w:rPr>
      </w:pPr>
      <w:r>
        <w:rPr>
          <w:sz w:val="14"/>
          <w:szCs w:val="14"/>
        </w:rPr>
        <w:tab/>
        <w:t>Inspector</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Water Heater Closet</w:t>
      </w:r>
      <w:r>
        <w:rPr>
          <w:sz w:val="14"/>
          <w:szCs w:val="14"/>
        </w:rPr>
        <w:tab/>
      </w:r>
      <w:r>
        <w:rPr>
          <w:sz w:val="14"/>
          <w:szCs w:val="14"/>
        </w:rPr>
        <w:tab/>
        <w:t>[  ]</w:t>
      </w:r>
    </w:p>
    <w:p w:rsidR="00200502" w:rsidRDefault="000F3E5F">
      <w:pPr>
        <w:pStyle w:val="QuickA"/>
        <w:numPr>
          <w:ilvl w:val="0"/>
          <w:numId w:val="0"/>
        </w:numPr>
        <w:tabs>
          <w:tab w:val="left" w:pos="-1440"/>
        </w:tabs>
        <w:jc w:val="both"/>
        <w:rPr>
          <w:sz w:val="14"/>
          <w:szCs w:val="14"/>
        </w:rPr>
      </w:pPr>
      <w:r>
        <w:rPr>
          <w:noProof/>
        </w:rPr>
        <w:drawing>
          <wp:anchor distT="0" distB="0" distL="114300" distR="114300" simplePos="0" relativeHeight="251659264" behindDoc="0" locked="0" layoutInCell="1" allowOverlap="1" wp14:anchorId="61FC154F" wp14:editId="1ECA6CD1">
            <wp:simplePos x="0" y="0"/>
            <wp:positionH relativeFrom="column">
              <wp:posOffset>1028700</wp:posOffset>
            </wp:positionH>
            <wp:positionV relativeFrom="paragraph">
              <wp:posOffset>15240</wp:posOffset>
            </wp:positionV>
            <wp:extent cx="1371600" cy="228600"/>
            <wp:effectExtent l="0" t="0" r="0" b="0"/>
            <wp:wrapNone/>
            <wp:docPr id="48" name="Picture 48" descr="rolands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olandsig"/>
                    <pic:cNvPicPr preferRelativeResize="0">
                      <a:picLocks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502">
        <w:rPr>
          <w:sz w:val="14"/>
          <w:szCs w:val="14"/>
        </w:rPr>
        <w:tab/>
      </w:r>
      <w:r w:rsidR="00200502">
        <w:rPr>
          <w:sz w:val="14"/>
          <w:szCs w:val="14"/>
        </w:rPr>
        <w:tab/>
      </w:r>
      <w:r w:rsidR="00200502">
        <w:rPr>
          <w:sz w:val="14"/>
          <w:szCs w:val="14"/>
        </w:rPr>
        <w:tab/>
      </w:r>
      <w:r w:rsidR="00200502">
        <w:rPr>
          <w:sz w:val="14"/>
          <w:szCs w:val="14"/>
        </w:rPr>
        <w:tab/>
      </w:r>
      <w:r w:rsidR="00200502">
        <w:rPr>
          <w:sz w:val="14"/>
          <w:szCs w:val="14"/>
        </w:rPr>
        <w:tab/>
      </w:r>
      <w:r w:rsidR="00200502">
        <w:rPr>
          <w:sz w:val="14"/>
          <w:szCs w:val="14"/>
        </w:rPr>
        <w:tab/>
      </w:r>
      <w:r w:rsidR="00200502">
        <w:rPr>
          <w:sz w:val="14"/>
          <w:szCs w:val="14"/>
        </w:rPr>
        <w:tab/>
        <w:t xml:space="preserve">        </w:t>
      </w:r>
      <w:r w:rsidR="00200502">
        <w:rPr>
          <w:sz w:val="14"/>
          <w:szCs w:val="14"/>
        </w:rPr>
        <w:tab/>
        <w:t>Bath Trap Access</w:t>
      </w:r>
      <w:r w:rsidR="00200502">
        <w:rPr>
          <w:sz w:val="14"/>
          <w:szCs w:val="14"/>
        </w:rPr>
        <w:tab/>
      </w:r>
      <w:r w:rsidR="00200502">
        <w:rPr>
          <w:sz w:val="14"/>
          <w:szCs w:val="14"/>
        </w:rPr>
        <w:tab/>
        <w:t>[  ]</w:t>
      </w:r>
    </w:p>
    <w:p w:rsidR="00200502" w:rsidRDefault="00200502">
      <w:pPr>
        <w:pStyle w:val="QuickA"/>
        <w:numPr>
          <w:ilvl w:val="0"/>
          <w:numId w:val="0"/>
        </w:numPr>
        <w:tabs>
          <w:tab w:val="left" w:pos="-1440"/>
        </w:tabs>
        <w:jc w:val="both"/>
        <w:rPr>
          <w:sz w:val="14"/>
          <w:szCs w:val="14"/>
        </w:rPr>
      </w:pPr>
      <w:r>
        <w:rPr>
          <w:sz w:val="14"/>
          <w:szCs w:val="14"/>
        </w:rPr>
        <w:t>Approved:</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Pr="00990FE1">
        <w:rPr>
          <w:sz w:val="14"/>
          <w:szCs w:val="14"/>
          <w:highlight w:val="yellow"/>
        </w:rPr>
        <w:t>Beneath the Kitchen Sink</w:t>
      </w:r>
      <w:r w:rsidRPr="00990FE1">
        <w:rPr>
          <w:sz w:val="14"/>
          <w:szCs w:val="14"/>
          <w:highlight w:val="yellow"/>
        </w:rPr>
        <w:tab/>
        <w:t>[</w:t>
      </w:r>
      <w:r w:rsidRPr="00990FE1">
        <w:rPr>
          <w:b/>
          <w:bCs/>
          <w:sz w:val="14"/>
          <w:szCs w:val="14"/>
          <w:highlight w:val="yellow"/>
        </w:rPr>
        <w:t>X</w:t>
      </w:r>
      <w:r>
        <w:rPr>
          <w:sz w:val="14"/>
          <w:szCs w:val="14"/>
        </w:rPr>
        <w:t>]</w:t>
      </w:r>
    </w:p>
    <w:p w:rsidR="00200502" w:rsidRDefault="00200502">
      <w:pPr>
        <w:pStyle w:val="QuickA"/>
        <w:numPr>
          <w:ilvl w:val="0"/>
          <w:numId w:val="0"/>
        </w:numPr>
        <w:tabs>
          <w:tab w:val="left" w:pos="-1440"/>
        </w:tabs>
        <w:jc w:val="both"/>
        <w:rPr>
          <w:sz w:val="14"/>
          <w:szCs w:val="14"/>
          <w:u w:val="single"/>
        </w:rPr>
      </w:pPr>
      <w:r>
        <w:rPr>
          <w:sz w:val="14"/>
          <w:szCs w:val="14"/>
        </w:rPr>
        <w:t xml:space="preserve">11B. </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sidR="00083720" w:rsidRPr="00990FE1">
        <w:rPr>
          <w:b/>
          <w:bCs/>
          <w:sz w:val="14"/>
          <w:szCs w:val="14"/>
          <w:highlight w:val="yellow"/>
          <w:u w:val="single"/>
        </w:rPr>
        <w:t>0560000</w:t>
      </w:r>
      <w:r>
        <w:rPr>
          <w:sz w:val="14"/>
          <w:szCs w:val="14"/>
          <w:u w:val="single"/>
        </w:rPr>
        <w:tab/>
      </w:r>
      <w:r>
        <w:rPr>
          <w:sz w:val="14"/>
          <w:szCs w:val="14"/>
        </w:rPr>
        <w:t>12B.</w:t>
      </w:r>
      <w:r>
        <w:rPr>
          <w:sz w:val="14"/>
          <w:szCs w:val="14"/>
        </w:rPr>
        <w:tab/>
        <w:t>Date Posted</w:t>
      </w:r>
      <w:r>
        <w:rPr>
          <w:sz w:val="14"/>
          <w:szCs w:val="14"/>
          <w:u w:val="single"/>
        </w:rPr>
        <w:tab/>
      </w:r>
      <w:r w:rsidRPr="00990FE1">
        <w:rPr>
          <w:b/>
          <w:sz w:val="14"/>
          <w:szCs w:val="14"/>
          <w:highlight w:val="yellow"/>
          <w:u w:val="single"/>
        </w:rPr>
        <w:fldChar w:fldCharType="begin"/>
      </w:r>
      <w:r w:rsidRPr="00990FE1">
        <w:rPr>
          <w:b/>
          <w:sz w:val="14"/>
          <w:szCs w:val="14"/>
          <w:highlight w:val="yellow"/>
          <w:u w:val="single"/>
        </w:rPr>
        <w:instrText xml:space="preserve"> REF ClientInspectionDate  \* MERGEFORMAT </w:instrText>
      </w:r>
      <w:r w:rsidRPr="00990FE1">
        <w:rPr>
          <w:b/>
          <w:sz w:val="14"/>
          <w:szCs w:val="14"/>
          <w:highlight w:val="yellow"/>
          <w:u w:val="single"/>
        </w:rPr>
        <w:fldChar w:fldCharType="separate"/>
      </w:r>
      <w:r w:rsidR="00345BDC" w:rsidRPr="00345BDC">
        <w:rPr>
          <w:b/>
          <w:noProof/>
          <w:sz w:val="14"/>
          <w:szCs w:val="14"/>
          <w:highlight w:val="yellow"/>
          <w:u w:val="single"/>
        </w:rPr>
        <w:t xml:space="preserve">     </w:t>
      </w:r>
      <w:r w:rsidRPr="00990FE1">
        <w:rPr>
          <w:b/>
          <w:sz w:val="14"/>
          <w:szCs w:val="14"/>
          <w:highlight w:val="yellow"/>
          <w:u w:val="single"/>
        </w:rPr>
        <w:fldChar w:fldCharType="end"/>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jc w:val="both"/>
        <w:rPr>
          <w:sz w:val="14"/>
          <w:szCs w:val="14"/>
        </w:rPr>
      </w:pPr>
      <w:r>
        <w:rPr>
          <w:sz w:val="14"/>
          <w:szCs w:val="14"/>
        </w:rPr>
        <w:tab/>
        <w:t>Certified Applicator and Certified Applicator License Number</w:t>
      </w:r>
      <w:r>
        <w:rPr>
          <w:sz w:val="14"/>
          <w:szCs w:val="14"/>
        </w:rPr>
        <w:tab/>
      </w:r>
      <w:r>
        <w:rPr>
          <w:sz w:val="14"/>
          <w:szCs w:val="14"/>
        </w:rPr>
        <w:tab/>
      </w:r>
      <w:r>
        <w:rPr>
          <w:sz w:val="14"/>
          <w:szCs w:val="14"/>
        </w:rPr>
        <w:tab/>
      </w:r>
      <w:r>
        <w:rPr>
          <w:sz w:val="14"/>
          <w:szCs w:val="14"/>
        </w:rPr>
        <w:tab/>
      </w:r>
      <w:r>
        <w:rPr>
          <w:sz w:val="14"/>
          <w:szCs w:val="14"/>
        </w:rPr>
        <w:tab/>
        <w:t>Date</w:t>
      </w:r>
    </w:p>
    <w:p w:rsidR="00200502" w:rsidRDefault="000F3E5F">
      <w:pPr>
        <w:pStyle w:val="QuickA"/>
        <w:numPr>
          <w:ilvl w:val="0"/>
          <w:numId w:val="0"/>
        </w:numPr>
        <w:tabs>
          <w:tab w:val="left" w:pos="-1440"/>
        </w:tabs>
        <w:jc w:val="center"/>
        <w:rPr>
          <w:b/>
          <w:bCs/>
          <w:sz w:val="14"/>
          <w:szCs w:val="14"/>
        </w:rPr>
      </w:pPr>
      <w:r>
        <w:rPr>
          <w:noProof/>
        </w:rPr>
        <w:drawing>
          <wp:inline distT="0" distB="0" distL="0" distR="0" wp14:anchorId="56BD3DBB" wp14:editId="34F6046E">
            <wp:extent cx="7035800" cy="1905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035800" cy="19050"/>
                    </a:xfrm>
                    <a:prstGeom prst="rect">
                      <a:avLst/>
                    </a:prstGeom>
                    <a:solidFill>
                      <a:srgbClr val="A030A8"/>
                    </a:solidFill>
                    <a:ln>
                      <a:noFill/>
                    </a:ln>
                  </pic:spPr>
                </pic:pic>
              </a:graphicData>
            </a:graphic>
          </wp:inline>
        </w:drawing>
      </w:r>
    </w:p>
    <w:p w:rsidR="00200502" w:rsidRDefault="00200502">
      <w:pPr>
        <w:pStyle w:val="QuickA"/>
        <w:numPr>
          <w:ilvl w:val="0"/>
          <w:numId w:val="0"/>
        </w:numPr>
        <w:tabs>
          <w:tab w:val="left" w:pos="-1440"/>
        </w:tabs>
        <w:jc w:val="center"/>
        <w:rPr>
          <w:b/>
          <w:bCs/>
          <w:sz w:val="14"/>
          <w:szCs w:val="14"/>
        </w:rPr>
      </w:pPr>
      <w:r>
        <w:rPr>
          <w:b/>
          <w:bCs/>
          <w:sz w:val="14"/>
          <w:szCs w:val="14"/>
        </w:rPr>
        <w:t>Statement of Purchaser</w:t>
      </w:r>
    </w:p>
    <w:p w:rsidR="00200502" w:rsidRDefault="00200502">
      <w:pPr>
        <w:pStyle w:val="QuickA"/>
        <w:numPr>
          <w:ilvl w:val="0"/>
          <w:numId w:val="0"/>
        </w:numPr>
        <w:tabs>
          <w:tab w:val="left" w:pos="-1440"/>
        </w:tabs>
        <w:rPr>
          <w:sz w:val="14"/>
          <w:szCs w:val="14"/>
        </w:rPr>
      </w:pPr>
      <w:r>
        <w:rPr>
          <w:sz w:val="14"/>
          <w:szCs w:val="14"/>
        </w:rPr>
        <w:t>I have received the original or a legible copy of this form.  I have read and understand any recommendations made.  I have also read and understand the “Scope of Inspection.”  I understand that my inspector may provide additional information as an addendum to this report.</w:t>
      </w:r>
    </w:p>
    <w:p w:rsidR="00200502" w:rsidRDefault="00200502">
      <w:pPr>
        <w:pStyle w:val="QuickA"/>
        <w:numPr>
          <w:ilvl w:val="0"/>
          <w:numId w:val="0"/>
        </w:numPr>
        <w:tabs>
          <w:tab w:val="left" w:pos="-1440"/>
        </w:tabs>
        <w:rPr>
          <w:sz w:val="14"/>
          <w:szCs w:val="14"/>
        </w:rPr>
      </w:pPr>
      <w:r>
        <w:rPr>
          <w:sz w:val="14"/>
          <w:szCs w:val="14"/>
        </w:rPr>
        <w:t>If additional information is attached, list number of pages:</w:t>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00502">
      <w:pPr>
        <w:pStyle w:val="QuickA"/>
        <w:numPr>
          <w:ilvl w:val="0"/>
          <w:numId w:val="0"/>
        </w:numPr>
        <w:tabs>
          <w:tab w:val="left" w:pos="-1440"/>
        </w:tabs>
        <w:rPr>
          <w:sz w:val="14"/>
          <w:szCs w:val="14"/>
        </w:rPr>
      </w:pPr>
    </w:p>
    <w:p w:rsidR="00200502" w:rsidRDefault="00200502">
      <w:pPr>
        <w:pStyle w:val="QuickA"/>
        <w:numPr>
          <w:ilvl w:val="0"/>
          <w:numId w:val="0"/>
        </w:numPr>
        <w:tabs>
          <w:tab w:val="left" w:pos="-1440"/>
        </w:tabs>
        <w:rPr>
          <w:sz w:val="14"/>
          <w:szCs w:val="14"/>
          <w:u w:val="single"/>
        </w:rPr>
      </w:pPr>
      <w:r>
        <w:rPr>
          <w:sz w:val="14"/>
          <w:szCs w:val="14"/>
        </w:rPr>
        <w:t>Signature of Purchaser of Property or their Designee</w:t>
      </w:r>
      <w:r>
        <w:rPr>
          <w:sz w:val="14"/>
          <w:szCs w:val="14"/>
        </w:rPr>
        <w:tab/>
        <w:t xml:space="preserve">                                                       Date </w:t>
      </w:r>
    </w:p>
    <w:p w:rsidR="00200502" w:rsidRDefault="00200502">
      <w:pPr>
        <w:pStyle w:val="QuickA"/>
        <w:numPr>
          <w:ilvl w:val="0"/>
          <w:numId w:val="0"/>
        </w:numPr>
        <w:tabs>
          <w:tab w:val="left" w:pos="-1440"/>
        </w:tabs>
        <w:rPr>
          <w:sz w:val="14"/>
          <w:szCs w:val="14"/>
        </w:rPr>
      </w:pPr>
      <w:r>
        <w:rPr>
          <w:sz w:val="14"/>
          <w:szCs w:val="14"/>
        </w:rPr>
        <w:tab/>
      </w:r>
      <w:r>
        <w:rPr>
          <w:sz w:val="14"/>
          <w:szCs w:val="14"/>
        </w:rPr>
        <w:tab/>
      </w:r>
      <w:r>
        <w:rPr>
          <w:sz w:val="14"/>
          <w:szCs w:val="14"/>
        </w:rPr>
        <w:tab/>
        <w:t xml:space="preserve">                                                                                          </w:t>
      </w:r>
    </w:p>
    <w:p w:rsidR="00200502" w:rsidRDefault="00200502">
      <w:pPr>
        <w:pStyle w:val="QuickA"/>
        <w:numPr>
          <w:ilvl w:val="0"/>
          <w:numId w:val="0"/>
        </w:numPr>
        <w:tabs>
          <w:tab w:val="left" w:pos="-1440"/>
        </w:tabs>
        <w:rPr>
          <w:sz w:val="14"/>
          <w:szCs w:val="14"/>
        </w:rPr>
      </w:pP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r>
        <w:rPr>
          <w:sz w:val="14"/>
          <w:szCs w:val="14"/>
          <w:u w:val="single"/>
        </w:rPr>
        <w:tab/>
      </w:r>
    </w:p>
    <w:p w:rsidR="00200502" w:rsidRDefault="002D6188">
      <w:pPr>
        <w:tabs>
          <w:tab w:val="left" w:pos="2670"/>
          <w:tab w:val="center" w:pos="4320"/>
        </w:tabs>
        <w:rPr>
          <w:b/>
          <w:bCs/>
          <w:sz w:val="14"/>
          <w:szCs w:val="14"/>
        </w:rPr>
        <w:sectPr w:rsidR="00200502">
          <w:pgSz w:w="12240" w:h="15840"/>
          <w:pgMar w:top="360" w:right="540" w:bottom="360" w:left="540" w:header="720" w:footer="720" w:gutter="0"/>
          <w:cols w:space="720"/>
          <w:formProt w:val="0"/>
          <w:docGrid w:linePitch="360"/>
        </w:sectPr>
      </w:pPr>
      <w:r>
        <w:rPr>
          <w:b/>
          <w:bCs/>
          <w:sz w:val="14"/>
          <w:szCs w:val="14"/>
        </w:rPr>
        <w:t>SPCB/T-4 (Rev. 09/01/07</w:t>
      </w:r>
      <w:r w:rsidR="00200502">
        <w:rPr>
          <w:b/>
          <w:bCs/>
          <w:sz w:val="14"/>
          <w:szCs w:val="14"/>
        </w:rPr>
        <w:t>)</w:t>
      </w:r>
    </w:p>
    <w:p w:rsidR="00200502" w:rsidRDefault="00200502">
      <w:pPr>
        <w:tabs>
          <w:tab w:val="left" w:pos="2670"/>
          <w:tab w:val="center" w:pos="4320"/>
        </w:tabs>
      </w:pPr>
      <w:bookmarkStart w:id="130" w:name="_eco.inspections,_Inc._Invoice_1"/>
      <w:bookmarkEnd w:id="130"/>
    </w:p>
    <w:p w:rsidR="00200502" w:rsidRDefault="00200502">
      <w:pPr>
        <w:pStyle w:val="Heading1"/>
      </w:pPr>
      <w:bookmarkStart w:id="131" w:name="_INSPECTION_AGREEMENT"/>
      <w:bookmarkEnd w:id="131"/>
      <w:r>
        <w:t>INSPECTION AGREEMENT</w:t>
      </w:r>
    </w:p>
    <w:p w:rsidR="00200502" w:rsidRDefault="00200502">
      <w:pPr>
        <w:ind w:right="-1800"/>
        <w:rPr>
          <w:b/>
          <w:color w:val="000000"/>
          <w:sz w:val="18"/>
        </w:rPr>
      </w:pPr>
      <w:r>
        <w:rPr>
          <w:b/>
          <w:color w:val="000000"/>
          <w:sz w:val="18"/>
        </w:rPr>
        <w:t xml:space="preserve">                                                                               </w:t>
      </w:r>
      <w:r w:rsidR="00894AAB">
        <w:rPr>
          <w:b/>
          <w:color w:val="000000"/>
          <w:sz w:val="18"/>
        </w:rPr>
        <w:t xml:space="preserve"> </w:t>
      </w:r>
      <w:r>
        <w:rPr>
          <w:b/>
          <w:color w:val="000000"/>
          <w:sz w:val="18"/>
        </w:rPr>
        <w:t xml:space="preserve"> (2 Pages - Important Information - Read carefully)</w:t>
      </w:r>
    </w:p>
    <w:p w:rsidR="00200502" w:rsidRDefault="00200502">
      <w:pPr>
        <w:jc w:val="center"/>
        <w:rPr>
          <w:color w:val="000000"/>
          <w:sz w:val="18"/>
        </w:rPr>
      </w:pPr>
    </w:p>
    <w:p w:rsidR="00200502" w:rsidRDefault="00200502">
      <w:pPr>
        <w:numPr>
          <w:ilvl w:val="0"/>
          <w:numId w:val="22"/>
        </w:numPr>
        <w:tabs>
          <w:tab w:val="num" w:pos="180"/>
        </w:tabs>
        <w:jc w:val="both"/>
        <w:rPr>
          <w:color w:val="000000"/>
          <w:sz w:val="20"/>
          <w:szCs w:val="20"/>
        </w:rPr>
      </w:pPr>
      <w:r>
        <w:rPr>
          <w:color w:val="000000"/>
          <w:sz w:val="20"/>
          <w:szCs w:val="20"/>
        </w:rPr>
        <w:t>PARTIES: The client agrees to employ</w:t>
      </w:r>
      <w:r>
        <w:rPr>
          <w:b/>
          <w:color w:val="000000"/>
          <w:sz w:val="20"/>
          <w:szCs w:val="20"/>
        </w:rPr>
        <w:t xml:space="preserve"> eco.inspections</w:t>
      </w:r>
      <w:r w:rsidR="00345BDC">
        <w:rPr>
          <w:b/>
          <w:color w:val="000000"/>
          <w:sz w:val="20"/>
          <w:szCs w:val="20"/>
        </w:rPr>
        <w:t>®</w:t>
      </w:r>
      <w:r>
        <w:rPr>
          <w:color w:val="000000"/>
          <w:sz w:val="20"/>
          <w:szCs w:val="20"/>
        </w:rPr>
        <w:t xml:space="preserve"> to provide a structural and mechanical inspection.   </w:t>
      </w:r>
    </w:p>
    <w:p w:rsidR="00200502" w:rsidRDefault="00200502">
      <w:pPr>
        <w:jc w:val="both"/>
        <w:rPr>
          <w:color w:val="000000"/>
          <w:sz w:val="20"/>
          <w:szCs w:val="20"/>
        </w:rPr>
      </w:pPr>
    </w:p>
    <w:p w:rsidR="00200502" w:rsidRDefault="00200502">
      <w:pPr>
        <w:jc w:val="both"/>
        <w:rPr>
          <w:color w:val="000000"/>
          <w:sz w:val="20"/>
          <w:szCs w:val="20"/>
        </w:rPr>
      </w:pPr>
      <w:r>
        <w:rPr>
          <w:color w:val="000000"/>
          <w:sz w:val="20"/>
          <w:szCs w:val="20"/>
        </w:rPr>
        <w:t>2. INSPECTION: eco.inspections</w:t>
      </w:r>
      <w:r w:rsidR="00345BDC">
        <w:rPr>
          <w:b/>
          <w:color w:val="000000"/>
          <w:sz w:val="20"/>
          <w:szCs w:val="20"/>
        </w:rPr>
        <w:t>®</w:t>
      </w:r>
      <w:r>
        <w:rPr>
          <w:color w:val="000000"/>
          <w:sz w:val="20"/>
          <w:szCs w:val="20"/>
        </w:rPr>
        <w:t xml:space="preserve"> agrees to provide a qualified inspector who will perform the following services:</w:t>
      </w:r>
    </w:p>
    <w:p w:rsidR="00200502" w:rsidRDefault="00200502">
      <w:pPr>
        <w:jc w:val="both"/>
        <w:rPr>
          <w:color w:val="000000"/>
          <w:sz w:val="20"/>
          <w:szCs w:val="20"/>
        </w:rPr>
      </w:pPr>
      <w:r>
        <w:rPr>
          <w:color w:val="000000"/>
          <w:sz w:val="20"/>
          <w:szCs w:val="20"/>
        </w:rPr>
        <w:t xml:space="preserve">     Conduct a standard inspection of the readily accessible and observable systems and components:</w:t>
      </w:r>
    </w:p>
    <w:p w:rsidR="00200502" w:rsidRDefault="00200502">
      <w:pPr>
        <w:jc w:val="both"/>
        <w:rPr>
          <w:color w:val="000000"/>
          <w:sz w:val="20"/>
          <w:szCs w:val="20"/>
        </w:rPr>
      </w:pPr>
      <w:r>
        <w:rPr>
          <w:color w:val="000000"/>
          <w:sz w:val="20"/>
          <w:szCs w:val="20"/>
        </w:rPr>
        <w:t xml:space="preserve">     1. STRUCTURAL SYSTEMS:  Foundation, Grading and Drainage, Roof Covering, Roof Structure and Attic, </w:t>
      </w:r>
    </w:p>
    <w:p w:rsidR="00200502" w:rsidRDefault="00200502">
      <w:pPr>
        <w:ind w:left="225"/>
        <w:jc w:val="both"/>
        <w:rPr>
          <w:color w:val="000000"/>
          <w:sz w:val="20"/>
          <w:szCs w:val="20"/>
        </w:rPr>
      </w:pPr>
      <w:r>
        <w:rPr>
          <w:color w:val="000000"/>
          <w:sz w:val="20"/>
          <w:szCs w:val="20"/>
        </w:rPr>
        <w:t xml:space="preserve">Walls (Exterior and Interior), Ceilings and Floors, Doors (Exterior and Interior), Windows, Fireplace/Chimney,      </w:t>
      </w:r>
    </w:p>
    <w:p w:rsidR="00200502" w:rsidRDefault="00200502">
      <w:pPr>
        <w:jc w:val="both"/>
        <w:rPr>
          <w:color w:val="000000"/>
          <w:sz w:val="20"/>
          <w:szCs w:val="20"/>
        </w:rPr>
      </w:pPr>
      <w:r>
        <w:rPr>
          <w:color w:val="000000"/>
          <w:sz w:val="20"/>
          <w:szCs w:val="20"/>
        </w:rPr>
        <w:t xml:space="preserve">     Attached Porches, Decks and Carports</w:t>
      </w:r>
    </w:p>
    <w:p w:rsidR="00200502" w:rsidRDefault="00200502">
      <w:pPr>
        <w:jc w:val="both"/>
        <w:rPr>
          <w:color w:val="000000"/>
          <w:sz w:val="20"/>
          <w:szCs w:val="20"/>
        </w:rPr>
      </w:pPr>
      <w:r>
        <w:rPr>
          <w:color w:val="000000"/>
          <w:sz w:val="20"/>
          <w:szCs w:val="20"/>
        </w:rPr>
        <w:t xml:space="preserve">     2. ELECTRICAL: Service Entrance and Panels, Branch Circuits, Connected Devices and Fixtures</w:t>
      </w:r>
    </w:p>
    <w:p w:rsidR="00200502" w:rsidRDefault="00200502">
      <w:pPr>
        <w:jc w:val="both"/>
        <w:rPr>
          <w:color w:val="000000"/>
          <w:sz w:val="20"/>
          <w:szCs w:val="20"/>
        </w:rPr>
      </w:pPr>
      <w:r>
        <w:rPr>
          <w:color w:val="000000"/>
          <w:sz w:val="20"/>
          <w:szCs w:val="20"/>
        </w:rPr>
        <w:t xml:space="preserve">     3. HEATING, VENTILATION AND AIR CONDITIONING: Heating and Cooling Equipment, Ducts and Vents,                                </w:t>
      </w:r>
    </w:p>
    <w:p w:rsidR="00200502" w:rsidRDefault="00200502">
      <w:pPr>
        <w:jc w:val="both"/>
        <w:rPr>
          <w:color w:val="000000"/>
          <w:sz w:val="20"/>
          <w:szCs w:val="20"/>
        </w:rPr>
      </w:pPr>
      <w:r>
        <w:rPr>
          <w:color w:val="000000"/>
          <w:sz w:val="20"/>
          <w:szCs w:val="20"/>
        </w:rPr>
        <w:t xml:space="preserve">     4. PLUMBING SYSTEMS: Water Supply Systems and Fixtures, Drains, Wastes, Vents,</w:t>
      </w:r>
    </w:p>
    <w:p w:rsidR="00200502" w:rsidRDefault="00200502">
      <w:pPr>
        <w:jc w:val="both"/>
        <w:rPr>
          <w:color w:val="000000"/>
          <w:sz w:val="20"/>
          <w:szCs w:val="20"/>
        </w:rPr>
      </w:pPr>
      <w:r>
        <w:rPr>
          <w:color w:val="000000"/>
          <w:sz w:val="20"/>
          <w:szCs w:val="20"/>
        </w:rPr>
        <w:t xml:space="preserve">     Water Heating Equipment</w:t>
      </w:r>
    </w:p>
    <w:p w:rsidR="00200502" w:rsidRDefault="00200502">
      <w:pPr>
        <w:jc w:val="both"/>
        <w:rPr>
          <w:color w:val="000000"/>
          <w:sz w:val="20"/>
          <w:szCs w:val="20"/>
        </w:rPr>
      </w:pPr>
      <w:r>
        <w:rPr>
          <w:color w:val="000000"/>
          <w:sz w:val="20"/>
          <w:szCs w:val="20"/>
        </w:rPr>
        <w:t xml:space="preserve">     5. APPLIANCES: Dishwasher, Food Waste Disposer, Range Hood, Ranges/Ovens/Cooktops</w:t>
      </w:r>
    </w:p>
    <w:p w:rsidR="00200502" w:rsidRDefault="00200502">
      <w:pPr>
        <w:jc w:val="both"/>
        <w:rPr>
          <w:color w:val="000000"/>
          <w:sz w:val="20"/>
          <w:szCs w:val="20"/>
        </w:rPr>
      </w:pPr>
      <w:r>
        <w:rPr>
          <w:color w:val="000000"/>
          <w:sz w:val="20"/>
          <w:szCs w:val="20"/>
        </w:rPr>
        <w:t xml:space="preserve">     Microwave Cooking Equipment, Trash Compactor, Bathroom Exhaust Fans and/or Heaters, Whole House Vacuum  </w:t>
      </w:r>
    </w:p>
    <w:p w:rsidR="00200502" w:rsidRDefault="00200502">
      <w:pPr>
        <w:jc w:val="both"/>
        <w:rPr>
          <w:color w:val="000000"/>
          <w:sz w:val="20"/>
          <w:szCs w:val="20"/>
        </w:rPr>
      </w:pPr>
      <w:r>
        <w:rPr>
          <w:color w:val="000000"/>
          <w:sz w:val="20"/>
          <w:szCs w:val="20"/>
        </w:rPr>
        <w:t xml:space="preserve">     Systems, Garage Door Openers, Door Bell and Chimes, Dryer Vents, Other Built-in Appliances</w:t>
      </w:r>
    </w:p>
    <w:p w:rsidR="00200502" w:rsidRDefault="00200502">
      <w:pPr>
        <w:jc w:val="both"/>
        <w:rPr>
          <w:color w:val="000000"/>
          <w:sz w:val="20"/>
          <w:szCs w:val="20"/>
        </w:rPr>
      </w:pPr>
      <w:r>
        <w:rPr>
          <w:color w:val="000000"/>
          <w:sz w:val="20"/>
          <w:szCs w:val="20"/>
        </w:rPr>
        <w:t xml:space="preserve">     6. OPTIONAL SYSTEMS: Lawn Sprinklers, Swimming Pools and Equipment, Outbuildings, Outdoor Cooking </w:t>
      </w:r>
    </w:p>
    <w:p w:rsidR="00200502" w:rsidRDefault="00200502">
      <w:pPr>
        <w:jc w:val="both"/>
        <w:rPr>
          <w:color w:val="000000"/>
          <w:sz w:val="20"/>
          <w:szCs w:val="20"/>
        </w:rPr>
      </w:pPr>
      <w:r>
        <w:rPr>
          <w:color w:val="000000"/>
          <w:sz w:val="20"/>
          <w:szCs w:val="20"/>
        </w:rPr>
        <w:t xml:space="preserve">     Equipment, Gas Lines, Water Wells, Septic Systems, Security Systems, Fire Protection Equipment, </w:t>
      </w:r>
    </w:p>
    <w:p w:rsidR="00200502" w:rsidRDefault="00200502">
      <w:pPr>
        <w:jc w:val="both"/>
        <w:rPr>
          <w:color w:val="000000"/>
          <w:sz w:val="20"/>
          <w:szCs w:val="20"/>
        </w:rPr>
      </w:pPr>
      <w:r>
        <w:rPr>
          <w:color w:val="000000"/>
          <w:sz w:val="20"/>
          <w:szCs w:val="20"/>
        </w:rPr>
        <w:t xml:space="preserve">     </w:t>
      </w:r>
    </w:p>
    <w:p w:rsidR="00200502" w:rsidRDefault="00200502">
      <w:pPr>
        <w:rPr>
          <w:color w:val="000000"/>
          <w:sz w:val="20"/>
          <w:szCs w:val="20"/>
        </w:rPr>
      </w:pPr>
      <w:r>
        <w:rPr>
          <w:color w:val="000000"/>
          <w:sz w:val="20"/>
          <w:szCs w:val="20"/>
        </w:rPr>
        <w:t>3. REPORT: eco.inspections</w:t>
      </w:r>
      <w:r w:rsidR="00345BDC">
        <w:rPr>
          <w:b/>
          <w:color w:val="000000"/>
          <w:sz w:val="20"/>
          <w:szCs w:val="20"/>
        </w:rPr>
        <w:t>®</w:t>
      </w:r>
      <w:r>
        <w:rPr>
          <w:color w:val="000000"/>
          <w:sz w:val="20"/>
          <w:szCs w:val="20"/>
        </w:rPr>
        <w:t xml:space="preserve"> agrees to provide appropriate reports according to the specific service rendered. The     </w:t>
      </w:r>
    </w:p>
    <w:p w:rsidR="00200502" w:rsidRDefault="00200502">
      <w:pPr>
        <w:rPr>
          <w:color w:val="000000"/>
          <w:sz w:val="20"/>
          <w:szCs w:val="20"/>
        </w:rPr>
      </w:pPr>
      <w:r>
        <w:rPr>
          <w:color w:val="000000"/>
          <w:sz w:val="20"/>
          <w:szCs w:val="20"/>
        </w:rPr>
        <w:t xml:space="preserve">    report will indicate which items were inspecte</w:t>
      </w:r>
      <w:r w:rsidR="00A610A5">
        <w:rPr>
          <w:color w:val="000000"/>
          <w:sz w:val="20"/>
          <w:szCs w:val="20"/>
        </w:rPr>
        <w:t>d and which items are deficient</w:t>
      </w:r>
      <w:r>
        <w:rPr>
          <w:color w:val="000000"/>
          <w:sz w:val="20"/>
          <w:szCs w:val="20"/>
        </w:rPr>
        <w:t xml:space="preserve"> or are not performing  </w:t>
      </w:r>
    </w:p>
    <w:p w:rsidR="00200502" w:rsidRDefault="00200502">
      <w:pPr>
        <w:rPr>
          <w:color w:val="000000"/>
          <w:sz w:val="20"/>
          <w:szCs w:val="20"/>
        </w:rPr>
      </w:pPr>
      <w:r>
        <w:rPr>
          <w:color w:val="000000"/>
          <w:sz w:val="20"/>
          <w:szCs w:val="20"/>
        </w:rPr>
        <w:t xml:space="preserve">    the function for which they are intended. Items not included in the report shall</w:t>
      </w:r>
      <w:r w:rsidR="00A610A5">
        <w:rPr>
          <w:color w:val="000000"/>
          <w:sz w:val="20"/>
          <w:szCs w:val="20"/>
        </w:rPr>
        <w:t xml:space="preserve"> not be considered good or bad </w:t>
      </w:r>
      <w:r>
        <w:rPr>
          <w:color w:val="000000"/>
          <w:sz w:val="20"/>
          <w:szCs w:val="20"/>
        </w:rPr>
        <w:t xml:space="preserve">from </w:t>
      </w:r>
    </w:p>
    <w:p w:rsidR="00200502" w:rsidRDefault="00200502">
      <w:pPr>
        <w:rPr>
          <w:color w:val="000000"/>
          <w:sz w:val="20"/>
          <w:szCs w:val="20"/>
        </w:rPr>
      </w:pPr>
      <w:r>
        <w:rPr>
          <w:color w:val="000000"/>
          <w:sz w:val="20"/>
          <w:szCs w:val="20"/>
        </w:rPr>
        <w:t xml:space="preserve">    lack of notation. No verbal statements by the Inspector shall expand the scope of this agreement or the inspection</w:t>
      </w:r>
    </w:p>
    <w:p w:rsidR="00200502" w:rsidRDefault="00200502">
      <w:pPr>
        <w:rPr>
          <w:color w:val="000000"/>
          <w:sz w:val="20"/>
          <w:szCs w:val="20"/>
        </w:rPr>
      </w:pPr>
      <w:r>
        <w:rPr>
          <w:color w:val="000000"/>
          <w:sz w:val="20"/>
          <w:szCs w:val="20"/>
        </w:rPr>
        <w:t xml:space="preserve">    report, nor will such statements be relied upon when solicited from the Inspector by the Client at the time of the        </w:t>
      </w:r>
    </w:p>
    <w:p w:rsidR="00200502" w:rsidRDefault="00200502">
      <w:pPr>
        <w:rPr>
          <w:color w:val="000000"/>
          <w:sz w:val="20"/>
          <w:szCs w:val="20"/>
        </w:rPr>
      </w:pPr>
      <w:r>
        <w:rPr>
          <w:color w:val="000000"/>
          <w:sz w:val="20"/>
          <w:szCs w:val="20"/>
        </w:rPr>
        <w:t xml:space="preserve">    inspection or any other time. The report will be the property of the Client and may not be used</w:t>
      </w:r>
    </w:p>
    <w:p w:rsidR="00200502" w:rsidRDefault="00200502">
      <w:pPr>
        <w:rPr>
          <w:color w:val="000000"/>
          <w:sz w:val="20"/>
          <w:szCs w:val="20"/>
        </w:rPr>
      </w:pPr>
      <w:r>
        <w:rPr>
          <w:color w:val="000000"/>
          <w:sz w:val="20"/>
          <w:szCs w:val="20"/>
        </w:rPr>
        <w:t xml:space="preserve">   </w:t>
      </w:r>
      <w:r w:rsidR="00A610A5">
        <w:rPr>
          <w:color w:val="000000"/>
          <w:sz w:val="20"/>
          <w:szCs w:val="20"/>
        </w:rPr>
        <w:t xml:space="preserve"> by any other person without his</w:t>
      </w:r>
      <w:r>
        <w:rPr>
          <w:color w:val="000000"/>
          <w:sz w:val="20"/>
          <w:szCs w:val="20"/>
        </w:rPr>
        <w:t xml:space="preserve"> written consent. </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4. SCOPE OF INSPECTION: The scope of inspection is limited strictly to those items listed under 2.1 to 2.5 or </w:t>
      </w:r>
    </w:p>
    <w:p w:rsidR="00200502" w:rsidRDefault="00200502">
      <w:pPr>
        <w:rPr>
          <w:color w:val="000000"/>
          <w:sz w:val="20"/>
          <w:szCs w:val="20"/>
        </w:rPr>
      </w:pPr>
      <w:r>
        <w:rPr>
          <w:color w:val="000000"/>
          <w:sz w:val="20"/>
          <w:szCs w:val="20"/>
        </w:rPr>
        <w:t xml:space="preserve">    requested under 2.6/2.7 of this agreement. The inspection is intended to be a practical, nondestructive examination</w:t>
      </w:r>
    </w:p>
    <w:p w:rsidR="00200502" w:rsidRDefault="00200502">
      <w:pPr>
        <w:rPr>
          <w:color w:val="000000"/>
          <w:sz w:val="20"/>
          <w:szCs w:val="20"/>
        </w:rPr>
      </w:pPr>
      <w:r>
        <w:rPr>
          <w:color w:val="000000"/>
          <w:sz w:val="20"/>
          <w:szCs w:val="20"/>
        </w:rPr>
        <w:t xml:space="preserve">    of the function of the building, its components and equipment. The examination is limited to visual, audible and    </w:t>
      </w:r>
    </w:p>
    <w:p w:rsidR="00200502" w:rsidRDefault="00200502">
      <w:pPr>
        <w:rPr>
          <w:color w:val="000000"/>
          <w:sz w:val="20"/>
          <w:szCs w:val="20"/>
        </w:rPr>
      </w:pPr>
      <w:r>
        <w:rPr>
          <w:color w:val="000000"/>
          <w:sz w:val="20"/>
          <w:szCs w:val="20"/>
        </w:rPr>
        <w:t xml:space="preserve">    operational techniques.</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5. INSPECTION REQUIREMENTS AND LIMITATIONS: The building, its components and equipment are to be       </w:t>
      </w:r>
    </w:p>
    <w:p w:rsidR="00200502" w:rsidRDefault="00200502">
      <w:pPr>
        <w:rPr>
          <w:color w:val="000000"/>
          <w:sz w:val="20"/>
          <w:szCs w:val="20"/>
        </w:rPr>
      </w:pPr>
      <w:r>
        <w:rPr>
          <w:color w:val="000000"/>
          <w:sz w:val="20"/>
          <w:szCs w:val="20"/>
        </w:rPr>
        <w:t xml:space="preserve">    ready and accessible for the inspection on the scheduled date o</w:t>
      </w:r>
      <w:r w:rsidR="00A610A5">
        <w:rPr>
          <w:color w:val="000000"/>
          <w:sz w:val="20"/>
          <w:szCs w:val="20"/>
        </w:rPr>
        <w:t xml:space="preserve">f the inspection. All utilities </w:t>
      </w:r>
      <w:r>
        <w:rPr>
          <w:color w:val="000000"/>
          <w:sz w:val="20"/>
          <w:szCs w:val="20"/>
        </w:rPr>
        <w:t>and pilot lights</w:t>
      </w:r>
    </w:p>
    <w:p w:rsidR="00200502" w:rsidRDefault="00200502">
      <w:pPr>
        <w:rPr>
          <w:color w:val="000000"/>
          <w:sz w:val="20"/>
          <w:szCs w:val="20"/>
        </w:rPr>
      </w:pPr>
      <w:r>
        <w:rPr>
          <w:color w:val="000000"/>
          <w:sz w:val="20"/>
          <w:szCs w:val="20"/>
        </w:rPr>
        <w:t xml:space="preserve">    must be on and all equipment operational so the total inspection may be completed on that date. The Inspector </w:t>
      </w:r>
    </w:p>
    <w:p w:rsidR="00200502" w:rsidRDefault="00200502">
      <w:pPr>
        <w:rPr>
          <w:color w:val="000000"/>
          <w:sz w:val="20"/>
          <w:szCs w:val="20"/>
        </w:rPr>
      </w:pPr>
      <w:r>
        <w:rPr>
          <w:color w:val="000000"/>
          <w:sz w:val="20"/>
          <w:szCs w:val="20"/>
        </w:rPr>
        <w:t xml:space="preserve">    is not obligated to change light bulbs, light pilots, move furniture, ob</w:t>
      </w:r>
      <w:r w:rsidR="00A610A5">
        <w:rPr>
          <w:color w:val="000000"/>
          <w:sz w:val="20"/>
          <w:szCs w:val="20"/>
        </w:rPr>
        <w:t>structions or floor coverings.</w:t>
      </w:r>
    </w:p>
    <w:p w:rsidR="00200502" w:rsidRDefault="00200502">
      <w:pPr>
        <w:rPr>
          <w:color w:val="000000"/>
          <w:sz w:val="20"/>
          <w:szCs w:val="20"/>
        </w:rPr>
      </w:pPr>
    </w:p>
    <w:p w:rsidR="00200502" w:rsidRDefault="00200502">
      <w:pPr>
        <w:rPr>
          <w:color w:val="000000"/>
          <w:sz w:val="20"/>
          <w:szCs w:val="20"/>
        </w:rPr>
      </w:pPr>
      <w:r>
        <w:rPr>
          <w:color w:val="000000"/>
          <w:sz w:val="20"/>
          <w:szCs w:val="20"/>
        </w:rPr>
        <w:t>6. THE FOLLOWING SPECIFIC LIMITATIONS APPLY: Design pro</w:t>
      </w:r>
      <w:r w:rsidR="00A610A5">
        <w:rPr>
          <w:color w:val="000000"/>
          <w:sz w:val="20"/>
          <w:szCs w:val="20"/>
        </w:rPr>
        <w:t xml:space="preserve">blems are not within the scope </w:t>
      </w:r>
      <w:r>
        <w:rPr>
          <w:color w:val="000000"/>
          <w:sz w:val="20"/>
          <w:szCs w:val="20"/>
        </w:rPr>
        <w:t>of inspection.</w:t>
      </w:r>
    </w:p>
    <w:p w:rsidR="00A610A5" w:rsidRDefault="00200502">
      <w:pPr>
        <w:rPr>
          <w:color w:val="000000"/>
          <w:sz w:val="20"/>
          <w:szCs w:val="20"/>
        </w:rPr>
      </w:pPr>
      <w:r>
        <w:rPr>
          <w:color w:val="000000"/>
          <w:sz w:val="20"/>
          <w:szCs w:val="20"/>
        </w:rPr>
        <w:t xml:space="preserve">    The Inspector will not determine the operational capacity, quality or suitabilit</w:t>
      </w:r>
      <w:r w:rsidR="00A610A5">
        <w:rPr>
          <w:color w:val="000000"/>
          <w:sz w:val="20"/>
          <w:szCs w:val="20"/>
        </w:rPr>
        <w:t xml:space="preserve">y for a particular use of items </w:t>
      </w:r>
    </w:p>
    <w:p w:rsidR="00200502" w:rsidRDefault="00A610A5">
      <w:pPr>
        <w:rPr>
          <w:color w:val="000000"/>
          <w:sz w:val="20"/>
          <w:szCs w:val="20"/>
        </w:rPr>
      </w:pPr>
      <w:r>
        <w:rPr>
          <w:color w:val="000000"/>
          <w:sz w:val="20"/>
          <w:szCs w:val="20"/>
        </w:rPr>
        <w:t xml:space="preserve">    </w:t>
      </w:r>
      <w:r w:rsidR="00200502">
        <w:rPr>
          <w:color w:val="000000"/>
          <w:sz w:val="20"/>
          <w:szCs w:val="20"/>
        </w:rPr>
        <w:t>inspected. No engineering, scientific or specialized technician test will be made by the Inspector. No test samples</w:t>
      </w:r>
    </w:p>
    <w:p w:rsidR="00200502" w:rsidRDefault="00A610A5">
      <w:pPr>
        <w:rPr>
          <w:color w:val="000000"/>
          <w:sz w:val="20"/>
          <w:szCs w:val="20"/>
        </w:rPr>
      </w:pPr>
      <w:r>
        <w:rPr>
          <w:color w:val="000000"/>
          <w:sz w:val="20"/>
          <w:szCs w:val="20"/>
        </w:rPr>
        <w:t xml:space="preserve">    will </w:t>
      </w:r>
      <w:r w:rsidR="00200502">
        <w:rPr>
          <w:color w:val="000000"/>
          <w:sz w:val="20"/>
          <w:szCs w:val="20"/>
        </w:rPr>
        <w:t>be taken from the roof or any other part of the structure unless specifically requested.</w:t>
      </w:r>
    </w:p>
    <w:p w:rsidR="00200502" w:rsidRDefault="00200502">
      <w:pPr>
        <w:rPr>
          <w:color w:val="000000"/>
          <w:sz w:val="20"/>
          <w:szCs w:val="20"/>
        </w:rPr>
      </w:pPr>
      <w:r>
        <w:rPr>
          <w:color w:val="000000"/>
          <w:sz w:val="20"/>
          <w:szCs w:val="20"/>
        </w:rPr>
        <w:t xml:space="preserve">      </w:t>
      </w:r>
    </w:p>
    <w:p w:rsidR="00200502" w:rsidRDefault="00200502">
      <w:pPr>
        <w:rPr>
          <w:color w:val="000000"/>
          <w:sz w:val="20"/>
          <w:szCs w:val="20"/>
        </w:rPr>
      </w:pPr>
      <w:r>
        <w:rPr>
          <w:color w:val="000000"/>
          <w:sz w:val="20"/>
          <w:szCs w:val="20"/>
        </w:rPr>
        <w:t xml:space="preserve">    eco.inspections</w:t>
      </w:r>
      <w:r w:rsidR="00345BDC">
        <w:rPr>
          <w:b/>
          <w:color w:val="000000"/>
          <w:sz w:val="20"/>
          <w:szCs w:val="20"/>
        </w:rPr>
        <w:t>®</w:t>
      </w:r>
      <w:r>
        <w:rPr>
          <w:color w:val="000000"/>
          <w:sz w:val="20"/>
          <w:szCs w:val="20"/>
        </w:rPr>
        <w:t xml:space="preserve"> will have no liability for latent defects that cannot be observed by a normal inspection or cannot be </w:t>
      </w:r>
    </w:p>
    <w:p w:rsidR="00200502" w:rsidRDefault="00200502">
      <w:pPr>
        <w:rPr>
          <w:color w:val="000000"/>
          <w:sz w:val="20"/>
          <w:szCs w:val="20"/>
        </w:rPr>
      </w:pPr>
      <w:r>
        <w:rPr>
          <w:color w:val="000000"/>
          <w:sz w:val="20"/>
          <w:szCs w:val="20"/>
        </w:rPr>
        <w:t xml:space="preserve">    determined by normal equipment operation</w:t>
      </w:r>
      <w:r w:rsidR="00A610A5">
        <w:rPr>
          <w:color w:val="000000"/>
          <w:sz w:val="20"/>
          <w:szCs w:val="20"/>
        </w:rPr>
        <w:t>,</w:t>
      </w:r>
      <w:r>
        <w:rPr>
          <w:color w:val="000000"/>
          <w:sz w:val="20"/>
          <w:szCs w:val="20"/>
        </w:rPr>
        <w:t xml:space="preserve"> and it is specifically agreed and understood that: Mechanical devices </w:t>
      </w:r>
    </w:p>
    <w:p w:rsidR="00200502" w:rsidRDefault="00200502">
      <w:pPr>
        <w:rPr>
          <w:color w:val="000000"/>
          <w:sz w:val="20"/>
          <w:szCs w:val="20"/>
        </w:rPr>
      </w:pPr>
      <w:r>
        <w:rPr>
          <w:color w:val="000000"/>
          <w:sz w:val="20"/>
          <w:szCs w:val="20"/>
        </w:rPr>
        <w:t xml:space="preserve">    and structural components may be functional one moment and later fail or malfunction; therefore, eco.inspections</w:t>
      </w:r>
      <w:r w:rsidR="00345BDC">
        <w:rPr>
          <w:b/>
          <w:color w:val="000000"/>
          <w:sz w:val="20"/>
          <w:szCs w:val="20"/>
        </w:rPr>
        <w:t>®</w:t>
      </w:r>
      <w:r w:rsidR="00A610A5">
        <w:rPr>
          <w:color w:val="000000"/>
          <w:sz w:val="20"/>
          <w:szCs w:val="20"/>
        </w:rPr>
        <w:t>’</w:t>
      </w:r>
    </w:p>
    <w:p w:rsidR="00200502" w:rsidRDefault="00200502">
      <w:pPr>
        <w:rPr>
          <w:color w:val="000000"/>
          <w:sz w:val="20"/>
          <w:szCs w:val="20"/>
        </w:rPr>
      </w:pPr>
      <w:r>
        <w:rPr>
          <w:color w:val="000000"/>
          <w:sz w:val="20"/>
          <w:szCs w:val="20"/>
        </w:rPr>
        <w:t xml:space="preserve">    liability is specifically limited to those situations where it can be conclusively shown that the mechanical device or </w:t>
      </w:r>
    </w:p>
    <w:p w:rsidR="00200502" w:rsidRDefault="00200502">
      <w:pPr>
        <w:rPr>
          <w:color w:val="000000"/>
          <w:sz w:val="20"/>
          <w:szCs w:val="20"/>
        </w:rPr>
      </w:pPr>
      <w:r>
        <w:rPr>
          <w:color w:val="000000"/>
          <w:sz w:val="20"/>
          <w:szCs w:val="20"/>
        </w:rPr>
        <w:t xml:space="preserve">    structural component inspected was inoperable or in immediate need of repair or not performing the function for </w:t>
      </w:r>
    </w:p>
    <w:p w:rsidR="00200502" w:rsidRDefault="00200502">
      <w:pPr>
        <w:rPr>
          <w:color w:val="000000"/>
          <w:sz w:val="20"/>
          <w:szCs w:val="20"/>
        </w:rPr>
      </w:pPr>
      <w:r>
        <w:rPr>
          <w:color w:val="000000"/>
          <w:sz w:val="20"/>
          <w:szCs w:val="20"/>
        </w:rPr>
        <w:t xml:space="preserve">    which it was intended at the time of the inspection.</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The Client recognizes that there is NO REPRESENTATION OF WARRENTY OR GUARANTEE on the future </w:t>
      </w:r>
    </w:p>
    <w:p w:rsidR="00200502" w:rsidRDefault="00200502">
      <w:pPr>
        <w:rPr>
          <w:color w:val="000000"/>
          <w:sz w:val="20"/>
          <w:szCs w:val="20"/>
        </w:rPr>
      </w:pPr>
      <w:r>
        <w:rPr>
          <w:color w:val="000000"/>
          <w:sz w:val="20"/>
          <w:szCs w:val="20"/>
        </w:rPr>
        <w:t xml:space="preserve">    life of items inspected. The Inspector does not take </w:t>
      </w:r>
      <w:r w:rsidR="00C668FE">
        <w:rPr>
          <w:color w:val="000000"/>
          <w:sz w:val="20"/>
          <w:szCs w:val="20"/>
        </w:rPr>
        <w:t>responsibility</w:t>
      </w:r>
      <w:r>
        <w:rPr>
          <w:color w:val="000000"/>
          <w:sz w:val="20"/>
          <w:szCs w:val="20"/>
        </w:rPr>
        <w:t xml:space="preserve"> for reporting noncompliance with any building,     </w:t>
      </w:r>
    </w:p>
    <w:p w:rsidR="00200502" w:rsidRDefault="00200502">
      <w:pPr>
        <w:tabs>
          <w:tab w:val="left" w:pos="180"/>
        </w:tabs>
        <w:rPr>
          <w:color w:val="000000"/>
          <w:sz w:val="20"/>
          <w:szCs w:val="20"/>
        </w:rPr>
      </w:pPr>
      <w:r>
        <w:rPr>
          <w:color w:val="000000"/>
          <w:sz w:val="20"/>
          <w:szCs w:val="20"/>
        </w:rPr>
        <w:t xml:space="preserve">    electrical, mechanical or plumbing codes established by municipal ordinances on any existing structure.</w:t>
      </w:r>
    </w:p>
    <w:p w:rsidR="00200502" w:rsidRDefault="00200502">
      <w:pPr>
        <w:rPr>
          <w:color w:val="000000"/>
          <w:sz w:val="18"/>
        </w:rPr>
      </w:pPr>
    </w:p>
    <w:p w:rsidR="00200502" w:rsidRDefault="00200502">
      <w:pPr>
        <w:rPr>
          <w:color w:val="000000"/>
          <w:sz w:val="18"/>
        </w:rPr>
      </w:pPr>
      <w:r>
        <w:rPr>
          <w:color w:val="000000"/>
          <w:sz w:val="18"/>
        </w:rPr>
        <w:t xml:space="preserve">      </w:t>
      </w:r>
    </w:p>
    <w:p w:rsidR="00200502" w:rsidRDefault="00200502">
      <w:pPr>
        <w:rPr>
          <w:color w:val="000000"/>
          <w:sz w:val="18"/>
        </w:rPr>
      </w:pPr>
    </w:p>
    <w:p w:rsidR="00200502" w:rsidRDefault="00200502">
      <w:pPr>
        <w:jc w:val="center"/>
        <w:rPr>
          <w:color w:val="000000"/>
          <w:sz w:val="18"/>
        </w:rPr>
      </w:pPr>
      <w:r>
        <w:rPr>
          <w:color w:val="000000"/>
          <w:sz w:val="18"/>
        </w:rPr>
        <w:br w:type="page"/>
      </w:r>
    </w:p>
    <w:p w:rsidR="00200502" w:rsidRDefault="00200502">
      <w:pPr>
        <w:tabs>
          <w:tab w:val="left" w:pos="180"/>
          <w:tab w:val="left" w:pos="360"/>
        </w:tabs>
        <w:rPr>
          <w:color w:val="000000"/>
          <w:sz w:val="20"/>
          <w:szCs w:val="20"/>
        </w:rPr>
      </w:pPr>
      <w:r>
        <w:rPr>
          <w:color w:val="000000"/>
          <w:sz w:val="18"/>
        </w:rPr>
        <w:lastRenderedPageBreak/>
        <w:t xml:space="preserve">     </w:t>
      </w:r>
      <w:r>
        <w:rPr>
          <w:color w:val="000000"/>
          <w:sz w:val="20"/>
          <w:szCs w:val="20"/>
        </w:rPr>
        <w:t>The intent of eco.inspections</w:t>
      </w:r>
      <w:r w:rsidR="00345BDC">
        <w:rPr>
          <w:b/>
          <w:color w:val="000000"/>
          <w:sz w:val="20"/>
          <w:szCs w:val="20"/>
        </w:rPr>
        <w:t>®</w:t>
      </w:r>
      <w:r>
        <w:rPr>
          <w:color w:val="000000"/>
          <w:sz w:val="20"/>
          <w:szCs w:val="20"/>
        </w:rPr>
        <w:t xml:space="preserve">, the Inspector statements and any or all statements on the inspection report are not    </w:t>
      </w:r>
    </w:p>
    <w:p w:rsidR="00200502" w:rsidRDefault="00200502">
      <w:pPr>
        <w:rPr>
          <w:color w:val="000000"/>
          <w:sz w:val="20"/>
          <w:szCs w:val="20"/>
        </w:rPr>
      </w:pPr>
      <w:r>
        <w:rPr>
          <w:color w:val="000000"/>
          <w:sz w:val="20"/>
          <w:szCs w:val="20"/>
        </w:rPr>
        <w:t xml:space="preserve">      to be construed as being an endorsement or a condemnation of any appliance, system or structural component </w:t>
      </w:r>
    </w:p>
    <w:p w:rsidR="00200502" w:rsidRDefault="00200502">
      <w:pPr>
        <w:rPr>
          <w:color w:val="000000"/>
          <w:sz w:val="20"/>
          <w:szCs w:val="20"/>
        </w:rPr>
      </w:pPr>
      <w:r>
        <w:rPr>
          <w:color w:val="000000"/>
          <w:sz w:val="20"/>
          <w:szCs w:val="20"/>
        </w:rPr>
        <w:t xml:space="preserve">      or of the building in its entirety. Nor is it the intent to make any statement of property value.</w:t>
      </w:r>
    </w:p>
    <w:p w:rsidR="00200502" w:rsidRDefault="00200502">
      <w:pPr>
        <w:rPr>
          <w:color w:val="000000"/>
          <w:sz w:val="20"/>
          <w:szCs w:val="20"/>
        </w:rPr>
      </w:pPr>
      <w:r>
        <w:rPr>
          <w:color w:val="000000"/>
          <w:sz w:val="20"/>
          <w:szCs w:val="20"/>
        </w:rPr>
        <w:t xml:space="preserve">     The inspection report may not include minor settlement and minor cracks in concrete, veneer and walls within the </w:t>
      </w:r>
    </w:p>
    <w:p w:rsidR="00200502" w:rsidRDefault="00200502">
      <w:pPr>
        <w:rPr>
          <w:color w:val="000000"/>
          <w:sz w:val="20"/>
          <w:szCs w:val="20"/>
        </w:rPr>
      </w:pPr>
      <w:r>
        <w:rPr>
          <w:color w:val="000000"/>
          <w:sz w:val="20"/>
          <w:szCs w:val="20"/>
        </w:rPr>
        <w:t xml:space="preserve">      normal tolerance or standard that do not impair the structural function of the building. The inspection report may </w:t>
      </w:r>
    </w:p>
    <w:p w:rsidR="00200502" w:rsidRDefault="00200502">
      <w:pPr>
        <w:rPr>
          <w:color w:val="000000"/>
          <w:sz w:val="20"/>
          <w:szCs w:val="20"/>
        </w:rPr>
      </w:pPr>
      <w:r>
        <w:rPr>
          <w:color w:val="000000"/>
          <w:sz w:val="20"/>
          <w:szCs w:val="20"/>
        </w:rPr>
        <w:t xml:space="preserve">      not include cosmetic defects: minor cracks, scrapes, dents and scratches on, or soiled or faded surfaces of, the </w:t>
      </w:r>
    </w:p>
    <w:p w:rsidR="00200502" w:rsidRDefault="00200502">
      <w:pPr>
        <w:rPr>
          <w:color w:val="000000"/>
          <w:sz w:val="20"/>
          <w:szCs w:val="20"/>
        </w:rPr>
      </w:pPr>
      <w:r>
        <w:rPr>
          <w:color w:val="000000"/>
          <w:sz w:val="20"/>
          <w:szCs w:val="20"/>
        </w:rPr>
        <w:t xml:space="preserve">      structure or equipment. This includes soiled, faded, torn or dirty floor, wall or window coverings. The inspection </w:t>
      </w:r>
    </w:p>
    <w:p w:rsidR="00200502" w:rsidRDefault="00200502">
      <w:pPr>
        <w:rPr>
          <w:color w:val="000000"/>
          <w:sz w:val="20"/>
          <w:szCs w:val="20"/>
        </w:rPr>
      </w:pPr>
      <w:r>
        <w:rPr>
          <w:color w:val="000000"/>
          <w:sz w:val="20"/>
          <w:szCs w:val="20"/>
        </w:rPr>
        <w:t xml:space="preserve">      report is not to be construed as a total list of defects, existing or potential.</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SPECIAL DISCLOSURE: It is not uncommon to observe cracks or for cracks to occur in concrete slabs or the </w:t>
      </w:r>
    </w:p>
    <w:p w:rsidR="00200502" w:rsidRDefault="00200502">
      <w:pPr>
        <w:rPr>
          <w:color w:val="000000"/>
          <w:sz w:val="20"/>
          <w:szCs w:val="20"/>
        </w:rPr>
      </w:pPr>
      <w:r>
        <w:rPr>
          <w:color w:val="000000"/>
          <w:sz w:val="20"/>
          <w:szCs w:val="20"/>
        </w:rPr>
        <w:t xml:space="preserve">      exterior walls. Cracks may be caused by the curing of building materials, temperature variations and soil </w:t>
      </w:r>
    </w:p>
    <w:p w:rsidR="00200502" w:rsidRDefault="00200502">
      <w:pPr>
        <w:rPr>
          <w:color w:val="000000"/>
          <w:sz w:val="20"/>
          <w:szCs w:val="20"/>
        </w:rPr>
      </w:pPr>
      <w:r>
        <w:rPr>
          <w:color w:val="000000"/>
          <w:sz w:val="20"/>
          <w:szCs w:val="20"/>
        </w:rPr>
        <w:t xml:space="preserve">      movement such as: settlement, uneven moisture content in the soil, shock waves, vibrations, etc. While cracks    </w:t>
      </w:r>
    </w:p>
    <w:p w:rsidR="00200502" w:rsidRDefault="00200502">
      <w:pPr>
        <w:rPr>
          <w:color w:val="000000"/>
          <w:sz w:val="20"/>
          <w:szCs w:val="20"/>
        </w:rPr>
      </w:pPr>
      <w:r>
        <w:rPr>
          <w:color w:val="000000"/>
          <w:sz w:val="20"/>
          <w:szCs w:val="20"/>
        </w:rPr>
        <w:t xml:space="preserve">      may not necessarily affect the structural integrity of a building, cracks should be monitored so appropriate </w:t>
      </w:r>
    </w:p>
    <w:p w:rsidR="00200502" w:rsidRDefault="00200502">
      <w:pPr>
        <w:rPr>
          <w:color w:val="000000"/>
          <w:sz w:val="20"/>
          <w:szCs w:val="20"/>
        </w:rPr>
      </w:pPr>
      <w:r>
        <w:rPr>
          <w:color w:val="000000"/>
          <w:sz w:val="20"/>
          <w:szCs w:val="20"/>
        </w:rPr>
        <w:t xml:space="preserve">      maintenance can be performed if movement continues at an abnormal rate. Proper foundation maintenance</w:t>
      </w:r>
    </w:p>
    <w:p w:rsidR="00200502" w:rsidRDefault="00200502">
      <w:pPr>
        <w:rPr>
          <w:color w:val="000000"/>
          <w:sz w:val="20"/>
          <w:szCs w:val="20"/>
        </w:rPr>
      </w:pPr>
      <w:r>
        <w:rPr>
          <w:color w:val="000000"/>
          <w:sz w:val="20"/>
          <w:szCs w:val="20"/>
        </w:rPr>
        <w:t xml:space="preserve">      is the key to the prevention of initial cracks or cracks enlarging. This includes, but is not limited to, proper </w:t>
      </w:r>
    </w:p>
    <w:p w:rsidR="00200502" w:rsidRDefault="00200502">
      <w:pPr>
        <w:rPr>
          <w:color w:val="000000"/>
          <w:sz w:val="20"/>
          <w:szCs w:val="20"/>
        </w:rPr>
      </w:pPr>
      <w:r>
        <w:rPr>
          <w:color w:val="000000"/>
          <w:sz w:val="20"/>
          <w:szCs w:val="20"/>
        </w:rPr>
        <w:t xml:space="preserve">      watering, foundation drainage and removal of vegetation growth near the foundation.</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SPECIAL NOTE: The Client is hereby advised that other adverse problems may occur at slab cracks and other </w:t>
      </w:r>
    </w:p>
    <w:p w:rsidR="00200502" w:rsidRDefault="00200502">
      <w:pPr>
        <w:rPr>
          <w:color w:val="000000"/>
          <w:sz w:val="20"/>
          <w:szCs w:val="20"/>
        </w:rPr>
      </w:pPr>
      <w:r>
        <w:rPr>
          <w:color w:val="000000"/>
          <w:sz w:val="20"/>
          <w:szCs w:val="20"/>
        </w:rPr>
        <w:t xml:space="preserve">      voids in the slab. Radon gas, termites and other living organisms enter a building through cracks and voids and </w:t>
      </w:r>
    </w:p>
    <w:p w:rsidR="00200502" w:rsidRDefault="00200502">
      <w:pPr>
        <w:rPr>
          <w:color w:val="000000"/>
          <w:sz w:val="20"/>
          <w:szCs w:val="20"/>
        </w:rPr>
      </w:pPr>
      <w:r>
        <w:rPr>
          <w:color w:val="000000"/>
          <w:sz w:val="20"/>
          <w:szCs w:val="20"/>
        </w:rPr>
        <w:t xml:space="preserve">      may be a health hazard. Cracks and voids may be sealed effectively to prevent radon gas or undesirable </w:t>
      </w:r>
    </w:p>
    <w:p w:rsidR="00200502" w:rsidRDefault="00200502">
      <w:pPr>
        <w:rPr>
          <w:color w:val="000000"/>
          <w:sz w:val="20"/>
          <w:szCs w:val="20"/>
        </w:rPr>
      </w:pPr>
      <w:r>
        <w:rPr>
          <w:color w:val="000000"/>
          <w:sz w:val="20"/>
          <w:szCs w:val="20"/>
        </w:rPr>
        <w:t xml:space="preserve">      organisms from entering.</w:t>
      </w:r>
    </w:p>
    <w:p w:rsidR="00200502" w:rsidRDefault="00200502">
      <w:pPr>
        <w:rPr>
          <w:color w:val="000000"/>
          <w:sz w:val="20"/>
          <w:szCs w:val="20"/>
        </w:rPr>
      </w:pPr>
      <w:r>
        <w:rPr>
          <w:color w:val="000000"/>
          <w:sz w:val="20"/>
          <w:szCs w:val="20"/>
        </w:rPr>
        <w:t xml:space="preserve">      eco.inspections</w:t>
      </w:r>
      <w:r w:rsidR="00345BDC">
        <w:rPr>
          <w:b/>
          <w:color w:val="000000"/>
          <w:sz w:val="20"/>
          <w:szCs w:val="20"/>
        </w:rPr>
        <w:t>®</w:t>
      </w:r>
      <w:r>
        <w:rPr>
          <w:color w:val="000000"/>
          <w:sz w:val="20"/>
          <w:szCs w:val="20"/>
        </w:rPr>
        <w:t xml:space="preserve"> and the Inspector encourage the Clien</w:t>
      </w:r>
      <w:r w:rsidR="00A610A5">
        <w:rPr>
          <w:color w:val="000000"/>
          <w:sz w:val="20"/>
          <w:szCs w:val="20"/>
        </w:rPr>
        <w:t>t to obtain a second opinion fro</w:t>
      </w:r>
      <w:r>
        <w:rPr>
          <w:color w:val="000000"/>
          <w:sz w:val="20"/>
          <w:szCs w:val="20"/>
        </w:rPr>
        <w:t xml:space="preserve">m a qualified specialist </w:t>
      </w:r>
    </w:p>
    <w:p w:rsidR="00200502" w:rsidRDefault="00200502">
      <w:pPr>
        <w:rPr>
          <w:color w:val="000000"/>
          <w:sz w:val="20"/>
          <w:szCs w:val="20"/>
        </w:rPr>
      </w:pPr>
      <w:r>
        <w:rPr>
          <w:color w:val="000000"/>
          <w:sz w:val="20"/>
          <w:szCs w:val="20"/>
        </w:rPr>
        <w:t xml:space="preserve">      (structural engineer, licensed electrician, licensed plumber, certified factory-trained service-person, etc.) when a </w:t>
      </w:r>
    </w:p>
    <w:p w:rsidR="00200502" w:rsidRDefault="00200502">
      <w:pPr>
        <w:rPr>
          <w:color w:val="000000"/>
          <w:sz w:val="20"/>
          <w:szCs w:val="20"/>
        </w:rPr>
      </w:pPr>
      <w:r>
        <w:rPr>
          <w:color w:val="000000"/>
          <w:sz w:val="20"/>
          <w:szCs w:val="20"/>
        </w:rPr>
        <w:t xml:space="preserve">      condition exists that the Client questions or is concerned about. The Client has a right to have more than one </w:t>
      </w:r>
    </w:p>
    <w:p w:rsidR="00200502" w:rsidRDefault="00200502">
      <w:pPr>
        <w:rPr>
          <w:color w:val="000000"/>
          <w:sz w:val="20"/>
          <w:szCs w:val="20"/>
        </w:rPr>
      </w:pPr>
      <w:r>
        <w:rPr>
          <w:color w:val="000000"/>
          <w:sz w:val="20"/>
          <w:szCs w:val="20"/>
        </w:rPr>
        <w:t xml:space="preserve">      inspection or more than one Inspector.</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7. DISCREPANCIES: In the event a discrepancy develops regarding the services provided to the Client, the Client </w:t>
      </w:r>
    </w:p>
    <w:p w:rsidR="00200502" w:rsidRDefault="00200502">
      <w:pPr>
        <w:rPr>
          <w:color w:val="000000"/>
          <w:sz w:val="20"/>
          <w:szCs w:val="20"/>
        </w:rPr>
      </w:pPr>
      <w:r>
        <w:rPr>
          <w:color w:val="000000"/>
          <w:sz w:val="20"/>
          <w:szCs w:val="20"/>
        </w:rPr>
        <w:t xml:space="preserve">      agrees to notify eco.inspections</w:t>
      </w:r>
      <w:r w:rsidR="00345BDC">
        <w:rPr>
          <w:b/>
          <w:color w:val="000000"/>
          <w:sz w:val="20"/>
          <w:szCs w:val="20"/>
        </w:rPr>
        <w:t>®</w:t>
      </w:r>
      <w:r>
        <w:rPr>
          <w:color w:val="000000"/>
          <w:sz w:val="20"/>
          <w:szCs w:val="20"/>
        </w:rPr>
        <w:t xml:space="preserve"> of the problem by telephone, or otherwise, within five (5) business days and  to </w:t>
      </w:r>
    </w:p>
    <w:p w:rsidR="00200502" w:rsidRDefault="00200502">
      <w:pPr>
        <w:rPr>
          <w:color w:val="000000"/>
          <w:sz w:val="20"/>
          <w:szCs w:val="20"/>
        </w:rPr>
      </w:pPr>
      <w:r>
        <w:rPr>
          <w:color w:val="000000"/>
          <w:sz w:val="20"/>
          <w:szCs w:val="20"/>
        </w:rPr>
        <w:t xml:space="preserve">      allow the eco.inspections</w:t>
      </w:r>
      <w:r w:rsidR="00345BDC">
        <w:rPr>
          <w:b/>
          <w:color w:val="000000"/>
          <w:sz w:val="20"/>
          <w:szCs w:val="20"/>
        </w:rPr>
        <w:t>®</w:t>
      </w:r>
      <w:r>
        <w:rPr>
          <w:color w:val="000000"/>
          <w:sz w:val="20"/>
          <w:szCs w:val="20"/>
        </w:rPr>
        <w:t xml:space="preserve"> five (5) business days to respond. In the event the problem is not resolved satisfactorily </w:t>
      </w:r>
    </w:p>
    <w:p w:rsidR="00200502" w:rsidRDefault="00200502">
      <w:pPr>
        <w:rPr>
          <w:color w:val="000000"/>
          <w:sz w:val="20"/>
          <w:szCs w:val="20"/>
        </w:rPr>
      </w:pPr>
      <w:r>
        <w:rPr>
          <w:color w:val="000000"/>
          <w:sz w:val="20"/>
          <w:szCs w:val="20"/>
        </w:rPr>
        <w:t xml:space="preserve">      and the Client desires to make a formal complaint, the Client shall send a written complaint to the Company </w:t>
      </w:r>
    </w:p>
    <w:p w:rsidR="00200502" w:rsidRDefault="00200502">
      <w:pPr>
        <w:rPr>
          <w:color w:val="000000"/>
          <w:sz w:val="20"/>
          <w:szCs w:val="20"/>
        </w:rPr>
      </w:pPr>
      <w:r>
        <w:rPr>
          <w:color w:val="000000"/>
          <w:sz w:val="20"/>
          <w:szCs w:val="20"/>
        </w:rPr>
        <w:t xml:space="preserve">      by certified mail, fully explaining which items are involved and the nature of the complaint. The Client agrees       </w:t>
      </w:r>
    </w:p>
    <w:p w:rsidR="00200502" w:rsidRDefault="00200502">
      <w:pPr>
        <w:rPr>
          <w:color w:val="000000"/>
          <w:sz w:val="20"/>
          <w:szCs w:val="20"/>
        </w:rPr>
      </w:pPr>
      <w:r>
        <w:rPr>
          <w:color w:val="000000"/>
          <w:sz w:val="20"/>
          <w:szCs w:val="20"/>
        </w:rPr>
        <w:t xml:space="preserve">      NOT to disturb, repair or have repaired anything that may constitute evidence relating to the complaint, except in </w:t>
      </w:r>
    </w:p>
    <w:p w:rsidR="00200502" w:rsidRDefault="00200502">
      <w:pPr>
        <w:rPr>
          <w:color w:val="000000"/>
          <w:sz w:val="20"/>
          <w:szCs w:val="20"/>
        </w:rPr>
      </w:pPr>
      <w:r>
        <w:rPr>
          <w:color w:val="000000"/>
          <w:sz w:val="20"/>
          <w:szCs w:val="20"/>
        </w:rPr>
        <w:t xml:space="preserve">      the case of an emergency.</w:t>
      </w:r>
      <w:r w:rsidR="00A72D2C">
        <w:rPr>
          <w:color w:val="000000"/>
          <w:sz w:val="20"/>
          <w:szCs w:val="20"/>
        </w:rPr>
        <w:t xml:space="preserve"> The Client agrees to allow </w:t>
      </w:r>
      <w:r>
        <w:rPr>
          <w:color w:val="000000"/>
          <w:sz w:val="20"/>
          <w:szCs w:val="20"/>
        </w:rPr>
        <w:t>eco.inspections</w:t>
      </w:r>
      <w:r w:rsidR="00345BDC">
        <w:rPr>
          <w:b/>
          <w:color w:val="000000"/>
          <w:sz w:val="20"/>
          <w:szCs w:val="20"/>
        </w:rPr>
        <w:t>®</w:t>
      </w:r>
      <w:r>
        <w:rPr>
          <w:color w:val="000000"/>
          <w:sz w:val="20"/>
          <w:szCs w:val="20"/>
        </w:rPr>
        <w:t xml:space="preserve"> to examine the items involved in the </w:t>
      </w:r>
    </w:p>
    <w:p w:rsidR="00200502" w:rsidRDefault="00200502">
      <w:pPr>
        <w:rPr>
          <w:color w:val="000000"/>
          <w:sz w:val="20"/>
          <w:szCs w:val="20"/>
        </w:rPr>
      </w:pPr>
      <w:r>
        <w:rPr>
          <w:color w:val="000000"/>
          <w:sz w:val="20"/>
          <w:szCs w:val="20"/>
        </w:rPr>
        <w:t xml:space="preserve">      wri</w:t>
      </w:r>
      <w:r w:rsidR="00A72D2C">
        <w:rPr>
          <w:color w:val="000000"/>
          <w:sz w:val="20"/>
          <w:szCs w:val="20"/>
        </w:rPr>
        <w:t xml:space="preserve">tten complaint and to allow </w:t>
      </w:r>
      <w:r>
        <w:rPr>
          <w:color w:val="000000"/>
          <w:sz w:val="20"/>
          <w:szCs w:val="20"/>
        </w:rPr>
        <w:t>eco.inspections</w:t>
      </w:r>
      <w:r w:rsidR="00345BDC">
        <w:rPr>
          <w:b/>
          <w:color w:val="000000"/>
          <w:sz w:val="20"/>
          <w:szCs w:val="20"/>
        </w:rPr>
        <w:t>®</w:t>
      </w:r>
      <w:r>
        <w:rPr>
          <w:color w:val="000000"/>
          <w:sz w:val="20"/>
          <w:szCs w:val="20"/>
        </w:rPr>
        <w:t xml:space="preserve"> thirty (30) days from that date to reach agreement and resolve t</w:t>
      </w:r>
    </w:p>
    <w:p w:rsidR="00200502" w:rsidRDefault="00200502">
      <w:pPr>
        <w:rPr>
          <w:color w:val="000000"/>
          <w:sz w:val="20"/>
          <w:szCs w:val="20"/>
        </w:rPr>
      </w:pPr>
      <w:r>
        <w:rPr>
          <w:color w:val="000000"/>
          <w:sz w:val="20"/>
          <w:szCs w:val="20"/>
        </w:rPr>
        <w:t xml:space="preserve">      the matter. Should the matter not be resolved, the parties agree to abide by the ruling of an arbitrator appointed  </w:t>
      </w:r>
    </w:p>
    <w:p w:rsidR="00200502" w:rsidRDefault="00200502">
      <w:pPr>
        <w:rPr>
          <w:color w:val="000000"/>
          <w:sz w:val="20"/>
          <w:szCs w:val="20"/>
        </w:rPr>
      </w:pPr>
      <w:r>
        <w:rPr>
          <w:color w:val="000000"/>
          <w:sz w:val="20"/>
          <w:szCs w:val="20"/>
        </w:rPr>
        <w:t xml:space="preserve">      by the </w:t>
      </w:r>
      <w:r w:rsidR="00A72D2C">
        <w:rPr>
          <w:color w:val="000000"/>
          <w:sz w:val="20"/>
          <w:szCs w:val="20"/>
        </w:rPr>
        <w:t xml:space="preserve">Better </w:t>
      </w:r>
      <w:r>
        <w:rPr>
          <w:color w:val="000000"/>
          <w:sz w:val="20"/>
          <w:szCs w:val="20"/>
        </w:rPr>
        <w:t>Business Bureau or the court.</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8. DEFENSE COST: If a lawsuit is filed by the Client against eco.inspections</w:t>
      </w:r>
      <w:r w:rsidR="00345BDC">
        <w:rPr>
          <w:b/>
          <w:color w:val="000000"/>
          <w:sz w:val="20"/>
          <w:szCs w:val="20"/>
        </w:rPr>
        <w:t>®</w:t>
      </w:r>
      <w:r>
        <w:rPr>
          <w:color w:val="000000"/>
          <w:sz w:val="20"/>
          <w:szCs w:val="20"/>
        </w:rPr>
        <w:t xml:space="preserve"> , and eco.inspections</w:t>
      </w:r>
      <w:r w:rsidR="00345BDC">
        <w:rPr>
          <w:b/>
          <w:color w:val="000000"/>
          <w:sz w:val="20"/>
          <w:szCs w:val="20"/>
        </w:rPr>
        <w:t>®</w:t>
      </w:r>
      <w:r>
        <w:rPr>
          <w:color w:val="000000"/>
          <w:sz w:val="20"/>
          <w:szCs w:val="20"/>
        </w:rPr>
        <w:t xml:space="preserve"> successfully    </w:t>
      </w:r>
    </w:p>
    <w:p w:rsidR="00200502" w:rsidRDefault="00200502">
      <w:pPr>
        <w:rPr>
          <w:color w:val="000000"/>
          <w:sz w:val="20"/>
          <w:szCs w:val="20"/>
        </w:rPr>
      </w:pPr>
      <w:r>
        <w:rPr>
          <w:color w:val="000000"/>
          <w:sz w:val="20"/>
          <w:szCs w:val="20"/>
        </w:rPr>
        <w:t xml:space="preserve">      defends against the claim of the Client, the Client agrees to pay eco.inspections</w:t>
      </w:r>
      <w:r w:rsidR="00345BDC">
        <w:rPr>
          <w:b/>
          <w:color w:val="000000"/>
          <w:sz w:val="20"/>
          <w:szCs w:val="20"/>
        </w:rPr>
        <w:t>®</w:t>
      </w:r>
      <w:r>
        <w:rPr>
          <w:color w:val="000000"/>
          <w:sz w:val="20"/>
          <w:szCs w:val="20"/>
        </w:rPr>
        <w:t xml:space="preserve"> reasonable attorney’s fees, court </w:t>
      </w:r>
    </w:p>
    <w:p w:rsidR="00200502" w:rsidRDefault="00200502">
      <w:pPr>
        <w:rPr>
          <w:color w:val="000000"/>
          <w:sz w:val="20"/>
          <w:szCs w:val="20"/>
        </w:rPr>
      </w:pPr>
      <w:r>
        <w:rPr>
          <w:color w:val="000000"/>
          <w:sz w:val="20"/>
          <w:szCs w:val="20"/>
        </w:rPr>
        <w:t xml:space="preserve">      costs and any other costs incurred in defending such claims.</w:t>
      </w:r>
    </w:p>
    <w:p w:rsidR="00200502" w:rsidRDefault="00200502">
      <w:pPr>
        <w:rPr>
          <w:color w:val="000000"/>
          <w:sz w:val="20"/>
          <w:szCs w:val="20"/>
        </w:rPr>
      </w:pPr>
      <w:r>
        <w:rPr>
          <w:color w:val="000000"/>
          <w:sz w:val="20"/>
          <w:szCs w:val="20"/>
        </w:rPr>
        <w:t xml:space="preserve">      eco.inspections</w:t>
      </w:r>
      <w:r w:rsidR="00345BDC">
        <w:rPr>
          <w:b/>
          <w:color w:val="000000"/>
          <w:sz w:val="20"/>
          <w:szCs w:val="20"/>
        </w:rPr>
        <w:t>®</w:t>
      </w:r>
      <w:r>
        <w:rPr>
          <w:color w:val="000000"/>
          <w:sz w:val="20"/>
          <w:szCs w:val="20"/>
        </w:rPr>
        <w:t xml:space="preserve"> recommends that all repairs be completed by, or under the direction of, a qualified specialist </w:t>
      </w:r>
    </w:p>
    <w:p w:rsidR="00200502" w:rsidRDefault="00200502">
      <w:pPr>
        <w:rPr>
          <w:color w:val="000000"/>
          <w:sz w:val="20"/>
          <w:szCs w:val="20"/>
        </w:rPr>
      </w:pPr>
      <w:r>
        <w:rPr>
          <w:color w:val="000000"/>
          <w:sz w:val="20"/>
          <w:szCs w:val="20"/>
        </w:rPr>
        <w:t xml:space="preserve">      certified, licensed and bonded. Also, eco.inspections</w:t>
      </w:r>
      <w:r w:rsidR="00345BDC">
        <w:rPr>
          <w:b/>
          <w:color w:val="000000"/>
          <w:sz w:val="20"/>
          <w:szCs w:val="20"/>
        </w:rPr>
        <w:t>®</w:t>
      </w:r>
      <w:r>
        <w:rPr>
          <w:color w:val="000000"/>
          <w:sz w:val="20"/>
          <w:szCs w:val="20"/>
        </w:rPr>
        <w:t xml:space="preserve"> recommends that the Client obtain a copy of the work order</w:t>
      </w:r>
    </w:p>
    <w:p w:rsidR="00200502" w:rsidRDefault="00200502">
      <w:pPr>
        <w:rPr>
          <w:color w:val="000000"/>
          <w:sz w:val="20"/>
          <w:szCs w:val="20"/>
        </w:rPr>
      </w:pPr>
      <w:r>
        <w:rPr>
          <w:color w:val="000000"/>
          <w:sz w:val="20"/>
          <w:szCs w:val="20"/>
        </w:rPr>
        <w:t xml:space="preserve">      and the paid receipt of all completed work performed on the property within the last six months.</w:t>
      </w:r>
    </w:p>
    <w:p w:rsidR="00200502" w:rsidRDefault="00200502">
      <w:pPr>
        <w:rPr>
          <w:color w:val="000000"/>
          <w:sz w:val="20"/>
          <w:szCs w:val="20"/>
        </w:rPr>
      </w:pPr>
    </w:p>
    <w:p w:rsidR="00200502" w:rsidRDefault="00200502">
      <w:pPr>
        <w:rPr>
          <w:color w:val="000000"/>
          <w:sz w:val="20"/>
          <w:szCs w:val="20"/>
        </w:rPr>
      </w:pPr>
      <w:r>
        <w:rPr>
          <w:color w:val="000000"/>
          <w:sz w:val="20"/>
          <w:szCs w:val="20"/>
        </w:rPr>
        <w:t xml:space="preserve">      eco.inspections</w:t>
      </w:r>
      <w:r w:rsidR="00345BDC">
        <w:rPr>
          <w:b/>
          <w:color w:val="000000"/>
          <w:sz w:val="20"/>
          <w:szCs w:val="20"/>
        </w:rPr>
        <w:t>®</w:t>
      </w:r>
      <w:r>
        <w:rPr>
          <w:color w:val="000000"/>
          <w:sz w:val="20"/>
          <w:szCs w:val="20"/>
        </w:rPr>
        <w:t xml:space="preserve"> and the Inspector thank the Client for allowing them the opportunity to help the Client achieve a </w:t>
      </w:r>
    </w:p>
    <w:p w:rsidR="00200502" w:rsidRDefault="00200502">
      <w:pPr>
        <w:rPr>
          <w:color w:val="000000"/>
          <w:sz w:val="20"/>
          <w:szCs w:val="20"/>
        </w:rPr>
      </w:pPr>
      <w:r>
        <w:rPr>
          <w:color w:val="000000"/>
          <w:sz w:val="20"/>
          <w:szCs w:val="20"/>
        </w:rPr>
        <w:t xml:space="preserve">      total view of the Client’s new investment through this report, the eyes of an experienced “Inspector”.</w:t>
      </w:r>
    </w:p>
    <w:p w:rsidR="00200502" w:rsidRDefault="00200502">
      <w:pPr>
        <w:rPr>
          <w:color w:val="000000"/>
          <w:sz w:val="20"/>
          <w:szCs w:val="20"/>
        </w:rPr>
      </w:pPr>
      <w:r>
        <w:rPr>
          <w:color w:val="000000"/>
          <w:sz w:val="20"/>
          <w:szCs w:val="20"/>
        </w:rPr>
        <w:t xml:space="preserve">      If the Client has any questions concerning this report, please </w:t>
      </w:r>
      <w:r w:rsidR="003B33E7">
        <w:rPr>
          <w:color w:val="000000"/>
          <w:sz w:val="20"/>
          <w:szCs w:val="20"/>
        </w:rPr>
        <w:t>feel free to call (512) 784-3429</w:t>
      </w:r>
      <w:r>
        <w:rPr>
          <w:color w:val="000000"/>
          <w:sz w:val="20"/>
          <w:szCs w:val="20"/>
        </w:rPr>
        <w:t>.</w:t>
      </w:r>
    </w:p>
    <w:p w:rsidR="00200502" w:rsidRDefault="00200502">
      <w:pPr>
        <w:rPr>
          <w:color w:val="000000"/>
          <w:sz w:val="20"/>
          <w:szCs w:val="20"/>
        </w:rPr>
      </w:pPr>
    </w:p>
    <w:p w:rsidR="004B4401" w:rsidRDefault="004B4401">
      <w:pPr>
        <w:rPr>
          <w:color w:val="000000"/>
          <w:sz w:val="20"/>
          <w:szCs w:val="20"/>
        </w:rPr>
      </w:pPr>
      <w:r>
        <w:rPr>
          <w:color w:val="000000"/>
          <w:sz w:val="20"/>
          <w:szCs w:val="20"/>
        </w:rPr>
        <w:t xml:space="preserve"> </w:t>
      </w:r>
    </w:p>
    <w:p w:rsidR="004B4401" w:rsidRDefault="004B4401">
      <w:pPr>
        <w:rPr>
          <w:color w:val="000000"/>
          <w:sz w:val="20"/>
          <w:szCs w:val="20"/>
        </w:rPr>
      </w:pPr>
    </w:p>
    <w:p w:rsidR="004B4401" w:rsidRDefault="004B4401">
      <w:pPr>
        <w:rPr>
          <w:color w:val="000000"/>
          <w:sz w:val="20"/>
          <w:szCs w:val="20"/>
        </w:rPr>
      </w:pPr>
      <w:r>
        <w:rPr>
          <w:color w:val="000000"/>
          <w:sz w:val="20"/>
          <w:szCs w:val="20"/>
        </w:rPr>
        <w:t xml:space="preserve">     ACCEPTED AND AGREED TO:</w:t>
      </w:r>
    </w:p>
    <w:p w:rsidR="004B4401" w:rsidRDefault="004B4401" w:rsidP="004B4401">
      <w:pPr>
        <w:tabs>
          <w:tab w:val="left" w:pos="9360"/>
        </w:tabs>
        <w:rPr>
          <w:b/>
          <w:color w:val="000000"/>
          <w:sz w:val="20"/>
          <w:szCs w:val="20"/>
        </w:rPr>
      </w:pPr>
      <w:r>
        <w:rPr>
          <w:color w:val="000000"/>
          <w:sz w:val="20"/>
          <w:szCs w:val="20"/>
        </w:rPr>
        <w:t xml:space="preserve">     </w:t>
      </w:r>
      <w:r>
        <w:rPr>
          <w:b/>
          <w:color w:val="000000"/>
          <w:sz w:val="20"/>
          <w:szCs w:val="20"/>
        </w:rPr>
        <w:t>(</w:t>
      </w:r>
      <w:r w:rsidRPr="004B4401">
        <w:rPr>
          <w:b/>
          <w:color w:val="000000"/>
          <w:sz w:val="20"/>
          <w:szCs w:val="20"/>
        </w:rPr>
        <w:t>Signat</w:t>
      </w:r>
      <w:r>
        <w:rPr>
          <w:b/>
          <w:color w:val="000000"/>
          <w:sz w:val="20"/>
          <w:szCs w:val="20"/>
        </w:rPr>
        <w:t>ure of Client or Representative)  _____________________________________, on_________________</w:t>
      </w:r>
    </w:p>
    <w:p w:rsidR="00C430FD" w:rsidRDefault="00C430FD" w:rsidP="004B4401">
      <w:pPr>
        <w:tabs>
          <w:tab w:val="left" w:pos="9360"/>
        </w:tabs>
        <w:rPr>
          <w:b/>
          <w:color w:val="000000"/>
          <w:sz w:val="20"/>
          <w:szCs w:val="20"/>
        </w:rPr>
      </w:pPr>
    </w:p>
    <w:p w:rsidR="00C430FD" w:rsidRDefault="00C430FD" w:rsidP="004B4401">
      <w:pPr>
        <w:tabs>
          <w:tab w:val="left" w:pos="9360"/>
        </w:tabs>
        <w:rPr>
          <w:b/>
          <w:color w:val="000000"/>
          <w:sz w:val="20"/>
          <w:szCs w:val="20"/>
        </w:rPr>
      </w:pPr>
    </w:p>
    <w:p w:rsidR="00C430FD" w:rsidRDefault="00C430FD" w:rsidP="004B4401">
      <w:pPr>
        <w:tabs>
          <w:tab w:val="left" w:pos="9360"/>
        </w:tabs>
        <w:rPr>
          <w:b/>
          <w:color w:val="000000"/>
          <w:sz w:val="20"/>
          <w:szCs w:val="20"/>
        </w:rPr>
      </w:pPr>
    </w:p>
    <w:p w:rsidR="00C430FD" w:rsidRDefault="00C430FD" w:rsidP="00C430FD">
      <w:pPr>
        <w:tabs>
          <w:tab w:val="left" w:pos="9360"/>
        </w:tabs>
        <w:rPr>
          <w:b/>
          <w:color w:val="000000"/>
          <w:sz w:val="20"/>
          <w:szCs w:val="20"/>
        </w:rPr>
      </w:pPr>
      <w:r>
        <w:rPr>
          <w:b/>
          <w:color w:val="000000"/>
          <w:sz w:val="20"/>
          <w:szCs w:val="20"/>
        </w:rPr>
        <w:t xml:space="preserve">     Address of property to be inspected:     __________________________________________________________</w:t>
      </w:r>
    </w:p>
    <w:p w:rsidR="004B4401" w:rsidRDefault="004B4401">
      <w:pPr>
        <w:rPr>
          <w:b/>
          <w:color w:val="000000"/>
          <w:sz w:val="20"/>
          <w:szCs w:val="20"/>
        </w:rPr>
      </w:pPr>
    </w:p>
    <w:p w:rsidR="004B4401" w:rsidRDefault="004B4401">
      <w:pPr>
        <w:rPr>
          <w:b/>
          <w:color w:val="000000"/>
          <w:sz w:val="20"/>
          <w:szCs w:val="20"/>
        </w:rPr>
      </w:pPr>
    </w:p>
    <w:p w:rsidR="00200502" w:rsidRDefault="00200502">
      <w:pPr>
        <w:rPr>
          <w:sz w:val="20"/>
          <w:szCs w:val="20"/>
        </w:rPr>
        <w:sectPr w:rsidR="00200502">
          <w:headerReference w:type="default" r:id="rId88"/>
          <w:pgSz w:w="12240" w:h="15840"/>
          <w:pgMar w:top="360" w:right="547" w:bottom="360" w:left="547" w:header="720" w:footer="720" w:gutter="0"/>
          <w:pgNumType w:start="1"/>
          <w:cols w:space="720"/>
          <w:docGrid w:linePitch="360"/>
        </w:sectPr>
      </w:pPr>
    </w:p>
    <w:p w:rsidR="00200502" w:rsidRDefault="00200502">
      <w:pPr>
        <w:rPr>
          <w:sz w:val="20"/>
          <w:szCs w:val="20"/>
        </w:rPr>
        <w:sectPr w:rsidR="00200502">
          <w:type w:val="continuous"/>
          <w:pgSz w:w="12240" w:h="15840"/>
          <w:pgMar w:top="1440" w:right="1800" w:bottom="1440" w:left="1800" w:header="720" w:footer="720" w:gutter="0"/>
          <w:cols w:space="720"/>
          <w:formProt w:val="0"/>
          <w:docGrid w:linePitch="360"/>
        </w:sectPr>
      </w:pPr>
    </w:p>
    <w:p w:rsidR="00200502" w:rsidRPr="0051122E" w:rsidRDefault="00345BDC" w:rsidP="008314BC">
      <w:pPr>
        <w:pStyle w:val="Heading1"/>
        <w:rPr>
          <w:b w:val="0"/>
          <w:bCs w:val="0"/>
          <w:color w:val="000000"/>
          <w:sz w:val="40"/>
          <w:szCs w:val="40"/>
          <w:u w:val="single"/>
        </w:rPr>
      </w:pPr>
      <w:bookmarkStart w:id="132" w:name="_Summary_of_Defects"/>
      <w:bookmarkEnd w:id="132"/>
      <w:r>
        <w:rPr>
          <w:sz w:val="40"/>
          <w:szCs w:val="40"/>
          <w:u w:val="single"/>
        </w:rPr>
        <w:lastRenderedPageBreak/>
        <w:t>Summary of Deficiencie</w:t>
      </w:r>
      <w:r w:rsidR="002565D7" w:rsidRPr="0051122E">
        <w:rPr>
          <w:sz w:val="40"/>
          <w:szCs w:val="40"/>
          <w:u w:val="single"/>
        </w:rPr>
        <w:t xml:space="preserve">s </w:t>
      </w:r>
      <w:r w:rsidR="00F15A2D" w:rsidRPr="0051122E">
        <w:rPr>
          <w:sz w:val="40"/>
          <w:szCs w:val="40"/>
          <w:u w:val="single"/>
        </w:rPr>
        <w:br/>
      </w:r>
    </w:p>
    <w:p w:rsidR="00200502" w:rsidRDefault="00200502">
      <w:pPr>
        <w:rPr>
          <w:sz w:val="18"/>
          <w:szCs w:val="18"/>
        </w:rPr>
      </w:pPr>
      <w:r>
        <w:rPr>
          <w:b/>
          <w:bCs/>
          <w:sz w:val="18"/>
          <w:szCs w:val="18"/>
        </w:rPr>
        <w:t xml:space="preserve">Important Notice: </w:t>
      </w:r>
      <w:r>
        <w:rPr>
          <w:b/>
          <w:bCs/>
          <w:sz w:val="18"/>
          <w:szCs w:val="18"/>
        </w:rPr>
        <w:br/>
      </w:r>
      <w:r>
        <w:rPr>
          <w:sz w:val="18"/>
          <w:szCs w:val="18"/>
        </w:rPr>
        <w:t xml:space="preserve">Please note that this "summary" does not constitute the finished report. </w:t>
      </w:r>
    </w:p>
    <w:p w:rsidR="00200502" w:rsidRDefault="00EB24F1">
      <w:pPr>
        <w:rPr>
          <w:sz w:val="18"/>
          <w:szCs w:val="18"/>
        </w:rPr>
      </w:pPr>
      <w:r>
        <w:rPr>
          <w:sz w:val="18"/>
          <w:szCs w:val="18"/>
        </w:rPr>
        <w:t>It is intended to provide a more accessible overview of the home’s condition.</w:t>
      </w:r>
    </w:p>
    <w:p w:rsidR="00200502" w:rsidRDefault="00200502">
      <w:pPr>
        <w:rPr>
          <w:sz w:val="18"/>
          <w:szCs w:val="18"/>
        </w:rPr>
      </w:pPr>
    </w:p>
    <w:p w:rsidR="00200502" w:rsidRDefault="00200502">
      <w:pPr>
        <w:rPr>
          <w:sz w:val="18"/>
          <w:szCs w:val="18"/>
        </w:rPr>
      </w:pPr>
      <w:r>
        <w:rPr>
          <w:sz w:val="18"/>
          <w:szCs w:val="18"/>
        </w:rPr>
        <w:t>Careful study of the finished report is essential for a complete understanding of the inspectors' findings.</w:t>
      </w:r>
    </w:p>
    <w:p w:rsidR="00200502" w:rsidRDefault="00200502">
      <w:pPr>
        <w:rPr>
          <w:sz w:val="18"/>
          <w:szCs w:val="18"/>
        </w:rPr>
      </w:pPr>
    </w:p>
    <w:p w:rsidR="00200502" w:rsidRDefault="00200502">
      <w:pPr>
        <w:rPr>
          <w:sz w:val="18"/>
          <w:szCs w:val="18"/>
        </w:rPr>
      </w:pPr>
      <w:r>
        <w:rPr>
          <w:sz w:val="18"/>
          <w:szCs w:val="18"/>
        </w:rPr>
        <w:t xml:space="preserve">Additional information about installed systems, further details about system performances as well as </w:t>
      </w:r>
      <w:r w:rsidR="00F47269">
        <w:rPr>
          <w:sz w:val="18"/>
          <w:szCs w:val="18"/>
        </w:rPr>
        <w:t>system deficiencies, and in many</w:t>
      </w:r>
      <w:r>
        <w:rPr>
          <w:sz w:val="18"/>
          <w:szCs w:val="18"/>
        </w:rPr>
        <w:t xml:space="preserve"> cases photo documentation of certain property conditions</w:t>
      </w:r>
      <w:r w:rsidR="00F47269">
        <w:rPr>
          <w:sz w:val="18"/>
          <w:szCs w:val="18"/>
        </w:rPr>
        <w:t xml:space="preserve"> as well as code references </w:t>
      </w:r>
      <w:r w:rsidR="00EB24F1">
        <w:rPr>
          <w:sz w:val="18"/>
          <w:szCs w:val="18"/>
        </w:rPr>
        <w:t xml:space="preserve">are </w:t>
      </w:r>
      <w:r>
        <w:rPr>
          <w:sz w:val="18"/>
          <w:szCs w:val="18"/>
        </w:rPr>
        <w:t>avail</w:t>
      </w:r>
      <w:r w:rsidR="00EB24F1">
        <w:rPr>
          <w:sz w:val="18"/>
          <w:szCs w:val="18"/>
        </w:rPr>
        <w:t xml:space="preserve">able to the client in the above </w:t>
      </w:r>
      <w:r>
        <w:rPr>
          <w:sz w:val="18"/>
          <w:szCs w:val="18"/>
        </w:rPr>
        <w:t>Property Inspection Report, which</w:t>
      </w:r>
      <w:r w:rsidR="00F47269">
        <w:rPr>
          <w:sz w:val="18"/>
          <w:szCs w:val="18"/>
        </w:rPr>
        <w:t xml:space="preserve"> fully</w:t>
      </w:r>
      <w:r>
        <w:rPr>
          <w:sz w:val="18"/>
          <w:szCs w:val="18"/>
        </w:rPr>
        <w:t xml:space="preserve"> complies with the rules of the Texas Real Estate Commission (TREC).</w:t>
      </w:r>
    </w:p>
    <w:p w:rsidR="00200502" w:rsidRDefault="00200502">
      <w:pPr>
        <w:rPr>
          <w:b/>
          <w:bCs/>
        </w:rPr>
      </w:pPr>
    </w:p>
    <w:p w:rsidR="00200502" w:rsidRDefault="00200502">
      <w:pPr>
        <w:numPr>
          <w:ilvl w:val="0"/>
          <w:numId w:val="20"/>
        </w:numPr>
        <w:ind w:hanging="360"/>
        <w:rPr>
          <w:b/>
          <w:bCs/>
          <w:sz w:val="20"/>
        </w:rPr>
      </w:pPr>
      <w:r>
        <w:rPr>
          <w:b/>
          <w:bCs/>
          <w:sz w:val="20"/>
          <w:szCs w:val="20"/>
        </w:rPr>
        <w:t>Structural Systems:</w:t>
      </w:r>
    </w:p>
    <w:p w:rsidR="00200502" w:rsidRDefault="00200502">
      <w:pPr>
        <w:rPr>
          <w:b/>
          <w:bCs/>
          <w:sz w:val="20"/>
        </w:rPr>
      </w:pPr>
      <w:r>
        <w:rPr>
          <w:b/>
          <w:bCs/>
          <w:sz w:val="20"/>
          <w:szCs w:val="20"/>
        </w:rPr>
        <w:t xml:space="preserve">  </w:t>
      </w:r>
      <w:bookmarkStart w:id="133" w:name="ecoSecFoundationNoteSum"/>
      <w:bookmarkStart w:id="134" w:name="ecoSecGradingNoteSum"/>
      <w:bookmarkStart w:id="135" w:name="ecoSecDrainageNoteSum"/>
      <w:bookmarkStart w:id="136" w:name="ecoSecRoofCoverNoteSum"/>
      <w:bookmarkStart w:id="137" w:name="ecoSecRoofStructureNoteSum"/>
      <w:bookmarkStart w:id="138" w:name="ecoSecInsulationNoteSum"/>
      <w:bookmarkStart w:id="139" w:name="ecoSecVentilationNoteSum"/>
      <w:bookmarkStart w:id="140" w:name="ecoSecInteriorWallsNoteSum"/>
      <w:bookmarkStart w:id="141" w:name="ecoSecExteriorWallsNoteSum"/>
      <w:bookmarkStart w:id="142" w:name="ecoSecCeilingsNoteSum"/>
      <w:bookmarkStart w:id="143" w:name="ecoSecFloorsNoteSum"/>
      <w:bookmarkStart w:id="144" w:name="ecoSecDoorwaysNoteSum"/>
      <w:bookmarkStart w:id="145" w:name="ecoSecWindowsNoteSum"/>
      <w:bookmarkStart w:id="146" w:name="ecoSecFireplaceNoteSum"/>
      <w:bookmarkStart w:id="147" w:name="ecoSecChimneyNoteSum"/>
      <w:bookmarkStart w:id="148" w:name="ecoSecAttachedNoteSum"/>
      <w:bookmarkStart w:id="149" w:name="ecoSecOtherNoteSum"/>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200502" w:rsidRDefault="00200502">
      <w:pPr>
        <w:numPr>
          <w:ilvl w:val="0"/>
          <w:numId w:val="20"/>
        </w:numPr>
        <w:ind w:left="360"/>
        <w:rPr>
          <w:b/>
          <w:bCs/>
          <w:sz w:val="20"/>
          <w:szCs w:val="20"/>
        </w:rPr>
      </w:pPr>
      <w:r>
        <w:rPr>
          <w:b/>
          <w:bCs/>
          <w:sz w:val="20"/>
          <w:szCs w:val="20"/>
        </w:rPr>
        <w:t>Electrical Systems:</w:t>
      </w:r>
    </w:p>
    <w:p w:rsidR="00200502" w:rsidRDefault="00200502">
      <w:pPr>
        <w:rPr>
          <w:b/>
          <w:bCs/>
          <w:sz w:val="20"/>
        </w:rPr>
      </w:pPr>
      <w:r>
        <w:rPr>
          <w:b/>
          <w:bCs/>
          <w:sz w:val="20"/>
          <w:szCs w:val="20"/>
        </w:rPr>
        <w:t xml:space="preserve"> </w:t>
      </w:r>
      <w:r>
        <w:rPr>
          <w:b/>
          <w:bCs/>
          <w:sz w:val="20"/>
        </w:rPr>
        <w:t xml:space="preserve"> </w:t>
      </w:r>
      <w:bookmarkStart w:id="150" w:name="ecoSecServiceNoteSum"/>
      <w:bookmarkStart w:id="151" w:name="ecoSecMainPanelNoteSum"/>
      <w:bookmarkStart w:id="152" w:name="ecoSecSubPanelNoteSum"/>
      <w:bookmarkStart w:id="153" w:name="ecoSecOutletNoteSum"/>
      <w:bookmarkStart w:id="154" w:name="ecoSecDevicesNoteSum"/>
      <w:bookmarkEnd w:id="150"/>
      <w:bookmarkEnd w:id="151"/>
      <w:bookmarkEnd w:id="152"/>
      <w:bookmarkEnd w:id="153"/>
      <w:bookmarkEnd w:id="154"/>
    </w:p>
    <w:p w:rsidR="00200502" w:rsidRDefault="00200502">
      <w:pPr>
        <w:numPr>
          <w:ilvl w:val="0"/>
          <w:numId w:val="20"/>
        </w:numPr>
        <w:ind w:left="360"/>
        <w:rPr>
          <w:b/>
          <w:bCs/>
          <w:sz w:val="20"/>
        </w:rPr>
      </w:pPr>
      <w:r>
        <w:rPr>
          <w:b/>
          <w:bCs/>
          <w:sz w:val="20"/>
        </w:rPr>
        <w:t>Heating, Ventilation, and Air Conditioning Systems:</w:t>
      </w:r>
    </w:p>
    <w:p w:rsidR="00200502" w:rsidRDefault="00200502">
      <w:pPr>
        <w:rPr>
          <w:b/>
          <w:bCs/>
          <w:sz w:val="20"/>
        </w:rPr>
      </w:pPr>
      <w:bookmarkStart w:id="155" w:name="ecoSecHeatingUnitNote1Sum"/>
      <w:bookmarkStart w:id="156" w:name="ecoSecHeatingUnitNote2Sum"/>
      <w:bookmarkStart w:id="157" w:name="ecoSecHeatingUnitNote3Sum"/>
      <w:bookmarkStart w:id="158" w:name="ecoSecCoolingUnitNote1Sum"/>
      <w:bookmarkStart w:id="159" w:name="ecoSecCoolingUnitNote2Sum"/>
      <w:bookmarkStart w:id="160" w:name="ecoSecCoolingUnitNote3Sum"/>
      <w:bookmarkStart w:id="161" w:name="ecoSecDuctsNoteSum"/>
      <w:bookmarkStart w:id="162" w:name="ecoSecVentsNoteSum"/>
      <w:bookmarkEnd w:id="155"/>
      <w:bookmarkEnd w:id="156"/>
      <w:bookmarkEnd w:id="157"/>
      <w:bookmarkEnd w:id="158"/>
      <w:bookmarkEnd w:id="159"/>
      <w:bookmarkEnd w:id="160"/>
      <w:bookmarkEnd w:id="161"/>
      <w:bookmarkEnd w:id="162"/>
    </w:p>
    <w:p w:rsidR="00200502" w:rsidRDefault="00200502">
      <w:pPr>
        <w:numPr>
          <w:ilvl w:val="0"/>
          <w:numId w:val="20"/>
        </w:numPr>
        <w:ind w:left="360"/>
        <w:rPr>
          <w:b/>
          <w:bCs/>
          <w:sz w:val="20"/>
        </w:rPr>
      </w:pPr>
      <w:r>
        <w:rPr>
          <w:b/>
          <w:bCs/>
          <w:sz w:val="20"/>
        </w:rPr>
        <w:t>Plumbing Systems:</w:t>
      </w:r>
    </w:p>
    <w:p w:rsidR="00200502" w:rsidRDefault="00200502">
      <w:pPr>
        <w:rPr>
          <w:b/>
          <w:bCs/>
          <w:sz w:val="20"/>
        </w:rPr>
      </w:pPr>
      <w:bookmarkStart w:id="163" w:name="ecoSecSupplyLinesNoteSum"/>
      <w:bookmarkStart w:id="164" w:name="ecoSecFixturesNoteSum"/>
      <w:bookmarkStart w:id="165" w:name="ecoSecDrainsNoteSum"/>
      <w:bookmarkStart w:id="166" w:name="ecoSecWaterHeaterNote1Sum"/>
      <w:bookmarkStart w:id="167" w:name="ecoSecWaterHeaterNote2Sum"/>
      <w:bookmarkStart w:id="168" w:name="ecoSecWaterHeaterNote3Sum"/>
      <w:bookmarkStart w:id="169" w:name="ecoSecHydroTherapyNoteSum"/>
      <w:bookmarkEnd w:id="163"/>
      <w:bookmarkEnd w:id="164"/>
      <w:bookmarkEnd w:id="165"/>
      <w:bookmarkEnd w:id="166"/>
      <w:bookmarkEnd w:id="167"/>
      <w:bookmarkEnd w:id="168"/>
      <w:bookmarkEnd w:id="169"/>
    </w:p>
    <w:p w:rsidR="00200502" w:rsidRDefault="00200502">
      <w:pPr>
        <w:numPr>
          <w:ilvl w:val="0"/>
          <w:numId w:val="20"/>
        </w:numPr>
        <w:ind w:left="360"/>
        <w:rPr>
          <w:b/>
          <w:bCs/>
          <w:sz w:val="20"/>
        </w:rPr>
      </w:pPr>
      <w:r>
        <w:rPr>
          <w:b/>
          <w:bCs/>
          <w:sz w:val="20"/>
        </w:rPr>
        <w:t>Appliances:</w:t>
      </w:r>
    </w:p>
    <w:p w:rsidR="00200502" w:rsidRDefault="00200502">
      <w:pPr>
        <w:rPr>
          <w:b/>
          <w:bCs/>
          <w:sz w:val="20"/>
        </w:rPr>
      </w:pPr>
      <w:bookmarkStart w:id="170" w:name="ecoSecDishwasherNoteSum"/>
      <w:bookmarkStart w:id="171" w:name="ecoSecDisposalNoteSum"/>
      <w:bookmarkStart w:id="172" w:name="ecoSecRangeHoodNoteSum"/>
      <w:bookmarkStart w:id="173" w:name="ecoSecCooktopNoteSum"/>
      <w:bookmarkStart w:id="174" w:name="ecoSecOvenNoteSum"/>
      <w:bookmarkStart w:id="175" w:name="ecoSecMicrowaveNoteSum"/>
      <w:bookmarkStart w:id="176" w:name="ecoSecCompactorNoteSum"/>
      <w:bookmarkStart w:id="177" w:name="ecoSecBathExhaustNoteSum"/>
      <w:bookmarkStart w:id="178" w:name="ecoSecVacuumNoteSum"/>
      <w:bookmarkStart w:id="179" w:name="ecoSecGarageDoorOperatorsNoteSum"/>
      <w:bookmarkStart w:id="180" w:name="ecoSecDoorBellNoteSum"/>
      <w:bookmarkStart w:id="181" w:name="ecoSecDryerVentNoteSum"/>
      <w:bookmarkStart w:id="182" w:name="ecoSecBuiltInNoteSum"/>
      <w:bookmarkEnd w:id="170"/>
      <w:bookmarkEnd w:id="171"/>
      <w:bookmarkEnd w:id="172"/>
      <w:bookmarkEnd w:id="173"/>
      <w:bookmarkEnd w:id="174"/>
      <w:bookmarkEnd w:id="175"/>
      <w:bookmarkEnd w:id="176"/>
      <w:bookmarkEnd w:id="177"/>
      <w:bookmarkEnd w:id="178"/>
      <w:bookmarkEnd w:id="179"/>
      <w:bookmarkEnd w:id="180"/>
      <w:bookmarkEnd w:id="181"/>
      <w:bookmarkEnd w:id="182"/>
    </w:p>
    <w:p w:rsidR="00200502" w:rsidRDefault="00200502">
      <w:pPr>
        <w:numPr>
          <w:ilvl w:val="0"/>
          <w:numId w:val="20"/>
        </w:numPr>
        <w:ind w:left="360"/>
        <w:rPr>
          <w:b/>
          <w:bCs/>
          <w:sz w:val="20"/>
        </w:rPr>
      </w:pPr>
      <w:r>
        <w:rPr>
          <w:b/>
          <w:bCs/>
          <w:sz w:val="20"/>
        </w:rPr>
        <w:t>Optional Systems:</w:t>
      </w:r>
    </w:p>
    <w:p w:rsidR="00200502" w:rsidRDefault="00200502">
      <w:pPr>
        <w:rPr>
          <w:b/>
          <w:bCs/>
          <w:sz w:val="20"/>
        </w:rPr>
      </w:pPr>
      <w:bookmarkStart w:id="183" w:name="ecoSecSprinklerSystemNoteSum"/>
      <w:bookmarkStart w:id="184" w:name="ecoSecPoolHeaterNoteSum"/>
      <w:bookmarkStart w:id="185" w:name="ecoSecPoolPumpNoteSum"/>
      <w:bookmarkStart w:id="186" w:name="ecoSecPoolFilterNoteSum"/>
      <w:bookmarkStart w:id="187" w:name="ecoSecPoolBlowersNoteSum"/>
      <w:bookmarkStart w:id="188" w:name="ecoSecPoolWiringNoteSum"/>
      <w:bookmarkStart w:id="189" w:name="ecoSecPoolSurfaceNoteSum"/>
      <w:bookmarkStart w:id="190" w:name="ecoSecPoolSurroundsNoteSum"/>
      <w:bookmarkStart w:id="191" w:name="ecoSecOutbuildingNoteSum"/>
      <w:bookmarkStart w:id="192" w:name="ecoSecOutdoorCookingNoteSum"/>
      <w:bookmarkStart w:id="193" w:name="ecoSecGasLinesNoteSum"/>
      <w:bookmarkStart w:id="194" w:name="ecoSecWaterWellsNoteSum"/>
      <w:bookmarkStart w:id="195" w:name="ecoSecSepticSystemsNoteSum"/>
      <w:bookmarkStart w:id="196" w:name="ecoSecSecuritySystemsNoteSum"/>
      <w:bookmarkStart w:id="197" w:name="ecoSecSmokeDetectorsNoteSum"/>
      <w:bookmarkStart w:id="198" w:name="ecoSecAirFlowNoteSum"/>
      <w:bookmarkStart w:id="199" w:name="ecoSecEquipmentSizeNoteSum"/>
      <w:bookmarkStart w:id="200" w:name="ecoSecDuctBlasterNoteSum"/>
      <w:bookmarkStart w:id="201" w:name="ecoSecBlowerDoorNoteSum"/>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200502" w:rsidRDefault="00200502">
      <w:pPr>
        <w:rPr>
          <w:b/>
          <w:bCs/>
          <w:sz w:val="20"/>
        </w:rPr>
      </w:pPr>
    </w:p>
    <w:p w:rsidR="00200502" w:rsidRPr="0051122E" w:rsidRDefault="002565D7">
      <w:pPr>
        <w:jc w:val="center"/>
        <w:rPr>
          <w:color w:val="000000"/>
          <w:sz w:val="40"/>
          <w:szCs w:val="40"/>
          <w:u w:val="single"/>
        </w:rPr>
      </w:pPr>
      <w:bookmarkStart w:id="202" w:name="Text16"/>
      <w:r w:rsidRPr="0051122E">
        <w:rPr>
          <w:sz w:val="40"/>
          <w:szCs w:val="40"/>
          <w:u w:val="single"/>
        </w:rPr>
        <w:t>Summary of Facts</w:t>
      </w:r>
      <w:bookmarkEnd w:id="202"/>
    </w:p>
    <w:p w:rsidR="00200502" w:rsidRDefault="00200502">
      <w:pPr>
        <w:tabs>
          <w:tab w:val="left" w:pos="2670"/>
          <w:tab w:val="center" w:pos="4320"/>
        </w:tabs>
      </w:pPr>
    </w:p>
    <w:p w:rsidR="00691D44" w:rsidRDefault="00691D44">
      <w:pPr>
        <w:tabs>
          <w:tab w:val="left" w:pos="2670"/>
          <w:tab w:val="center" w:pos="4320"/>
        </w:tabs>
      </w:pPr>
    </w:p>
    <w:p w:rsidR="00850BB1" w:rsidRPr="00D26125" w:rsidRDefault="00850BB1" w:rsidP="009A58D7">
      <w:pPr>
        <w:pStyle w:val="StructuralSystems-Foundations"/>
        <w:ind w:left="0"/>
        <w:rPr>
          <w:b w:val="0"/>
        </w:rPr>
      </w:pPr>
    </w:p>
    <w:p w:rsidR="00850BB1" w:rsidRDefault="00850BB1">
      <w:pPr>
        <w:tabs>
          <w:tab w:val="left" w:pos="2670"/>
          <w:tab w:val="center" w:pos="4320"/>
        </w:tabs>
        <w:sectPr w:rsidR="00850BB1">
          <w:headerReference w:type="default" r:id="rId89"/>
          <w:pgSz w:w="12240" w:h="15840"/>
          <w:pgMar w:top="360" w:right="540" w:bottom="360" w:left="540" w:header="720" w:footer="720" w:gutter="0"/>
          <w:cols w:space="720"/>
          <w:formProt w:val="0"/>
          <w:docGrid w:linePitch="360"/>
        </w:sectPr>
      </w:pPr>
    </w:p>
    <w:p w:rsidR="00200502" w:rsidRDefault="00200502">
      <w:pPr>
        <w:jc w:val="center"/>
        <w:rPr>
          <w:b/>
          <w:bCs/>
          <w:color w:val="008000"/>
        </w:rPr>
      </w:pPr>
      <w:r>
        <w:rPr>
          <w:b/>
          <w:bCs/>
          <w:color w:val="008000"/>
        </w:rPr>
        <w:lastRenderedPageBreak/>
        <w:t>eco.inspections, Inc.</w:t>
      </w:r>
    </w:p>
    <w:p w:rsidR="00200502" w:rsidRDefault="00200502">
      <w:pPr>
        <w:pStyle w:val="Heading5"/>
        <w:rPr>
          <w:b/>
          <w:bCs/>
        </w:rPr>
      </w:pPr>
      <w:r>
        <w:t>INSPECTION ORDER FORM</w:t>
      </w: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71"/>
        <w:gridCol w:w="2477"/>
        <w:gridCol w:w="2700"/>
      </w:tblGrid>
      <w:tr w:rsidR="00200502">
        <w:tc>
          <w:tcPr>
            <w:tcW w:w="2520" w:type="dxa"/>
            <w:tcBorders>
              <w:top w:val="single" w:sz="4" w:space="0" w:color="auto"/>
              <w:left w:val="single" w:sz="4" w:space="0" w:color="auto"/>
              <w:bottom w:val="nil"/>
            </w:tcBorders>
          </w:tcPr>
          <w:p w:rsidR="00200502" w:rsidRDefault="00200502">
            <w:pPr>
              <w:framePr w:hSpace="180" w:wrap="auto" w:vAnchor="text" w:hAnchor="margin" w:xAlign="center" w:y="273"/>
            </w:pPr>
            <w:r>
              <w:t>Report Identification:</w:t>
            </w:r>
          </w:p>
        </w:tc>
        <w:bookmarkStart w:id="203" w:name="ReportID"/>
        <w:tc>
          <w:tcPr>
            <w:tcW w:w="2671" w:type="dxa"/>
            <w:tcBorders>
              <w:top w:val="single" w:sz="4" w:space="0" w:color="auto"/>
              <w:bottom w:val="nil"/>
            </w:tcBorders>
          </w:tcPr>
          <w:p w:rsidR="00200502" w:rsidRDefault="00200502">
            <w:pPr>
              <w:framePr w:hSpace="180" w:wrap="auto" w:vAnchor="text" w:hAnchor="margin" w:xAlign="center" w:y="273"/>
            </w:pPr>
            <w:r>
              <w:fldChar w:fldCharType="begin">
                <w:ffData>
                  <w:name w:val="ReportID"/>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2477" w:type="dxa"/>
            <w:tcBorders>
              <w:top w:val="single" w:sz="4" w:space="0" w:color="auto"/>
              <w:bottom w:val="nil"/>
            </w:tcBorders>
          </w:tcPr>
          <w:p w:rsidR="00200502" w:rsidRDefault="00200502">
            <w:pPr>
              <w:framePr w:hSpace="180" w:wrap="auto" w:vAnchor="text" w:hAnchor="margin" w:xAlign="center" w:y="273"/>
            </w:pPr>
          </w:p>
        </w:tc>
        <w:tc>
          <w:tcPr>
            <w:tcW w:w="2700" w:type="dxa"/>
            <w:tcBorders>
              <w:top w:val="single" w:sz="4" w:space="0" w:color="auto"/>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tcBorders>
          </w:tcPr>
          <w:p w:rsidR="00200502" w:rsidRDefault="00200502">
            <w:pPr>
              <w:framePr w:hSpace="180" w:wrap="auto" w:vAnchor="text" w:hAnchor="margin" w:xAlign="center" w:y="273"/>
            </w:pPr>
            <w:r>
              <w:t>Client First/Last:</w:t>
            </w:r>
          </w:p>
        </w:tc>
        <w:bookmarkStart w:id="204" w:name="ClientName"/>
        <w:tc>
          <w:tcPr>
            <w:tcW w:w="2671" w:type="dxa"/>
            <w:tcBorders>
              <w:top w:val="nil"/>
            </w:tcBorders>
          </w:tcPr>
          <w:p w:rsidR="00200502" w:rsidRDefault="00200502">
            <w:pPr>
              <w:framePr w:hSpace="180" w:wrap="auto" w:vAnchor="text" w:hAnchor="margin" w:xAlign="center" w:y="273"/>
            </w:pPr>
            <w:r>
              <w:fldChar w:fldCharType="begin">
                <w:ffData>
                  <w:name w:val="ClientNam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2477" w:type="dxa"/>
            <w:tcBorders>
              <w:top w:val="nil"/>
            </w:tcBorders>
          </w:tcPr>
          <w:p w:rsidR="00200502" w:rsidRDefault="00200502">
            <w:pPr>
              <w:framePr w:hSpace="180" w:wrap="auto" w:vAnchor="text" w:hAnchor="margin" w:xAlign="center" w:y="273"/>
            </w:pPr>
            <w:r>
              <w:t>Work/Day phone:</w:t>
            </w:r>
          </w:p>
        </w:tc>
        <w:bookmarkStart w:id="205" w:name="ClientWork"/>
        <w:tc>
          <w:tcPr>
            <w:tcW w:w="2700" w:type="dxa"/>
            <w:tcBorders>
              <w:top w:val="nil"/>
              <w:right w:val="single" w:sz="4" w:space="0" w:color="auto"/>
            </w:tcBorders>
          </w:tcPr>
          <w:p w:rsidR="00200502" w:rsidRDefault="00200502">
            <w:pPr>
              <w:framePr w:hSpace="180" w:wrap="auto" w:vAnchor="text" w:hAnchor="margin" w:xAlign="center" w:y="273"/>
            </w:pPr>
            <w:r>
              <w:fldChar w:fldCharType="begin">
                <w:ffData>
                  <w:name w:val="ClientWork"/>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tr w:rsidR="00200502">
        <w:tc>
          <w:tcPr>
            <w:tcW w:w="2520" w:type="dxa"/>
            <w:tcBorders>
              <w:left w:val="single" w:sz="4" w:space="0" w:color="auto"/>
            </w:tcBorders>
          </w:tcPr>
          <w:p w:rsidR="00200502" w:rsidRDefault="00200502">
            <w:pPr>
              <w:framePr w:hSpace="180" w:wrap="auto" w:vAnchor="text" w:hAnchor="margin" w:xAlign="center" w:y="273"/>
            </w:pPr>
            <w:r>
              <w:t>Client Address:</w:t>
            </w:r>
          </w:p>
        </w:tc>
        <w:bookmarkStart w:id="206" w:name="ClientAddress"/>
        <w:tc>
          <w:tcPr>
            <w:tcW w:w="2671" w:type="dxa"/>
          </w:tcPr>
          <w:p w:rsidR="00200502" w:rsidRDefault="00200502" w:rsidP="003A16CE">
            <w:pPr>
              <w:framePr w:hSpace="180" w:wrap="auto" w:vAnchor="text" w:hAnchor="margin" w:xAlign="center" w:y="273"/>
            </w:pPr>
            <w:r>
              <w:fldChar w:fldCharType="begin">
                <w:ffData>
                  <w:name w:val="ClientAddress"/>
                  <w:enabled/>
                  <w:calcOnExit/>
                  <w:textInput/>
                </w:ffData>
              </w:fldChar>
            </w:r>
            <w:r>
              <w:instrText xml:space="preserve"> FORMTEXT </w:instrText>
            </w:r>
            <w:r>
              <w:fldChar w:fldCharType="separate"/>
            </w:r>
            <w:r w:rsidR="003A16CE">
              <w:rPr>
                <w:noProof/>
              </w:rPr>
              <w:t>n/a</w:t>
            </w:r>
            <w:r>
              <w:fldChar w:fldCharType="end"/>
            </w:r>
            <w:bookmarkEnd w:id="206"/>
          </w:p>
        </w:tc>
        <w:tc>
          <w:tcPr>
            <w:tcW w:w="2477" w:type="dxa"/>
          </w:tcPr>
          <w:p w:rsidR="00200502" w:rsidRDefault="00200502">
            <w:pPr>
              <w:framePr w:hSpace="180" w:wrap="auto" w:vAnchor="text" w:hAnchor="margin" w:xAlign="center" w:y="273"/>
            </w:pPr>
            <w:r>
              <w:t>Home/Eve phone:</w:t>
            </w:r>
          </w:p>
        </w:tc>
        <w:bookmarkStart w:id="207" w:name="ClientHome"/>
        <w:tc>
          <w:tcPr>
            <w:tcW w:w="2700" w:type="dxa"/>
            <w:tcBorders>
              <w:right w:val="single" w:sz="4" w:space="0" w:color="auto"/>
            </w:tcBorders>
          </w:tcPr>
          <w:p w:rsidR="00200502" w:rsidRDefault="00200502">
            <w:pPr>
              <w:framePr w:hSpace="180" w:wrap="auto" w:vAnchor="text" w:hAnchor="margin" w:xAlign="center" w:y="273"/>
            </w:pPr>
            <w:r>
              <w:fldChar w:fldCharType="begin">
                <w:ffData>
                  <w:name w:val="ClientHom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200502">
        <w:tc>
          <w:tcPr>
            <w:tcW w:w="2520" w:type="dxa"/>
            <w:tcBorders>
              <w:left w:val="single" w:sz="4" w:space="0" w:color="auto"/>
              <w:bottom w:val="nil"/>
            </w:tcBorders>
          </w:tcPr>
          <w:p w:rsidR="00200502" w:rsidRDefault="00200502">
            <w:pPr>
              <w:framePr w:hSpace="180" w:wrap="auto" w:vAnchor="text" w:hAnchor="margin" w:xAlign="center" w:y="273"/>
            </w:pPr>
            <w:r>
              <w:t>City:</w:t>
            </w:r>
          </w:p>
        </w:tc>
        <w:bookmarkStart w:id="208" w:name="ClientCity"/>
        <w:tc>
          <w:tcPr>
            <w:tcW w:w="2671" w:type="dxa"/>
            <w:tcBorders>
              <w:bottom w:val="nil"/>
            </w:tcBorders>
          </w:tcPr>
          <w:p w:rsidR="00200502" w:rsidRDefault="009E22A5">
            <w:pPr>
              <w:framePr w:hSpace="180" w:wrap="auto" w:vAnchor="text" w:hAnchor="margin" w:xAlign="center" w:y="273"/>
            </w:pPr>
            <w:r>
              <w:fldChar w:fldCharType="begin">
                <w:ffData>
                  <w:name w:val="ClientCity"/>
                  <w:enabled/>
                  <w:calcOnExit/>
                  <w:ddList>
                    <w:result w:val="4"/>
                    <w:listEntry w:val="Austin"/>
                    <w:listEntry w:val="Georgetown"/>
                    <w:listEntry w:val="San Antonio"/>
                    <w:listEntry w:val="Elgin"/>
                    <w:listEntry w:val="-"/>
                    <w:listEntry w:val="Round Rock"/>
                    <w:listEntry w:val="Leander"/>
                    <w:listEntry w:val="Cedar Park"/>
                    <w:listEntry w:val="Bastrop"/>
                    <w:listEntry w:val="Manor"/>
                    <w:listEntry w:val="Buda"/>
                    <w:listEntry w:val="Hutto"/>
                  </w:ddList>
                </w:ffData>
              </w:fldChar>
            </w:r>
            <w:r>
              <w:instrText xml:space="preserve"> FORMDROPDOWN </w:instrText>
            </w:r>
            <w:r w:rsidR="008F797B">
              <w:fldChar w:fldCharType="separate"/>
            </w:r>
            <w:r>
              <w:fldChar w:fldCharType="end"/>
            </w:r>
            <w:bookmarkEnd w:id="208"/>
          </w:p>
        </w:tc>
        <w:tc>
          <w:tcPr>
            <w:tcW w:w="2477" w:type="dxa"/>
            <w:tcBorders>
              <w:bottom w:val="nil"/>
            </w:tcBorders>
          </w:tcPr>
          <w:p w:rsidR="00200502" w:rsidRDefault="00200502">
            <w:pPr>
              <w:framePr w:hSpace="180" w:wrap="auto" w:vAnchor="text" w:hAnchor="margin" w:xAlign="center" w:y="273"/>
            </w:pPr>
            <w:r>
              <w:t>Email:</w:t>
            </w:r>
          </w:p>
        </w:tc>
        <w:bookmarkStart w:id="209" w:name="ClientEmail"/>
        <w:tc>
          <w:tcPr>
            <w:tcW w:w="2700" w:type="dxa"/>
            <w:tcBorders>
              <w:bottom w:val="nil"/>
              <w:right w:val="single" w:sz="4" w:space="0" w:color="auto"/>
            </w:tcBorders>
          </w:tcPr>
          <w:p w:rsidR="00200502" w:rsidRDefault="00200502" w:rsidP="003A16CE">
            <w:pPr>
              <w:framePr w:hSpace="180" w:wrap="auto" w:vAnchor="text" w:hAnchor="margin" w:xAlign="center" w:y="273"/>
            </w:pPr>
            <w:r>
              <w:fldChar w:fldCharType="begin">
                <w:ffData>
                  <w:name w:val="ClientEmail"/>
                  <w:enabled/>
                  <w:calcOnExit/>
                  <w:textInput/>
                </w:ffData>
              </w:fldChar>
            </w:r>
            <w:r>
              <w:instrText xml:space="preserve"> FORMTEXT </w:instrText>
            </w:r>
            <w:r>
              <w:fldChar w:fldCharType="separate"/>
            </w:r>
            <w:r w:rsidR="003A16CE">
              <w:rPr>
                <w:noProof/>
              </w:rPr>
              <w:t>n/a</w:t>
            </w:r>
            <w:r>
              <w:fldChar w:fldCharType="end"/>
            </w:r>
            <w:bookmarkEnd w:id="209"/>
          </w:p>
        </w:tc>
      </w:tr>
      <w:tr w:rsidR="00200502">
        <w:tc>
          <w:tcPr>
            <w:tcW w:w="2520" w:type="dxa"/>
            <w:tcBorders>
              <w:top w:val="nil"/>
              <w:left w:val="single" w:sz="4" w:space="0" w:color="auto"/>
              <w:bottom w:val="nil"/>
            </w:tcBorders>
          </w:tcPr>
          <w:p w:rsidR="00200502" w:rsidRDefault="00200502">
            <w:pPr>
              <w:framePr w:hSpace="180" w:wrap="auto" w:vAnchor="text" w:hAnchor="margin" w:xAlign="center" w:y="273"/>
            </w:pPr>
            <w:r>
              <w:t>State:</w:t>
            </w:r>
          </w:p>
        </w:tc>
        <w:bookmarkStart w:id="210" w:name="ClientState"/>
        <w:tc>
          <w:tcPr>
            <w:tcW w:w="2671" w:type="dxa"/>
            <w:tcBorders>
              <w:top w:val="nil"/>
              <w:bottom w:val="nil"/>
            </w:tcBorders>
          </w:tcPr>
          <w:p w:rsidR="00200502" w:rsidRDefault="00200502" w:rsidP="003A16CE">
            <w:pPr>
              <w:framePr w:hSpace="180" w:wrap="auto" w:vAnchor="text" w:hAnchor="margin" w:xAlign="center" w:y="273"/>
            </w:pPr>
            <w:r>
              <w:fldChar w:fldCharType="begin">
                <w:ffData>
                  <w:name w:val="ClientState"/>
                  <w:enabled/>
                  <w:calcOnExit/>
                  <w:textInput>
                    <w:default w:val="TX"/>
                  </w:textInput>
                </w:ffData>
              </w:fldChar>
            </w:r>
            <w:r>
              <w:instrText xml:space="preserve"> FORMTEXT </w:instrText>
            </w:r>
            <w:r>
              <w:fldChar w:fldCharType="separate"/>
            </w:r>
            <w:r w:rsidR="003A16CE">
              <w:rPr>
                <w:noProof/>
              </w:rPr>
              <w:t> </w:t>
            </w:r>
            <w:r w:rsidR="003A16CE">
              <w:rPr>
                <w:noProof/>
              </w:rPr>
              <w:t> </w:t>
            </w:r>
            <w:r w:rsidR="003A16CE">
              <w:rPr>
                <w:noProof/>
              </w:rPr>
              <w:t> </w:t>
            </w:r>
            <w:r w:rsidR="003A16CE">
              <w:rPr>
                <w:noProof/>
              </w:rPr>
              <w:t> </w:t>
            </w:r>
            <w:r w:rsidR="003A16CE">
              <w:rPr>
                <w:noProof/>
              </w:rPr>
              <w:t> </w:t>
            </w:r>
            <w:r>
              <w:fldChar w:fldCharType="end"/>
            </w:r>
            <w:bookmarkEnd w:id="210"/>
          </w:p>
        </w:tc>
        <w:tc>
          <w:tcPr>
            <w:tcW w:w="2477" w:type="dxa"/>
            <w:tcBorders>
              <w:top w:val="nil"/>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bottom w:val="nil"/>
            </w:tcBorders>
          </w:tcPr>
          <w:p w:rsidR="00200502" w:rsidRDefault="00200502">
            <w:pPr>
              <w:framePr w:hSpace="180" w:wrap="auto" w:vAnchor="text" w:hAnchor="margin" w:xAlign="center" w:y="273"/>
            </w:pPr>
            <w:r>
              <w:t>Zip Code:</w:t>
            </w:r>
          </w:p>
        </w:tc>
        <w:bookmarkStart w:id="211" w:name="ClientZip"/>
        <w:tc>
          <w:tcPr>
            <w:tcW w:w="2671" w:type="dxa"/>
            <w:tcBorders>
              <w:top w:val="nil"/>
              <w:bottom w:val="nil"/>
            </w:tcBorders>
          </w:tcPr>
          <w:p w:rsidR="00200502" w:rsidRDefault="00200502">
            <w:pPr>
              <w:framePr w:hSpace="180" w:wrap="auto" w:vAnchor="text" w:hAnchor="margin" w:xAlign="center" w:y="273"/>
            </w:pPr>
            <w:r>
              <w:fldChar w:fldCharType="begin">
                <w:ffData>
                  <w:name w:val="ClientZip"/>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2477" w:type="dxa"/>
            <w:tcBorders>
              <w:top w:val="nil"/>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tcBorders>
          </w:tcPr>
          <w:p w:rsidR="00200502" w:rsidRDefault="00200502">
            <w:pPr>
              <w:framePr w:hSpace="180" w:wrap="auto" w:vAnchor="text" w:hAnchor="margin" w:xAlign="center" w:y="273"/>
            </w:pPr>
          </w:p>
        </w:tc>
        <w:tc>
          <w:tcPr>
            <w:tcW w:w="2671" w:type="dxa"/>
            <w:tcBorders>
              <w:top w:val="nil"/>
            </w:tcBorders>
          </w:tcPr>
          <w:p w:rsidR="00200502" w:rsidRDefault="00200502">
            <w:pPr>
              <w:framePr w:hSpace="180" w:wrap="auto" w:vAnchor="text" w:hAnchor="margin" w:xAlign="center" w:y="273"/>
            </w:pPr>
          </w:p>
        </w:tc>
        <w:tc>
          <w:tcPr>
            <w:tcW w:w="2477" w:type="dxa"/>
            <w:tcBorders>
              <w:top w:val="nil"/>
            </w:tcBorders>
          </w:tcPr>
          <w:p w:rsidR="00200502" w:rsidRDefault="00200502">
            <w:pPr>
              <w:framePr w:hSpace="180" w:wrap="auto" w:vAnchor="text" w:hAnchor="margin" w:xAlign="center" w:y="273"/>
            </w:pPr>
          </w:p>
        </w:tc>
        <w:tc>
          <w:tcPr>
            <w:tcW w:w="2700" w:type="dxa"/>
            <w:tcBorders>
              <w:top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r>
              <w:t>Inspection Date:</w:t>
            </w:r>
          </w:p>
        </w:tc>
        <w:bookmarkStart w:id="212" w:name="ClientInspectionDate"/>
        <w:tc>
          <w:tcPr>
            <w:tcW w:w="2671" w:type="dxa"/>
          </w:tcPr>
          <w:p w:rsidR="00200502" w:rsidRDefault="00200502">
            <w:pPr>
              <w:framePr w:hSpace="180" w:wrap="auto" w:vAnchor="text" w:hAnchor="margin" w:xAlign="center" w:y="273"/>
            </w:pPr>
            <w:r>
              <w:fldChar w:fldCharType="begin">
                <w:ffData>
                  <w:name w:val="ClientInspectionDate"/>
                  <w:enabled/>
                  <w:calcOnExi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2477" w:type="dxa"/>
          </w:tcPr>
          <w:p w:rsidR="00200502" w:rsidRDefault="00200502">
            <w:pPr>
              <w:framePr w:hSpace="180" w:wrap="auto" w:vAnchor="text" w:hAnchor="margin" w:xAlign="center" w:y="273"/>
            </w:pPr>
            <w:r>
              <w:t># of HVAC systems:</w:t>
            </w:r>
          </w:p>
        </w:tc>
        <w:tc>
          <w:tcPr>
            <w:tcW w:w="2700" w:type="dxa"/>
            <w:tcBorders>
              <w:right w:val="single" w:sz="4" w:space="0" w:color="auto"/>
            </w:tcBorders>
          </w:tcPr>
          <w:p w:rsidR="00200502" w:rsidRDefault="00200502">
            <w:pPr>
              <w:framePr w:hSpace="180" w:wrap="auto" w:vAnchor="text" w:hAnchor="margin" w:xAlign="center" w:y="273"/>
            </w:pPr>
            <w:r>
              <w:fldChar w:fldCharType="begin">
                <w:ffData>
                  <w:name w:val="Text15"/>
                  <w:enabled/>
                  <w:calcOnExit w:val="0"/>
                  <w:textInput/>
                </w:ffData>
              </w:fldChar>
            </w:r>
            <w:bookmarkStart w:id="2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200502">
        <w:tc>
          <w:tcPr>
            <w:tcW w:w="2520" w:type="dxa"/>
            <w:tcBorders>
              <w:left w:val="single" w:sz="4" w:space="0" w:color="auto"/>
            </w:tcBorders>
          </w:tcPr>
          <w:p w:rsidR="00200502" w:rsidRDefault="00200502">
            <w:pPr>
              <w:framePr w:hSpace="180" w:wrap="auto" w:vAnchor="text" w:hAnchor="margin" w:xAlign="center" w:y="273"/>
            </w:pPr>
            <w:r>
              <w:t>Square Footage:</w:t>
            </w:r>
          </w:p>
        </w:tc>
        <w:bookmarkStart w:id="214" w:name="Text1"/>
        <w:tc>
          <w:tcPr>
            <w:tcW w:w="2671" w:type="dxa"/>
          </w:tcPr>
          <w:p w:rsidR="00200502" w:rsidRDefault="00200502">
            <w:pPr>
              <w:framePr w:hSpace="180" w:wrap="auto" w:vAnchor="text" w:hAnchor="margin" w:xAlign="center" w:y="273"/>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2477" w:type="dxa"/>
          </w:tcPr>
          <w:p w:rsidR="00200502" w:rsidRDefault="00200502">
            <w:pPr>
              <w:framePr w:hSpace="180" w:wrap="auto" w:vAnchor="text" w:hAnchor="margin" w:xAlign="center" w:y="273"/>
            </w:pPr>
            <w:r>
              <w:t>Age:</w:t>
            </w:r>
          </w:p>
        </w:tc>
        <w:bookmarkStart w:id="215" w:name="Text2"/>
        <w:tc>
          <w:tcPr>
            <w:tcW w:w="2700" w:type="dxa"/>
            <w:tcBorders>
              <w:right w:val="single" w:sz="4" w:space="0" w:color="auto"/>
            </w:tcBorders>
          </w:tcPr>
          <w:p w:rsidR="00200502" w:rsidRDefault="00200502">
            <w:pPr>
              <w:framePr w:hSpace="180" w:wrap="auto" w:vAnchor="text" w:hAnchor="margin" w:xAlign="center" w:y="273"/>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r>
      <w:tr w:rsidR="00200502">
        <w:tc>
          <w:tcPr>
            <w:tcW w:w="2520" w:type="dxa"/>
            <w:tcBorders>
              <w:left w:val="single" w:sz="4" w:space="0" w:color="auto"/>
            </w:tcBorders>
          </w:tcPr>
          <w:p w:rsidR="00200502" w:rsidRDefault="00200502">
            <w:pPr>
              <w:framePr w:hSpace="180" w:wrap="auto" w:vAnchor="text" w:hAnchor="margin" w:xAlign="center" w:y="273"/>
            </w:pPr>
            <w:r>
              <w:t>Slab:</w:t>
            </w:r>
          </w:p>
        </w:tc>
        <w:bookmarkStart w:id="216" w:name="Check4"/>
        <w:tc>
          <w:tcPr>
            <w:tcW w:w="2671" w:type="dxa"/>
          </w:tcPr>
          <w:p w:rsidR="00200502" w:rsidRDefault="00200502">
            <w:pPr>
              <w:framePr w:hSpace="180" w:wrap="auto" w:vAnchor="text" w:hAnchor="margin" w:xAlign="center" w:y="273"/>
            </w:pPr>
            <w:r>
              <w:fldChar w:fldCharType="begin">
                <w:ffData>
                  <w:name w:val="Check4"/>
                  <w:enabled/>
                  <w:calcOnExit w:val="0"/>
                  <w:checkBox>
                    <w:sizeAuto/>
                    <w:default w:val="0"/>
                    <w:checked/>
                  </w:checkBox>
                </w:ffData>
              </w:fldChar>
            </w:r>
            <w:r>
              <w:instrText xml:space="preserve"> FORMCHECKBOX </w:instrText>
            </w:r>
            <w:r w:rsidR="008F797B">
              <w:fldChar w:fldCharType="separate"/>
            </w:r>
            <w:r>
              <w:fldChar w:fldCharType="end"/>
            </w:r>
            <w:bookmarkEnd w:id="216"/>
          </w:p>
        </w:tc>
        <w:tc>
          <w:tcPr>
            <w:tcW w:w="2477" w:type="dxa"/>
          </w:tcPr>
          <w:p w:rsidR="00200502" w:rsidRDefault="00200502">
            <w:pPr>
              <w:framePr w:hSpace="180" w:wrap="auto" w:vAnchor="text" w:hAnchor="margin" w:xAlign="center" w:y="273"/>
            </w:pPr>
            <w:r>
              <w:t>Pier and Beam:</w:t>
            </w:r>
          </w:p>
        </w:tc>
        <w:tc>
          <w:tcPr>
            <w:tcW w:w="2700" w:type="dxa"/>
            <w:tcBorders>
              <w:right w:val="single" w:sz="4" w:space="0" w:color="auto"/>
            </w:tcBorders>
          </w:tcPr>
          <w:p w:rsidR="00200502" w:rsidRDefault="008F797B">
            <w:pPr>
              <w:framePr w:hSpace="180" w:wrap="auto" w:vAnchor="text" w:hAnchor="margin" w:xAlign="center" w:y="273"/>
            </w:pPr>
            <w:r>
              <w:fldChar w:fldCharType="begin"/>
            </w:r>
            <w:r>
              <w:instrText xml:space="preserve"> FORMCHECKB</w:instrText>
            </w:r>
            <w:r>
              <w:instrText xml:space="preserve">OX </w:instrText>
            </w:r>
            <w:r>
              <w:fldChar w:fldCharType="separate"/>
            </w:r>
            <w:r>
              <w:fldChar w:fldCharType="end"/>
            </w:r>
            <w:bookmarkStart w:id="217" w:name="Check5"/>
            <w:r w:rsidR="00200502">
              <w:fldChar w:fldCharType="begin">
                <w:ffData>
                  <w:name w:val="Check5"/>
                  <w:enabled/>
                  <w:calcOnExit w:val="0"/>
                  <w:checkBox>
                    <w:sizeAuto/>
                    <w:default w:val="0"/>
                    <w:checked w:val="0"/>
                  </w:checkBox>
                </w:ffData>
              </w:fldChar>
            </w:r>
            <w:r w:rsidR="00200502">
              <w:instrText xml:space="preserve"> FORMCHECKBOX </w:instrText>
            </w:r>
            <w:r>
              <w:fldChar w:fldCharType="separate"/>
            </w:r>
            <w:r w:rsidR="00200502">
              <w:fldChar w:fldCharType="end"/>
            </w:r>
            <w:bookmarkEnd w:id="217"/>
          </w:p>
        </w:tc>
      </w:tr>
      <w:tr w:rsidR="00200502">
        <w:tc>
          <w:tcPr>
            <w:tcW w:w="2520" w:type="dxa"/>
            <w:tcBorders>
              <w:left w:val="single" w:sz="4" w:space="0" w:color="auto"/>
              <w:bottom w:val="single" w:sz="4" w:space="0" w:color="auto"/>
            </w:tcBorders>
          </w:tcPr>
          <w:p w:rsidR="00200502" w:rsidRDefault="00200502">
            <w:pPr>
              <w:framePr w:hSpace="180" w:wrap="auto" w:vAnchor="text" w:hAnchor="margin" w:xAlign="center" w:y="273"/>
            </w:pPr>
          </w:p>
        </w:tc>
        <w:tc>
          <w:tcPr>
            <w:tcW w:w="2671" w:type="dxa"/>
            <w:tcBorders>
              <w:bottom w:val="single" w:sz="4" w:space="0" w:color="auto"/>
            </w:tcBorders>
          </w:tcPr>
          <w:p w:rsidR="00200502" w:rsidRDefault="00200502">
            <w:pPr>
              <w:framePr w:hSpace="180" w:wrap="auto" w:vAnchor="text" w:hAnchor="margin" w:xAlign="center" w:y="273"/>
            </w:pPr>
          </w:p>
        </w:tc>
        <w:tc>
          <w:tcPr>
            <w:tcW w:w="2477" w:type="dxa"/>
            <w:tcBorders>
              <w:bottom w:val="single" w:sz="4" w:space="0" w:color="auto"/>
            </w:tcBorders>
          </w:tcPr>
          <w:p w:rsidR="00200502" w:rsidRDefault="00200502">
            <w:pPr>
              <w:framePr w:hSpace="180" w:wrap="auto" w:vAnchor="text" w:hAnchor="margin" w:xAlign="center" w:y="273"/>
            </w:pPr>
          </w:p>
        </w:tc>
        <w:tc>
          <w:tcPr>
            <w:tcW w:w="2700" w:type="dxa"/>
            <w:tcBorders>
              <w:bottom w:val="single" w:sz="4" w:space="0" w:color="auto"/>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r>
              <w:t>Property Address:</w:t>
            </w:r>
          </w:p>
        </w:tc>
        <w:bookmarkStart w:id="218" w:name="PropertyAddress"/>
        <w:tc>
          <w:tcPr>
            <w:tcW w:w="2671" w:type="dxa"/>
          </w:tcPr>
          <w:p w:rsidR="00200502" w:rsidRDefault="00200502">
            <w:pPr>
              <w:framePr w:hSpace="180" w:wrap="auto" w:vAnchor="text" w:hAnchor="margin" w:xAlign="center" w:y="273"/>
            </w:pPr>
            <w:r>
              <w:fldChar w:fldCharType="begin">
                <w:ffData>
                  <w:name w:val="PropertyAddress"/>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2477" w:type="dxa"/>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r>
              <w:t>City:</w:t>
            </w:r>
          </w:p>
        </w:tc>
        <w:bookmarkStart w:id="219" w:name="PropertyCity"/>
        <w:tc>
          <w:tcPr>
            <w:tcW w:w="2671" w:type="dxa"/>
          </w:tcPr>
          <w:p w:rsidR="00200502" w:rsidRDefault="009E22A5">
            <w:pPr>
              <w:framePr w:hSpace="180" w:wrap="auto" w:vAnchor="text" w:hAnchor="margin" w:xAlign="center" w:y="273"/>
            </w:pPr>
            <w:r>
              <w:fldChar w:fldCharType="begin">
                <w:ffData>
                  <w:name w:val="PropertyCity"/>
                  <w:enabled/>
                  <w:calcOnExit/>
                  <w:ddList>
                    <w:listEntry w:val="Austin"/>
                    <w:listEntry w:val="Georgetown"/>
                    <w:listEntry w:val="Elgin"/>
                    <w:listEntry w:val="-"/>
                    <w:listEntry w:val="Leander"/>
                    <w:listEntry w:val="Buda"/>
                    <w:listEntry w:val="Pflugerville"/>
                    <w:listEntry w:val="Round Rock"/>
                    <w:listEntry w:val="Dripping Springs"/>
                    <w:listEntry w:val="Hutto"/>
                    <w:listEntry w:val="Taylor"/>
                    <w:listEntry w:val="Cedar Park"/>
                  </w:ddList>
                </w:ffData>
              </w:fldChar>
            </w:r>
            <w:r>
              <w:instrText xml:space="preserve"> FORMDROPDOWN </w:instrText>
            </w:r>
            <w:r w:rsidR="008F797B">
              <w:fldChar w:fldCharType="separate"/>
            </w:r>
            <w:r>
              <w:fldChar w:fldCharType="end"/>
            </w:r>
            <w:bookmarkEnd w:id="219"/>
          </w:p>
        </w:tc>
        <w:tc>
          <w:tcPr>
            <w:tcW w:w="2477" w:type="dxa"/>
          </w:tcPr>
          <w:p w:rsidR="00200502" w:rsidRDefault="00200502">
            <w:pPr>
              <w:framePr w:hSpace="180" w:wrap="auto" w:vAnchor="text" w:hAnchor="margin" w:xAlign="center" w:y="273"/>
            </w:pPr>
          </w:p>
        </w:tc>
        <w:tc>
          <w:tcPr>
            <w:tcW w:w="2700" w:type="dxa"/>
            <w:tcBorders>
              <w:top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r>
              <w:t>State:</w:t>
            </w:r>
          </w:p>
        </w:tc>
        <w:bookmarkStart w:id="220" w:name="PropertyState"/>
        <w:tc>
          <w:tcPr>
            <w:tcW w:w="2671" w:type="dxa"/>
          </w:tcPr>
          <w:p w:rsidR="00200502" w:rsidRDefault="00200502" w:rsidP="003A16CE">
            <w:pPr>
              <w:framePr w:hSpace="180" w:wrap="auto" w:vAnchor="text" w:hAnchor="margin" w:xAlign="center" w:y="273"/>
            </w:pPr>
            <w:r>
              <w:fldChar w:fldCharType="begin">
                <w:ffData>
                  <w:name w:val="PropertyState"/>
                  <w:enabled/>
                  <w:calcOnExit/>
                  <w:textInput>
                    <w:default w:val="TX"/>
                  </w:textInput>
                </w:ffData>
              </w:fldChar>
            </w:r>
            <w:r>
              <w:instrText xml:space="preserve"> FORMTEXT </w:instrText>
            </w:r>
            <w:r>
              <w:fldChar w:fldCharType="separate"/>
            </w:r>
            <w:r w:rsidR="003A16CE">
              <w:rPr>
                <w:noProof/>
              </w:rPr>
              <w:t>TX</w:t>
            </w:r>
            <w:r>
              <w:fldChar w:fldCharType="end"/>
            </w:r>
            <w:bookmarkEnd w:id="220"/>
          </w:p>
        </w:tc>
        <w:tc>
          <w:tcPr>
            <w:tcW w:w="2477" w:type="dxa"/>
          </w:tcPr>
          <w:p w:rsidR="00200502" w:rsidRDefault="00200502">
            <w:pPr>
              <w:framePr w:hSpace="180" w:wrap="auto" w:vAnchor="text" w:hAnchor="margin" w:xAlign="center" w:y="273"/>
            </w:pPr>
          </w:p>
        </w:tc>
        <w:tc>
          <w:tcPr>
            <w:tcW w:w="2700" w:type="dxa"/>
            <w:tcBorders>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bottom w:val="nil"/>
            </w:tcBorders>
          </w:tcPr>
          <w:p w:rsidR="00200502" w:rsidRDefault="00200502">
            <w:pPr>
              <w:framePr w:hSpace="180" w:wrap="auto" w:vAnchor="text" w:hAnchor="margin" w:xAlign="center" w:y="273"/>
            </w:pPr>
            <w:r>
              <w:t>Zip:</w:t>
            </w:r>
          </w:p>
        </w:tc>
        <w:bookmarkStart w:id="221" w:name="PropertyZip"/>
        <w:tc>
          <w:tcPr>
            <w:tcW w:w="2671" w:type="dxa"/>
            <w:tcBorders>
              <w:bottom w:val="nil"/>
            </w:tcBorders>
          </w:tcPr>
          <w:p w:rsidR="00200502" w:rsidRDefault="00200502">
            <w:pPr>
              <w:framePr w:hSpace="180" w:wrap="auto" w:vAnchor="text" w:hAnchor="margin" w:xAlign="center" w:y="273"/>
            </w:pPr>
            <w:r>
              <w:fldChar w:fldCharType="begin">
                <w:ffData>
                  <w:name w:val="PropertyZip"/>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2477" w:type="dxa"/>
            <w:tcBorders>
              <w:bottom w:val="nil"/>
            </w:tcBorders>
          </w:tcPr>
          <w:p w:rsidR="00200502" w:rsidRDefault="00200502">
            <w:pPr>
              <w:framePr w:hSpace="180" w:wrap="auto" w:vAnchor="text" w:hAnchor="margin" w:xAlign="center" w:y="273"/>
            </w:pPr>
          </w:p>
        </w:tc>
        <w:tc>
          <w:tcPr>
            <w:tcW w:w="2700" w:type="dxa"/>
            <w:tcBorders>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bottom w:val="single" w:sz="4" w:space="0" w:color="auto"/>
            </w:tcBorders>
          </w:tcPr>
          <w:p w:rsidR="00200502" w:rsidRDefault="00200502">
            <w:pPr>
              <w:framePr w:hSpace="180" w:wrap="auto" w:vAnchor="text" w:hAnchor="margin" w:xAlign="center" w:y="273"/>
            </w:pPr>
          </w:p>
        </w:tc>
        <w:tc>
          <w:tcPr>
            <w:tcW w:w="2671" w:type="dxa"/>
            <w:tcBorders>
              <w:top w:val="nil"/>
              <w:bottom w:val="single" w:sz="4" w:space="0" w:color="auto"/>
            </w:tcBorders>
          </w:tcPr>
          <w:p w:rsidR="00200502" w:rsidRDefault="00200502">
            <w:pPr>
              <w:framePr w:hSpace="180" w:wrap="auto" w:vAnchor="text" w:hAnchor="margin" w:xAlign="center" w:y="273"/>
            </w:pPr>
          </w:p>
        </w:tc>
        <w:tc>
          <w:tcPr>
            <w:tcW w:w="2477" w:type="dxa"/>
            <w:tcBorders>
              <w:top w:val="nil"/>
              <w:bottom w:val="single" w:sz="4" w:space="0" w:color="auto"/>
            </w:tcBorders>
          </w:tcPr>
          <w:p w:rsidR="00200502" w:rsidRDefault="00200502">
            <w:pPr>
              <w:framePr w:hSpace="180" w:wrap="auto" w:vAnchor="text" w:hAnchor="margin" w:xAlign="center" w:y="273"/>
            </w:pPr>
          </w:p>
        </w:tc>
        <w:tc>
          <w:tcPr>
            <w:tcW w:w="2700" w:type="dxa"/>
            <w:tcBorders>
              <w:top w:val="nil"/>
              <w:bottom w:val="single" w:sz="4" w:space="0" w:color="auto"/>
              <w:right w:val="single" w:sz="4" w:space="0" w:color="auto"/>
            </w:tcBorders>
          </w:tcPr>
          <w:p w:rsidR="00200502" w:rsidRDefault="00200502">
            <w:pPr>
              <w:framePr w:hSpace="180" w:wrap="auto" w:vAnchor="text" w:hAnchor="margin" w:xAlign="center" w:y="273"/>
            </w:pPr>
          </w:p>
        </w:tc>
      </w:tr>
      <w:tr w:rsidR="00200502">
        <w:tc>
          <w:tcPr>
            <w:tcW w:w="2520" w:type="dxa"/>
            <w:tcBorders>
              <w:top w:val="single" w:sz="4" w:space="0" w:color="auto"/>
              <w:left w:val="single" w:sz="4" w:space="0" w:color="auto"/>
              <w:bottom w:val="nil"/>
            </w:tcBorders>
          </w:tcPr>
          <w:p w:rsidR="00200502" w:rsidRDefault="00200502">
            <w:pPr>
              <w:framePr w:hSpace="180" w:wrap="auto" w:vAnchor="text" w:hAnchor="margin" w:xAlign="center" w:y="273"/>
            </w:pPr>
            <w:r>
              <w:t>Buyer’s Agent:</w:t>
            </w:r>
          </w:p>
        </w:tc>
        <w:bookmarkStart w:id="222" w:name="BAName"/>
        <w:tc>
          <w:tcPr>
            <w:tcW w:w="2671" w:type="dxa"/>
            <w:tcBorders>
              <w:top w:val="single" w:sz="4" w:space="0" w:color="auto"/>
              <w:bottom w:val="nil"/>
            </w:tcBorders>
          </w:tcPr>
          <w:p w:rsidR="00200502" w:rsidRDefault="00200502">
            <w:pPr>
              <w:framePr w:hSpace="180" w:wrap="auto" w:vAnchor="text" w:hAnchor="margin" w:xAlign="center" w:y="273"/>
            </w:pPr>
            <w:r>
              <w:fldChar w:fldCharType="begin">
                <w:ffData>
                  <w:name w:val="BANam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2477" w:type="dxa"/>
            <w:tcBorders>
              <w:top w:val="single" w:sz="4" w:space="0" w:color="auto"/>
              <w:bottom w:val="nil"/>
            </w:tcBorders>
          </w:tcPr>
          <w:p w:rsidR="00200502" w:rsidRDefault="00200502">
            <w:pPr>
              <w:framePr w:hSpace="180" w:wrap="auto" w:vAnchor="text" w:hAnchor="margin" w:xAlign="center" w:y="273"/>
            </w:pPr>
            <w:r>
              <w:t>Email:</w:t>
            </w:r>
          </w:p>
        </w:tc>
        <w:bookmarkStart w:id="223" w:name="BAEmail"/>
        <w:tc>
          <w:tcPr>
            <w:tcW w:w="2700" w:type="dxa"/>
            <w:tcBorders>
              <w:top w:val="single" w:sz="4" w:space="0" w:color="auto"/>
              <w:bottom w:val="nil"/>
              <w:right w:val="single" w:sz="4" w:space="0" w:color="auto"/>
            </w:tcBorders>
          </w:tcPr>
          <w:p w:rsidR="00200502" w:rsidRDefault="00200502" w:rsidP="003A16CE">
            <w:pPr>
              <w:framePr w:hSpace="180" w:wrap="auto" w:vAnchor="text" w:hAnchor="margin" w:xAlign="center" w:y="273"/>
            </w:pPr>
            <w:r>
              <w:fldChar w:fldCharType="begin">
                <w:ffData>
                  <w:name w:val="BAEmail"/>
                  <w:enabled/>
                  <w:calcOnExit/>
                  <w:textInput/>
                </w:ffData>
              </w:fldChar>
            </w:r>
            <w:r>
              <w:instrText xml:space="preserve"> FORMTEXT </w:instrText>
            </w:r>
            <w:r>
              <w:fldChar w:fldCharType="separate"/>
            </w:r>
            <w:r w:rsidR="003A16CE">
              <w:rPr>
                <w:noProof/>
              </w:rPr>
              <w:t>n/a</w:t>
            </w:r>
            <w:r>
              <w:fldChar w:fldCharType="end"/>
            </w:r>
            <w:bookmarkEnd w:id="223"/>
          </w:p>
        </w:tc>
      </w:tr>
      <w:tr w:rsidR="00200502">
        <w:tc>
          <w:tcPr>
            <w:tcW w:w="2520" w:type="dxa"/>
            <w:tcBorders>
              <w:top w:val="nil"/>
              <w:left w:val="single" w:sz="4" w:space="0" w:color="auto"/>
            </w:tcBorders>
          </w:tcPr>
          <w:p w:rsidR="00200502" w:rsidRDefault="00200502">
            <w:pPr>
              <w:framePr w:hSpace="180" w:wrap="auto" w:vAnchor="text" w:hAnchor="margin" w:xAlign="center" w:y="273"/>
            </w:pPr>
            <w:r>
              <w:t>Office:</w:t>
            </w:r>
          </w:p>
        </w:tc>
        <w:bookmarkStart w:id="224" w:name="BAOffice"/>
        <w:tc>
          <w:tcPr>
            <w:tcW w:w="2671" w:type="dxa"/>
            <w:tcBorders>
              <w:top w:val="nil"/>
            </w:tcBorders>
          </w:tcPr>
          <w:p w:rsidR="00200502" w:rsidRDefault="00200502">
            <w:pPr>
              <w:framePr w:hSpace="180" w:wrap="auto" w:vAnchor="text" w:hAnchor="margin" w:xAlign="center" w:y="273"/>
            </w:pPr>
            <w:r>
              <w:fldChar w:fldCharType="begin">
                <w:ffData>
                  <w:name w:val="BAOffic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2477" w:type="dxa"/>
            <w:tcBorders>
              <w:top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p>
        </w:tc>
        <w:tc>
          <w:tcPr>
            <w:tcW w:w="2671" w:type="dxa"/>
          </w:tcPr>
          <w:p w:rsidR="00200502" w:rsidRDefault="00200502">
            <w:pPr>
              <w:framePr w:hSpace="180" w:wrap="auto" w:vAnchor="text" w:hAnchor="margin" w:xAlign="center" w:y="273"/>
            </w:pPr>
          </w:p>
        </w:tc>
        <w:tc>
          <w:tcPr>
            <w:tcW w:w="2477" w:type="dxa"/>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bottom w:val="single" w:sz="4" w:space="0" w:color="auto"/>
            </w:tcBorders>
          </w:tcPr>
          <w:p w:rsidR="00200502" w:rsidRDefault="00200502">
            <w:pPr>
              <w:framePr w:hSpace="180" w:wrap="auto" w:vAnchor="text" w:hAnchor="margin" w:xAlign="center" w:y="273"/>
            </w:pPr>
          </w:p>
        </w:tc>
        <w:tc>
          <w:tcPr>
            <w:tcW w:w="2671" w:type="dxa"/>
            <w:tcBorders>
              <w:bottom w:val="single" w:sz="4" w:space="0" w:color="auto"/>
            </w:tcBorders>
          </w:tcPr>
          <w:p w:rsidR="00200502" w:rsidRDefault="00200502">
            <w:pPr>
              <w:framePr w:hSpace="180" w:wrap="auto" w:vAnchor="text" w:hAnchor="margin" w:xAlign="center" w:y="273"/>
            </w:pPr>
          </w:p>
        </w:tc>
        <w:tc>
          <w:tcPr>
            <w:tcW w:w="2477" w:type="dxa"/>
            <w:tcBorders>
              <w:bottom w:val="single" w:sz="4" w:space="0" w:color="auto"/>
            </w:tcBorders>
          </w:tcPr>
          <w:p w:rsidR="00200502" w:rsidRDefault="00200502">
            <w:pPr>
              <w:framePr w:hSpace="180" w:wrap="auto" w:vAnchor="text" w:hAnchor="margin" w:xAlign="center" w:y="273"/>
            </w:pPr>
          </w:p>
        </w:tc>
        <w:tc>
          <w:tcPr>
            <w:tcW w:w="2700" w:type="dxa"/>
            <w:tcBorders>
              <w:top w:val="nil"/>
              <w:bottom w:val="single" w:sz="4" w:space="0" w:color="auto"/>
              <w:right w:val="single" w:sz="4" w:space="0" w:color="auto"/>
            </w:tcBorders>
          </w:tcPr>
          <w:p w:rsidR="00200502" w:rsidRDefault="00200502">
            <w:pPr>
              <w:framePr w:hSpace="180" w:wrap="auto" w:vAnchor="text" w:hAnchor="margin" w:xAlign="center" w:y="273"/>
            </w:pPr>
          </w:p>
        </w:tc>
      </w:tr>
      <w:tr w:rsidR="00200502">
        <w:tc>
          <w:tcPr>
            <w:tcW w:w="2520" w:type="dxa"/>
            <w:tcBorders>
              <w:top w:val="single" w:sz="4" w:space="0" w:color="auto"/>
              <w:left w:val="single" w:sz="4" w:space="0" w:color="auto"/>
              <w:bottom w:val="nil"/>
            </w:tcBorders>
          </w:tcPr>
          <w:p w:rsidR="00200502" w:rsidRDefault="00200502">
            <w:pPr>
              <w:framePr w:hSpace="180" w:wrap="auto" w:vAnchor="text" w:hAnchor="margin" w:xAlign="center" w:y="273"/>
            </w:pPr>
            <w:r>
              <w:t>Seller’s Agent:</w:t>
            </w:r>
          </w:p>
        </w:tc>
        <w:bookmarkStart w:id="225" w:name="SAName"/>
        <w:tc>
          <w:tcPr>
            <w:tcW w:w="2671" w:type="dxa"/>
            <w:tcBorders>
              <w:top w:val="single" w:sz="4" w:space="0" w:color="auto"/>
              <w:bottom w:val="nil"/>
            </w:tcBorders>
          </w:tcPr>
          <w:p w:rsidR="00200502" w:rsidRDefault="00200502">
            <w:pPr>
              <w:framePr w:hSpace="180" w:wrap="auto" w:vAnchor="text" w:hAnchor="margin" w:xAlign="center" w:y="273"/>
            </w:pPr>
            <w:r>
              <w:fldChar w:fldCharType="begin">
                <w:ffData>
                  <w:name w:val="SANam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c>
          <w:tcPr>
            <w:tcW w:w="2477" w:type="dxa"/>
            <w:tcBorders>
              <w:top w:val="single" w:sz="4" w:space="0" w:color="auto"/>
              <w:bottom w:val="nil"/>
            </w:tcBorders>
          </w:tcPr>
          <w:p w:rsidR="00200502" w:rsidRDefault="00200502">
            <w:pPr>
              <w:framePr w:hSpace="180" w:wrap="auto" w:vAnchor="text" w:hAnchor="margin" w:xAlign="center" w:y="273"/>
            </w:pPr>
            <w:r>
              <w:t>Email:</w:t>
            </w:r>
          </w:p>
        </w:tc>
        <w:bookmarkStart w:id="226" w:name="SAEmail"/>
        <w:tc>
          <w:tcPr>
            <w:tcW w:w="2700" w:type="dxa"/>
            <w:tcBorders>
              <w:top w:val="single" w:sz="4" w:space="0" w:color="auto"/>
              <w:bottom w:val="nil"/>
              <w:right w:val="single" w:sz="4" w:space="0" w:color="auto"/>
            </w:tcBorders>
          </w:tcPr>
          <w:p w:rsidR="00200502" w:rsidRDefault="00200502" w:rsidP="003A16CE">
            <w:pPr>
              <w:framePr w:hSpace="180" w:wrap="auto" w:vAnchor="text" w:hAnchor="margin" w:xAlign="center" w:y="273"/>
            </w:pPr>
            <w:r>
              <w:fldChar w:fldCharType="begin">
                <w:ffData>
                  <w:name w:val="SAEmail"/>
                  <w:enabled/>
                  <w:calcOnExit/>
                  <w:textInput/>
                </w:ffData>
              </w:fldChar>
            </w:r>
            <w:r>
              <w:instrText xml:space="preserve"> FORMTEXT </w:instrText>
            </w:r>
            <w:r>
              <w:fldChar w:fldCharType="separate"/>
            </w:r>
            <w:r w:rsidR="003A16CE">
              <w:rPr>
                <w:noProof/>
              </w:rPr>
              <w:t>n/a</w:t>
            </w:r>
            <w:r>
              <w:fldChar w:fldCharType="end"/>
            </w:r>
            <w:bookmarkEnd w:id="226"/>
          </w:p>
        </w:tc>
      </w:tr>
      <w:tr w:rsidR="00200502">
        <w:tc>
          <w:tcPr>
            <w:tcW w:w="2520" w:type="dxa"/>
            <w:tcBorders>
              <w:top w:val="nil"/>
              <w:left w:val="single" w:sz="4" w:space="0" w:color="auto"/>
            </w:tcBorders>
          </w:tcPr>
          <w:p w:rsidR="00200502" w:rsidRDefault="00200502">
            <w:pPr>
              <w:framePr w:hSpace="180" w:wrap="auto" w:vAnchor="text" w:hAnchor="margin" w:xAlign="center" w:y="273"/>
            </w:pPr>
            <w:r>
              <w:t>Office:</w:t>
            </w:r>
          </w:p>
        </w:tc>
        <w:bookmarkStart w:id="227" w:name="SAOffice"/>
        <w:tc>
          <w:tcPr>
            <w:tcW w:w="2671" w:type="dxa"/>
            <w:tcBorders>
              <w:top w:val="nil"/>
            </w:tcBorders>
          </w:tcPr>
          <w:p w:rsidR="00200502" w:rsidRDefault="00200502">
            <w:pPr>
              <w:framePr w:hSpace="180" w:wrap="auto" w:vAnchor="text" w:hAnchor="margin" w:xAlign="center" w:y="273"/>
            </w:pPr>
            <w:r>
              <w:fldChar w:fldCharType="begin">
                <w:ffData>
                  <w:name w:val="SAOffice"/>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2477" w:type="dxa"/>
            <w:tcBorders>
              <w:top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tcBorders>
          </w:tcPr>
          <w:p w:rsidR="00200502" w:rsidRDefault="00200502">
            <w:pPr>
              <w:framePr w:hSpace="180" w:wrap="auto" w:vAnchor="text" w:hAnchor="margin" w:xAlign="center" w:y="273"/>
            </w:pPr>
          </w:p>
        </w:tc>
        <w:tc>
          <w:tcPr>
            <w:tcW w:w="2671" w:type="dxa"/>
          </w:tcPr>
          <w:p w:rsidR="00200502" w:rsidRDefault="00200502">
            <w:pPr>
              <w:framePr w:hSpace="180" w:wrap="auto" w:vAnchor="text" w:hAnchor="margin" w:xAlign="center" w:y="273"/>
            </w:pPr>
          </w:p>
        </w:tc>
        <w:tc>
          <w:tcPr>
            <w:tcW w:w="2477" w:type="dxa"/>
            <w:tcBorders>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left w:val="single" w:sz="4" w:space="0" w:color="auto"/>
              <w:bottom w:val="nil"/>
            </w:tcBorders>
          </w:tcPr>
          <w:p w:rsidR="00200502" w:rsidRDefault="00200502">
            <w:pPr>
              <w:framePr w:hSpace="180" w:wrap="auto" w:vAnchor="text" w:hAnchor="margin" w:xAlign="center" w:y="273"/>
            </w:pPr>
          </w:p>
        </w:tc>
        <w:tc>
          <w:tcPr>
            <w:tcW w:w="2671" w:type="dxa"/>
            <w:tcBorders>
              <w:bottom w:val="nil"/>
            </w:tcBorders>
          </w:tcPr>
          <w:p w:rsidR="00200502" w:rsidRDefault="00200502">
            <w:pPr>
              <w:framePr w:hSpace="180" w:wrap="auto" w:vAnchor="text" w:hAnchor="margin" w:xAlign="center" w:y="273"/>
            </w:pPr>
          </w:p>
        </w:tc>
        <w:tc>
          <w:tcPr>
            <w:tcW w:w="2477" w:type="dxa"/>
            <w:tcBorders>
              <w:top w:val="nil"/>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tcBorders>
          </w:tcPr>
          <w:p w:rsidR="00200502" w:rsidRDefault="00200502">
            <w:pPr>
              <w:framePr w:hSpace="180" w:wrap="auto" w:vAnchor="text" w:hAnchor="margin" w:xAlign="center" w:y="273"/>
              <w:jc w:val="right"/>
              <w:rPr>
                <w:b/>
                <w:bCs/>
                <w:u w:val="single"/>
              </w:rPr>
            </w:pPr>
          </w:p>
        </w:tc>
        <w:tc>
          <w:tcPr>
            <w:tcW w:w="2700" w:type="dxa"/>
            <w:tcBorders>
              <w:top w:val="nil"/>
              <w:bottom w:val="nil"/>
              <w:right w:val="single" w:sz="4" w:space="0" w:color="auto"/>
            </w:tcBorders>
          </w:tcPr>
          <w:p w:rsidR="00200502" w:rsidRDefault="00200502">
            <w:pPr>
              <w:framePr w:hSpace="180" w:wrap="auto" w:vAnchor="text" w:hAnchor="margin" w:xAlign="center" w:y="273"/>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tcBorders>
          </w:tcPr>
          <w:p w:rsidR="00200502" w:rsidRDefault="00200502">
            <w:pPr>
              <w:framePr w:hSpace="180" w:wrap="auto" w:vAnchor="text" w:hAnchor="margin" w:xAlign="center" w:y="273"/>
              <w:rPr>
                <w:b/>
                <w:bCs/>
              </w:rPr>
            </w:pPr>
          </w:p>
        </w:tc>
        <w:tc>
          <w:tcPr>
            <w:tcW w:w="2700" w:type="dxa"/>
            <w:tcBorders>
              <w:top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tcBorders>
          </w:tcPr>
          <w:p w:rsidR="00200502" w:rsidRDefault="00200502">
            <w:pPr>
              <w:framePr w:hSpace="180" w:wrap="auto" w:vAnchor="text" w:hAnchor="margin" w:xAlign="center" w:y="273"/>
            </w:pPr>
          </w:p>
        </w:tc>
        <w:tc>
          <w:tcPr>
            <w:tcW w:w="2700" w:type="dxa"/>
            <w:tcBorders>
              <w:top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right w:val="nil"/>
            </w:tcBorders>
          </w:tcPr>
          <w:p w:rsidR="00200502" w:rsidRDefault="00200502">
            <w:pPr>
              <w:framePr w:hSpace="180" w:wrap="auto" w:vAnchor="text" w:hAnchor="margin" w:xAlign="center" w:y="273"/>
              <w:rPr>
                <w:b/>
                <w:bCs/>
              </w:rPr>
            </w:pPr>
          </w:p>
        </w:tc>
        <w:tc>
          <w:tcPr>
            <w:tcW w:w="2700" w:type="dxa"/>
            <w:tcBorders>
              <w:top w:val="nil"/>
              <w:left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rPr>
                <w:b/>
                <w:bCs/>
              </w:rPr>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right w:val="nil"/>
            </w:tcBorders>
          </w:tcPr>
          <w:p w:rsidR="00200502" w:rsidRDefault="00200502">
            <w:pPr>
              <w:framePr w:hSpace="180" w:wrap="auto" w:vAnchor="text" w:hAnchor="margin" w:xAlign="center" w:y="273"/>
            </w:pPr>
          </w:p>
        </w:tc>
        <w:tc>
          <w:tcPr>
            <w:tcW w:w="2700" w:type="dxa"/>
            <w:tcBorders>
              <w:top w:val="nil"/>
              <w:left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nil"/>
              <w:right w:val="nil"/>
            </w:tcBorders>
          </w:tcPr>
          <w:p w:rsidR="00200502" w:rsidRDefault="00200502">
            <w:pPr>
              <w:framePr w:hSpace="180" w:wrap="auto" w:vAnchor="text" w:hAnchor="margin" w:xAlign="center" w:y="273"/>
            </w:pPr>
          </w:p>
        </w:tc>
        <w:tc>
          <w:tcPr>
            <w:tcW w:w="2671" w:type="dxa"/>
            <w:tcBorders>
              <w:top w:val="nil"/>
              <w:left w:val="nil"/>
              <w:bottom w:val="nil"/>
              <w:right w:val="nil"/>
            </w:tcBorders>
          </w:tcPr>
          <w:p w:rsidR="00200502" w:rsidRDefault="00200502">
            <w:pPr>
              <w:framePr w:hSpace="180" w:wrap="auto" w:vAnchor="text" w:hAnchor="margin" w:xAlign="center" w:y="273"/>
            </w:pPr>
          </w:p>
        </w:tc>
        <w:tc>
          <w:tcPr>
            <w:tcW w:w="2477" w:type="dxa"/>
            <w:tcBorders>
              <w:top w:val="nil"/>
              <w:left w:val="nil"/>
              <w:bottom w:val="nil"/>
              <w:right w:val="nil"/>
            </w:tcBorders>
          </w:tcPr>
          <w:p w:rsidR="00200502" w:rsidRDefault="00200502">
            <w:pPr>
              <w:framePr w:hSpace="180" w:wrap="auto" w:vAnchor="text" w:hAnchor="margin" w:xAlign="center" w:y="273"/>
              <w:rPr>
                <w:b/>
                <w:bCs/>
              </w:rPr>
            </w:pPr>
          </w:p>
        </w:tc>
        <w:tc>
          <w:tcPr>
            <w:tcW w:w="2700" w:type="dxa"/>
            <w:tcBorders>
              <w:top w:val="nil"/>
              <w:left w:val="nil"/>
              <w:bottom w:val="nil"/>
              <w:right w:val="single" w:sz="4" w:space="0" w:color="auto"/>
            </w:tcBorders>
          </w:tcPr>
          <w:p w:rsidR="00200502" w:rsidRDefault="00200502">
            <w:pPr>
              <w:framePr w:hSpace="180" w:wrap="auto" w:vAnchor="text" w:hAnchor="margin" w:xAlign="center" w:y="273"/>
              <w:rPr>
                <w:b/>
                <w:bCs/>
              </w:rPr>
            </w:pPr>
          </w:p>
        </w:tc>
      </w:tr>
      <w:tr w:rsidR="00200502">
        <w:tc>
          <w:tcPr>
            <w:tcW w:w="2520" w:type="dxa"/>
            <w:tcBorders>
              <w:top w:val="nil"/>
              <w:left w:val="single" w:sz="4" w:space="0" w:color="auto"/>
              <w:bottom w:val="single" w:sz="4" w:space="0" w:color="auto"/>
              <w:right w:val="nil"/>
            </w:tcBorders>
          </w:tcPr>
          <w:p w:rsidR="00200502" w:rsidRDefault="00200502">
            <w:pPr>
              <w:framePr w:hSpace="180" w:wrap="auto" w:vAnchor="text" w:hAnchor="margin" w:xAlign="center" w:y="273"/>
            </w:pPr>
          </w:p>
        </w:tc>
        <w:tc>
          <w:tcPr>
            <w:tcW w:w="2671" w:type="dxa"/>
            <w:tcBorders>
              <w:top w:val="nil"/>
              <w:left w:val="nil"/>
              <w:bottom w:val="single" w:sz="4" w:space="0" w:color="auto"/>
              <w:right w:val="nil"/>
            </w:tcBorders>
          </w:tcPr>
          <w:p w:rsidR="00200502" w:rsidRDefault="00200502">
            <w:pPr>
              <w:framePr w:hSpace="180" w:wrap="auto" w:vAnchor="text" w:hAnchor="margin" w:xAlign="center" w:y="273"/>
            </w:pPr>
          </w:p>
        </w:tc>
        <w:tc>
          <w:tcPr>
            <w:tcW w:w="2477" w:type="dxa"/>
            <w:tcBorders>
              <w:top w:val="nil"/>
              <w:left w:val="nil"/>
              <w:bottom w:val="single" w:sz="4" w:space="0" w:color="auto"/>
              <w:right w:val="nil"/>
            </w:tcBorders>
          </w:tcPr>
          <w:p w:rsidR="00200502" w:rsidRDefault="00200502">
            <w:pPr>
              <w:framePr w:hSpace="180" w:wrap="auto" w:vAnchor="text" w:hAnchor="margin" w:xAlign="center" w:y="273"/>
            </w:pPr>
          </w:p>
        </w:tc>
        <w:tc>
          <w:tcPr>
            <w:tcW w:w="2700" w:type="dxa"/>
            <w:tcBorders>
              <w:top w:val="nil"/>
              <w:left w:val="nil"/>
              <w:bottom w:val="single" w:sz="4" w:space="0" w:color="auto"/>
              <w:right w:val="single" w:sz="4" w:space="0" w:color="auto"/>
            </w:tcBorders>
          </w:tcPr>
          <w:p w:rsidR="00200502" w:rsidRDefault="00200502">
            <w:pPr>
              <w:framePr w:hSpace="180" w:wrap="auto" w:vAnchor="text" w:hAnchor="margin" w:xAlign="center" w:y="273"/>
            </w:pPr>
          </w:p>
        </w:tc>
      </w:tr>
    </w:tbl>
    <w:p w:rsidR="00200502" w:rsidRDefault="00200502">
      <w:pPr>
        <w:pStyle w:val="Heading6"/>
        <w:jc w:val="left"/>
      </w:pPr>
    </w:p>
    <w:p w:rsidR="00200502" w:rsidRDefault="00200502">
      <w:pPr>
        <w:sectPr w:rsidR="00200502">
          <w:headerReference w:type="default" r:id="rId90"/>
          <w:pgSz w:w="12240" w:h="15840"/>
          <w:pgMar w:top="1440" w:right="1800" w:bottom="1440" w:left="1800" w:header="720" w:footer="720" w:gutter="0"/>
          <w:cols w:space="720"/>
          <w:docGrid w:linePitch="360"/>
        </w:sectPr>
      </w:pPr>
    </w:p>
    <w:p w:rsidR="00200502" w:rsidRDefault="00200502">
      <w:pPr>
        <w:pStyle w:val="Header"/>
        <w:tabs>
          <w:tab w:val="clear" w:pos="4320"/>
          <w:tab w:val="clear" w:pos="8640"/>
        </w:tabs>
        <w:sectPr w:rsidR="00200502">
          <w:type w:val="continuous"/>
          <w:pgSz w:w="12240" w:h="15840"/>
          <w:pgMar w:top="1440" w:right="1800" w:bottom="1440" w:left="1800" w:header="720" w:footer="720" w:gutter="0"/>
          <w:cols w:space="720"/>
          <w:formProt w:val="0"/>
          <w:docGrid w:linePitch="360"/>
        </w:sectPr>
      </w:pPr>
    </w:p>
    <w:p w:rsidR="00200502" w:rsidRDefault="00200502"/>
    <w:p w:rsidR="00200502" w:rsidRDefault="00200502">
      <w:r>
        <w:t>Draft Report text goes here:</w:t>
      </w:r>
    </w:p>
    <w:p w:rsidR="00A22ABD" w:rsidRDefault="00A22ABD" w:rsidP="00A22ABD">
      <w:pPr>
        <w:autoSpaceDE w:val="0"/>
        <w:autoSpaceDN w:val="0"/>
        <w:adjustRightInd w:val="0"/>
        <w:rPr>
          <w:rFonts w:ascii="Arial" w:hAnsi="Arial" w:cs="Arial"/>
          <w:sz w:val="20"/>
          <w:szCs w:val="20"/>
        </w:rPr>
      </w:pPr>
      <w:bookmarkStart w:id="228" w:name="ecoDraftReport"/>
      <w:bookmarkStart w:id="229" w:name="bkmkDraftRange"/>
    </w:p>
    <w:p w:rsidR="00A22ABD" w:rsidRDefault="00A22ABD" w:rsidP="00A22ABD">
      <w:pPr>
        <w:autoSpaceDE w:val="0"/>
        <w:autoSpaceDN w:val="0"/>
        <w:adjustRightInd w:val="0"/>
      </w:pPr>
      <w:r>
        <w:rPr>
          <w:highlight w:val="red"/>
        </w:rPr>
        <w:t>ecoSecWindowNote</w:t>
      </w:r>
      <w:r>
        <w:t xml:space="preserve"> </w:t>
      </w:r>
    </w:p>
    <w:p w:rsidR="00A22ABD" w:rsidRDefault="00A22ABD" w:rsidP="00A22ABD">
      <w:pPr>
        <w:autoSpaceDE w:val="0"/>
        <w:autoSpaceDN w:val="0"/>
        <w:adjustRightInd w:val="0"/>
      </w:pPr>
    </w:p>
    <w:bookmarkEnd w:id="228"/>
    <w:bookmarkEnd w:id="229"/>
    <w:p w:rsidR="00A22ABD" w:rsidRDefault="00A22ABD"/>
    <w:p w:rsidR="00200502" w:rsidRDefault="00200502">
      <w:r>
        <w:t>Roland:  see how the test data is entered here (just above) – no extra “P” at the end.  - Bruce</w:t>
      </w:r>
    </w:p>
    <w:p w:rsidR="00200502" w:rsidRDefault="00200502"/>
    <w:p w:rsidR="00200502" w:rsidRDefault="00200502"/>
    <w:p w:rsidR="00200502" w:rsidRDefault="00200502"/>
    <w:p w:rsidR="00D4536F" w:rsidRDefault="00D4536F"/>
    <w:sectPr w:rsidR="00D4536F">
      <w:headerReference w:type="even" r:id="rId91"/>
      <w:pgSz w:w="12240" w:h="15840"/>
      <w:pgMar w:top="360" w:right="540" w:bottom="360" w:left="5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7B" w:rsidRDefault="008F797B">
      <w:r>
        <w:separator/>
      </w:r>
    </w:p>
  </w:endnote>
  <w:endnote w:type="continuationSeparator" w:id="0">
    <w:p w:rsidR="008F797B" w:rsidRDefault="008F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4401" w:rsidRDefault="004B44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7B" w:rsidRDefault="008F797B">
      <w:r>
        <w:separator/>
      </w:r>
    </w:p>
  </w:footnote>
  <w:footnote w:type="continuationSeparator" w:id="0">
    <w:p w:rsidR="008F797B" w:rsidRDefault="008F7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066" w:wrap="auto" w:vAnchor="text" w:hAnchor="page" w:x="108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ab/>
      <w:t xml:space="preserve">                                </w:t>
    </w:r>
  </w:p>
  <w:p w:rsidR="004B4401" w:rsidRDefault="004B4401">
    <w:pPr>
      <w:pStyle w:val="Header"/>
    </w:pPr>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411" w:wrap="auto" w:vAnchor="text" w:hAnchor="page" w:x="72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ab/>
      <w:t xml:space="preserve">                                  </w:t>
    </w:r>
  </w:p>
  <w:p w:rsidR="004B4401" w:rsidRDefault="004B4401">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411" w:wrap="auto" w:vAnchor="text" w:hAnchor="page" w:x="72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ab/>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 xml:space="preserve">                                  </w:t>
    </w:r>
  </w:p>
  <w:p w:rsidR="004B4401" w:rsidRDefault="004B4401">
    <w:pPr>
      <w:pStyle w:val="Heading3"/>
      <w:framePr w:w="10411" w:wrap="auto" w:vAnchor="text" w:hAnchor="page" w:x="721" w:y="1"/>
      <w:ind w:left="-540" w:firstLine="540"/>
    </w:pPr>
    <w:r>
      <w:t xml:space="preserve">      I=Inspected</w:t>
    </w:r>
    <w:r>
      <w:tab/>
      <w:t xml:space="preserve">                      NI=Not Inspected</w:t>
    </w:r>
    <w:r>
      <w:tab/>
    </w:r>
    <w:r>
      <w:tab/>
      <w:t>NP=Not Present</w:t>
    </w:r>
    <w:r>
      <w:tab/>
      <w:t xml:space="preserve">           D=Deficient</w:t>
    </w:r>
    <w:r>
      <w:tab/>
    </w:r>
  </w:p>
  <w:p w:rsidR="004B4401" w:rsidRDefault="004B4401">
    <w:pPr>
      <w:framePr w:w="10411" w:wrap="auto" w:vAnchor="text" w:hAnchor="page" w:x="721" w:y="1"/>
      <w:rPr>
        <w:sz w:val="20"/>
        <w:szCs w:val="20"/>
      </w:rPr>
    </w:pPr>
    <w:r>
      <w:rPr>
        <w:noProof/>
        <w:sz w:val="20"/>
      </w:rPr>
      <mc:AlternateContent>
        <mc:Choice Requires="wps">
          <w:drawing>
            <wp:anchor distT="0" distB="0" distL="114300" distR="114300" simplePos="0" relativeHeight="251657728" behindDoc="0" locked="0" layoutInCell="1" allowOverlap="1" wp14:anchorId="2334CAE2" wp14:editId="3B580077">
              <wp:simplePos x="0" y="0"/>
              <wp:positionH relativeFrom="column">
                <wp:posOffset>76200</wp:posOffset>
              </wp:positionH>
              <wp:positionV relativeFrom="paragraph">
                <wp:posOffset>35560</wp:posOffset>
              </wp:positionV>
              <wp:extent cx="6391275" cy="240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40030"/>
                      </a:xfrm>
                      <a:prstGeom prst="rect">
                        <a:avLst/>
                      </a:prstGeom>
                      <a:solidFill>
                        <a:srgbClr val="FFFFFF"/>
                      </a:solidFill>
                      <a:ln w="9525">
                        <a:solidFill>
                          <a:srgbClr val="000000"/>
                        </a:solidFill>
                        <a:miter lim="800000"/>
                        <a:headEnd/>
                        <a:tailEnd/>
                      </a:ln>
                    </wps:spPr>
                    <wps:txbx>
                      <w:txbxContent>
                        <w:p w:rsidR="004B4401" w:rsidRDefault="004B4401">
                          <w:pPr>
                            <w:pStyle w:val="Heading2"/>
                          </w:pPr>
                          <w:r>
                            <w:t>I       NI     NP     D</w:t>
                          </w:r>
                          <w:r>
                            <w:tab/>
                          </w:r>
                          <w:r>
                            <w:tab/>
                          </w:r>
                          <w:r>
                            <w:tab/>
                          </w:r>
                          <w:r>
                            <w:tab/>
                          </w:r>
                          <w:r>
                            <w:tab/>
                            <w:t>Inspection Item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9" type="#_x0000_t202" style="position:absolute;margin-left:6pt;margin-top:2.8pt;width:503.25pt;height:1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">
              <v:textbox>
                <w:txbxContent>
                  <w:p w:rsidR="004B4401" w:rsidRDefault="004B4401">
                    <w:pPr>
                      <w:pStyle w:val="Heading2"/>
                    </w:pPr>
                    <w:r>
                      <w:t>I       NI     NP     D</w:t>
                    </w:r>
                    <w:r>
                      <w:tab/>
                    </w:r>
                    <w:r>
                      <w:tab/>
                    </w:r>
                    <w:r>
                      <w:tab/>
                    </w:r>
                    <w:r>
                      <w:tab/>
                    </w:r>
                    <w:r>
                      <w:tab/>
                      <w:t>Inspection Item</w:t>
                    </w:r>
                  </w:p>
                </w:txbxContent>
              </v:textbox>
            </v:shape>
          </w:pict>
        </mc:Fallback>
      </mc:AlternateContent>
    </w:r>
  </w:p>
  <w:p w:rsidR="004B4401" w:rsidRDefault="004B4401">
    <w:pPr>
      <w:framePr w:w="10411" w:wrap="auto" w:vAnchor="text" w:hAnchor="page" w:x="721" w:y="1"/>
      <w:rPr>
        <w:sz w:val="20"/>
        <w:szCs w:val="20"/>
      </w:rPr>
    </w:pPr>
  </w:p>
  <w:p w:rsidR="004B4401" w:rsidRDefault="004B4401">
    <w:pPr>
      <w:pStyle w:val="Header"/>
      <w:framePr w:w="10411" w:wrap="auto" w:vAnchor="text" w:hAnchor="page" w:x="721" w:y="1"/>
      <w:rPr>
        <w:rStyle w:val="PageNumber"/>
      </w:rPr>
    </w:pPr>
  </w:p>
  <w:p w:rsidR="004B4401" w:rsidRDefault="004B4401">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pPr>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066" w:wrap="auto" w:vAnchor="text" w:hAnchor="page" w:x="108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ab/>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 xml:space="preserve">                               </w:t>
    </w:r>
  </w:p>
  <w:p w:rsidR="004B4401" w:rsidRDefault="004B4401">
    <w:pPr>
      <w:pStyle w:val="Header"/>
    </w:pPr>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411" w:wrap="auto" w:vAnchor="text" w:hAnchor="page" w:x="72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ab/>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 xml:space="preserve">                                  </w:t>
    </w:r>
  </w:p>
  <w:p w:rsidR="004B4401" w:rsidRDefault="004B4401">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pPr>
      <w:pStyle w:val="Header"/>
      <w:framePr w:w="10066" w:wrap="auto" w:vAnchor="text" w:hAnchor="page" w:x="1081" w:y="1"/>
      <w:rPr>
        <w:rStyle w:val="PageNumber"/>
      </w:rPr>
    </w:pPr>
    <w:r>
      <w:rPr>
        <w:rStyle w:val="PageNumber"/>
      </w:rPr>
      <w:t xml:space="preserve">Report ID#: </w:t>
    </w:r>
    <w:r>
      <w:rPr>
        <w:rStyle w:val="PageNumber"/>
      </w:rPr>
      <w:fldChar w:fldCharType="begin"/>
    </w:r>
    <w:r>
      <w:rPr>
        <w:rStyle w:val="PageNumber"/>
      </w:rPr>
      <w:instrText xml:space="preserve"> REF ClientName </w:instrText>
    </w:r>
    <w:r>
      <w:rPr>
        <w:rStyle w:val="PageNumber"/>
      </w:rPr>
      <w:fldChar w:fldCharType="separate"/>
    </w:r>
    <w:r w:rsidR="00345BDC">
      <w:rPr>
        <w:noProof/>
      </w:rPr>
      <w:t xml:space="preserve">     </w:t>
    </w:r>
    <w:r>
      <w:rPr>
        <w:rStyle w:val="PageNumber"/>
      </w:rPr>
      <w:fldChar w:fldCharType="end"/>
    </w:r>
    <w:r>
      <w:rPr>
        <w:rStyle w:val="PageNumber"/>
      </w:rPr>
      <w:tab/>
      <w:t xml:space="preserve"> </w:t>
    </w:r>
    <w:r>
      <w:rPr>
        <w:rStyle w:val="PageNumber"/>
      </w:rPr>
      <w:fldChar w:fldCharType="begin"/>
    </w:r>
    <w:r>
      <w:rPr>
        <w:rStyle w:val="PageNumber"/>
      </w:rPr>
      <w:instrText xml:space="preserve"> REF PropertyAddress </w:instrText>
    </w:r>
    <w:r>
      <w:rPr>
        <w:rStyle w:val="PageNumber"/>
      </w:rPr>
      <w:fldChar w:fldCharType="separate"/>
    </w:r>
    <w:r w:rsidR="00345BDC">
      <w:rPr>
        <w:noProof/>
      </w:rPr>
      <w:t xml:space="preserve">     </w:t>
    </w:r>
    <w:r>
      <w:rPr>
        <w:rStyle w:val="PageNumber"/>
      </w:rPr>
      <w:fldChar w:fldCharType="end"/>
    </w:r>
    <w:r>
      <w:rPr>
        <w:rStyle w:val="PageNumber"/>
      </w:rPr>
      <w:t xml:space="preserve">                               </w:t>
    </w:r>
  </w:p>
  <w:p w:rsidR="004B4401" w:rsidRDefault="004B4401">
    <w:pPr>
      <w:pStyle w:val="Header"/>
    </w:pPr>
    <w:r>
      <w:rPr>
        <w:rStyle w:val="PageNumber"/>
        <w:noProof/>
      </w:rPr>
      <w:fldChar w:fldCharType="begin"/>
    </w:r>
    <w:r>
      <w:rPr>
        <w:rStyle w:val="PageNumber"/>
        <w:noProof/>
      </w:rPr>
      <w:fldChar w:fldCharType="separate"/>
    </w:r>
    <w:r>
      <w:rPr>
        <w:rStyle w:val="PageNumber"/>
        <w:noProof/>
      </w:rPr>
      <w:t>13</w:t>
    </w:r>
    <w:r>
      <w:rPr>
        <w:rStyle w:val="PageNumbe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401" w:rsidRDefault="004B44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720"/>
        </w:tabs>
      </w:pPr>
      <w:rPr>
        <w:rFonts w:ascii="Arial Narrow" w:hAnsi="Arial Narrow" w:cs="Times New Roman"/>
        <w:sz w:val="16"/>
        <w:szCs w:val="16"/>
      </w:rPr>
    </w:lvl>
  </w:abstractNum>
  <w:abstractNum w:abstractNumId="1">
    <w:nsid w:val="033F278D"/>
    <w:multiLevelType w:val="hybridMultilevel"/>
    <w:tmpl w:val="D88068A2"/>
    <w:lvl w:ilvl="0" w:tplc="FFFFFFFF">
      <w:start w:val="1"/>
      <w:numFmt w:val="lowerLetter"/>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2">
    <w:nsid w:val="03A9143C"/>
    <w:multiLevelType w:val="hybridMultilevel"/>
    <w:tmpl w:val="E164353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3">
    <w:nsid w:val="0FA43B69"/>
    <w:multiLevelType w:val="hybridMultilevel"/>
    <w:tmpl w:val="B39A9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4D333B"/>
    <w:multiLevelType w:val="hybridMultilevel"/>
    <w:tmpl w:val="857A0C96"/>
    <w:lvl w:ilvl="0" w:tplc="3BA0D7CC">
      <w:start w:val="1"/>
      <w:numFmt w:val="upperLetter"/>
      <w:pStyle w:val="Heading9"/>
      <w:lvlText w:val="%1."/>
      <w:lvlJc w:val="left"/>
      <w:pPr>
        <w:tabs>
          <w:tab w:val="num" w:pos="3240"/>
        </w:tabs>
        <w:ind w:left="3240" w:hanging="360"/>
      </w:pPr>
      <w:rPr>
        <w:rFonts w:hint="default"/>
      </w:rPr>
    </w:lvl>
    <w:lvl w:ilvl="1" w:tplc="FFFFFFFF">
      <w:start w:val="1"/>
      <w:numFmt w:val="lowerLetter"/>
      <w:lvlText w:val="%2."/>
      <w:lvlJc w:val="left"/>
      <w:pPr>
        <w:tabs>
          <w:tab w:val="num" w:pos="3960"/>
        </w:tabs>
        <w:ind w:left="3960" w:hanging="360"/>
      </w:pPr>
    </w:lvl>
    <w:lvl w:ilvl="2" w:tplc="FFFFFFFF">
      <w:start w:val="1"/>
      <w:numFmt w:val="lowerRoman"/>
      <w:lvlText w:val="%3."/>
      <w:lvlJc w:val="right"/>
      <w:pPr>
        <w:tabs>
          <w:tab w:val="num" w:pos="4680"/>
        </w:tabs>
        <w:ind w:left="4680" w:hanging="180"/>
      </w:pPr>
    </w:lvl>
    <w:lvl w:ilvl="3" w:tplc="FFFFFFFF">
      <w:start w:val="1"/>
      <w:numFmt w:val="decimal"/>
      <w:lvlText w:val="%4."/>
      <w:lvlJc w:val="left"/>
      <w:pPr>
        <w:tabs>
          <w:tab w:val="num" w:pos="5400"/>
        </w:tabs>
        <w:ind w:left="5400" w:hanging="360"/>
      </w:pPr>
    </w:lvl>
    <w:lvl w:ilvl="4" w:tplc="FFFFFFFF">
      <w:start w:val="1"/>
      <w:numFmt w:val="lowerLetter"/>
      <w:lvlText w:val="%5."/>
      <w:lvlJc w:val="left"/>
      <w:pPr>
        <w:tabs>
          <w:tab w:val="num" w:pos="6120"/>
        </w:tabs>
        <w:ind w:left="6120" w:hanging="360"/>
      </w:pPr>
    </w:lvl>
    <w:lvl w:ilvl="5" w:tplc="FFFFFFFF">
      <w:start w:val="1"/>
      <w:numFmt w:val="lowerRoman"/>
      <w:lvlText w:val="%6."/>
      <w:lvlJc w:val="right"/>
      <w:pPr>
        <w:tabs>
          <w:tab w:val="num" w:pos="6840"/>
        </w:tabs>
        <w:ind w:left="6840" w:hanging="180"/>
      </w:pPr>
    </w:lvl>
    <w:lvl w:ilvl="6" w:tplc="FFFFFFFF">
      <w:start w:val="1"/>
      <w:numFmt w:val="decimal"/>
      <w:lvlText w:val="%7."/>
      <w:lvlJc w:val="left"/>
      <w:pPr>
        <w:tabs>
          <w:tab w:val="num" w:pos="7560"/>
        </w:tabs>
        <w:ind w:left="7560" w:hanging="360"/>
      </w:pPr>
    </w:lvl>
    <w:lvl w:ilvl="7" w:tplc="FFFFFFFF">
      <w:start w:val="1"/>
      <w:numFmt w:val="lowerLetter"/>
      <w:lvlText w:val="%8."/>
      <w:lvlJc w:val="left"/>
      <w:pPr>
        <w:tabs>
          <w:tab w:val="num" w:pos="8280"/>
        </w:tabs>
        <w:ind w:left="8280" w:hanging="360"/>
      </w:pPr>
    </w:lvl>
    <w:lvl w:ilvl="8" w:tplc="FFFFFFFF">
      <w:start w:val="1"/>
      <w:numFmt w:val="lowerRoman"/>
      <w:lvlText w:val="%9."/>
      <w:lvlJc w:val="right"/>
      <w:pPr>
        <w:tabs>
          <w:tab w:val="num" w:pos="9000"/>
        </w:tabs>
        <w:ind w:left="9000" w:hanging="180"/>
      </w:pPr>
    </w:lvl>
  </w:abstractNum>
  <w:abstractNum w:abstractNumId="5">
    <w:nsid w:val="21433A6D"/>
    <w:multiLevelType w:val="hybridMultilevel"/>
    <w:tmpl w:val="04883E6A"/>
    <w:lvl w:ilvl="0" w:tplc="CC381716">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3791B47"/>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6096CCA"/>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624A3A"/>
    <w:multiLevelType w:val="hybridMultilevel"/>
    <w:tmpl w:val="C9CAE02A"/>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A1F2460"/>
    <w:multiLevelType w:val="hybridMultilevel"/>
    <w:tmpl w:val="5DC60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A82C51"/>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2B2F6BE1"/>
    <w:multiLevelType w:val="hybridMultilevel"/>
    <w:tmpl w:val="A2CC1E9C"/>
    <w:lvl w:ilvl="0" w:tplc="FFFFFFFF">
      <w:start w:val="1"/>
      <w:numFmt w:val="decimal"/>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12">
    <w:nsid w:val="2D5A086B"/>
    <w:multiLevelType w:val="hybridMultilevel"/>
    <w:tmpl w:val="B442F3BC"/>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3">
    <w:nsid w:val="2E19437B"/>
    <w:multiLevelType w:val="hybridMultilevel"/>
    <w:tmpl w:val="41A25F26"/>
    <w:lvl w:ilvl="0" w:tplc="2CE6F6C4">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21A4178"/>
    <w:multiLevelType w:val="hybridMultilevel"/>
    <w:tmpl w:val="1D54A31A"/>
    <w:lvl w:ilvl="0" w:tplc="FFFFFFFF">
      <w:start w:val="1"/>
      <w:numFmt w:val="lowerRoman"/>
      <w:lvlText w:val="%1."/>
      <w:lvlJc w:val="left"/>
      <w:pPr>
        <w:tabs>
          <w:tab w:val="num" w:pos="3960"/>
        </w:tabs>
        <w:ind w:left="3960" w:hanging="72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15">
    <w:nsid w:val="334C3A28"/>
    <w:multiLevelType w:val="hybridMultilevel"/>
    <w:tmpl w:val="E8FC9FAA"/>
    <w:lvl w:ilvl="0" w:tplc="FFFFFFFF">
      <w:start w:val="2"/>
      <w:numFmt w:val="lowerLetter"/>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16">
    <w:nsid w:val="401F30FD"/>
    <w:multiLevelType w:val="singleLevel"/>
    <w:tmpl w:val="0409000F"/>
    <w:lvl w:ilvl="0">
      <w:start w:val="1"/>
      <w:numFmt w:val="decimal"/>
      <w:lvlText w:val="%1."/>
      <w:lvlJc w:val="left"/>
      <w:pPr>
        <w:tabs>
          <w:tab w:val="num" w:pos="360"/>
        </w:tabs>
        <w:ind w:left="360" w:hanging="360"/>
      </w:pPr>
    </w:lvl>
  </w:abstractNum>
  <w:abstractNum w:abstractNumId="17">
    <w:nsid w:val="4DC54DC6"/>
    <w:multiLevelType w:val="hybridMultilevel"/>
    <w:tmpl w:val="7A30F1D0"/>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8">
    <w:nsid w:val="52F00F11"/>
    <w:multiLevelType w:val="hybridMultilevel"/>
    <w:tmpl w:val="5F68AFB0"/>
    <w:lvl w:ilvl="0" w:tplc="FFFFFFFF">
      <w:start w:val="1"/>
      <w:numFmt w:val="lowerLetter"/>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19">
    <w:nsid w:val="655775C7"/>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6735282B"/>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6BF6794C"/>
    <w:multiLevelType w:val="hybridMultilevel"/>
    <w:tmpl w:val="41ACC5D0"/>
    <w:lvl w:ilvl="0" w:tplc="FFFFFFFF">
      <w:start w:val="1"/>
      <w:numFmt w:val="upperLetter"/>
      <w:lvlText w:val="%1."/>
      <w:lvlJc w:val="left"/>
      <w:pPr>
        <w:tabs>
          <w:tab w:val="num" w:pos="3240"/>
        </w:tabs>
        <w:ind w:left="3240" w:hanging="360"/>
      </w:pPr>
      <w:rPr>
        <w:rFonts w:hint="default"/>
        <w:b/>
        <w:i w:val="0"/>
        <w:sz w:val="20"/>
        <w:szCs w:val="20"/>
      </w:rPr>
    </w:lvl>
    <w:lvl w:ilvl="1" w:tplc="FFFFFFFF">
      <w:start w:val="1"/>
      <w:numFmt w:val="lowerLetter"/>
      <w:lvlText w:val="%2."/>
      <w:lvlJc w:val="left"/>
      <w:pPr>
        <w:tabs>
          <w:tab w:val="num" w:pos="3960"/>
        </w:tabs>
        <w:ind w:left="3960" w:hanging="360"/>
      </w:pPr>
    </w:lvl>
    <w:lvl w:ilvl="2" w:tplc="FFFFFFFF">
      <w:start w:val="1"/>
      <w:numFmt w:val="lowerRoman"/>
      <w:lvlText w:val="%3."/>
      <w:lvlJc w:val="right"/>
      <w:pPr>
        <w:tabs>
          <w:tab w:val="num" w:pos="4680"/>
        </w:tabs>
        <w:ind w:left="4680" w:hanging="180"/>
      </w:pPr>
    </w:lvl>
    <w:lvl w:ilvl="3" w:tplc="FFFFFFFF">
      <w:start w:val="1"/>
      <w:numFmt w:val="decimal"/>
      <w:lvlText w:val="%4."/>
      <w:lvlJc w:val="left"/>
      <w:pPr>
        <w:tabs>
          <w:tab w:val="num" w:pos="5400"/>
        </w:tabs>
        <w:ind w:left="5400" w:hanging="360"/>
      </w:pPr>
    </w:lvl>
    <w:lvl w:ilvl="4" w:tplc="FFFFFFFF">
      <w:start w:val="1"/>
      <w:numFmt w:val="lowerLetter"/>
      <w:lvlText w:val="%5."/>
      <w:lvlJc w:val="left"/>
      <w:pPr>
        <w:tabs>
          <w:tab w:val="num" w:pos="6120"/>
        </w:tabs>
        <w:ind w:left="6120" w:hanging="360"/>
      </w:pPr>
    </w:lvl>
    <w:lvl w:ilvl="5" w:tplc="FFFFFFFF">
      <w:start w:val="1"/>
      <w:numFmt w:val="lowerRoman"/>
      <w:lvlText w:val="%6."/>
      <w:lvlJc w:val="right"/>
      <w:pPr>
        <w:tabs>
          <w:tab w:val="num" w:pos="6840"/>
        </w:tabs>
        <w:ind w:left="6840" w:hanging="180"/>
      </w:pPr>
    </w:lvl>
    <w:lvl w:ilvl="6" w:tplc="FFFFFFFF">
      <w:start w:val="1"/>
      <w:numFmt w:val="decimal"/>
      <w:lvlText w:val="%7."/>
      <w:lvlJc w:val="left"/>
      <w:pPr>
        <w:tabs>
          <w:tab w:val="num" w:pos="7560"/>
        </w:tabs>
        <w:ind w:left="7560" w:hanging="360"/>
      </w:pPr>
    </w:lvl>
    <w:lvl w:ilvl="7" w:tplc="FFFFFFFF">
      <w:start w:val="1"/>
      <w:numFmt w:val="lowerLetter"/>
      <w:lvlText w:val="%8."/>
      <w:lvlJc w:val="left"/>
      <w:pPr>
        <w:tabs>
          <w:tab w:val="num" w:pos="8280"/>
        </w:tabs>
        <w:ind w:left="8280" w:hanging="360"/>
      </w:pPr>
    </w:lvl>
    <w:lvl w:ilvl="8" w:tplc="FFFFFFFF">
      <w:start w:val="1"/>
      <w:numFmt w:val="lowerRoman"/>
      <w:lvlText w:val="%9."/>
      <w:lvlJc w:val="right"/>
      <w:pPr>
        <w:tabs>
          <w:tab w:val="num" w:pos="9000"/>
        </w:tabs>
        <w:ind w:left="9000" w:hanging="180"/>
      </w:pPr>
    </w:lvl>
  </w:abstractNum>
  <w:abstractNum w:abstractNumId="22">
    <w:nsid w:val="6F9A4230"/>
    <w:multiLevelType w:val="hybridMultilevel"/>
    <w:tmpl w:val="191243CA"/>
    <w:lvl w:ilvl="0" w:tplc="FFFFFFFF">
      <w:start w:val="2"/>
      <w:numFmt w:val="lowerLetter"/>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23">
    <w:nsid w:val="75B72D89"/>
    <w:multiLevelType w:val="hybridMultilevel"/>
    <w:tmpl w:val="B5C82FE6"/>
    <w:lvl w:ilvl="0" w:tplc="FFFFFFFF">
      <w:start w:val="2"/>
      <w:numFmt w:val="lowerLetter"/>
      <w:lvlText w:val="%1."/>
      <w:lvlJc w:val="left"/>
      <w:pPr>
        <w:tabs>
          <w:tab w:val="num" w:pos="3600"/>
        </w:tabs>
        <w:ind w:left="3600" w:hanging="360"/>
      </w:pPr>
      <w:rPr>
        <w:rFonts w:hint="default"/>
      </w:rPr>
    </w:lvl>
    <w:lvl w:ilvl="1" w:tplc="FFFFFFFF">
      <w:start w:val="1"/>
      <w:numFmt w:val="lowerLetter"/>
      <w:lvlText w:val="%2."/>
      <w:lvlJc w:val="left"/>
      <w:pPr>
        <w:tabs>
          <w:tab w:val="num" w:pos="4320"/>
        </w:tabs>
        <w:ind w:left="4320" w:hanging="360"/>
      </w:p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lvl>
    <w:lvl w:ilvl="5" w:tplc="FFFFFFFF">
      <w:start w:val="1"/>
      <w:numFmt w:val="lowerRoman"/>
      <w:lvlText w:val="%6."/>
      <w:lvlJc w:val="right"/>
      <w:pPr>
        <w:tabs>
          <w:tab w:val="num" w:pos="7200"/>
        </w:tabs>
        <w:ind w:left="7200" w:hanging="180"/>
      </w:pPr>
    </w:lvl>
    <w:lvl w:ilvl="6" w:tplc="FFFFFFFF">
      <w:start w:val="1"/>
      <w:numFmt w:val="decimal"/>
      <w:lvlText w:val="%7."/>
      <w:lvlJc w:val="left"/>
      <w:pPr>
        <w:tabs>
          <w:tab w:val="num" w:pos="7920"/>
        </w:tabs>
        <w:ind w:left="7920" w:hanging="360"/>
      </w:pPr>
    </w:lvl>
    <w:lvl w:ilvl="7" w:tplc="FFFFFFFF">
      <w:start w:val="1"/>
      <w:numFmt w:val="lowerLetter"/>
      <w:lvlText w:val="%8."/>
      <w:lvlJc w:val="left"/>
      <w:pPr>
        <w:tabs>
          <w:tab w:val="num" w:pos="8640"/>
        </w:tabs>
        <w:ind w:left="8640" w:hanging="360"/>
      </w:pPr>
    </w:lvl>
    <w:lvl w:ilvl="8" w:tplc="FFFFFFFF">
      <w:start w:val="1"/>
      <w:numFmt w:val="lowerRoman"/>
      <w:lvlText w:val="%9."/>
      <w:lvlJc w:val="right"/>
      <w:pPr>
        <w:tabs>
          <w:tab w:val="num" w:pos="9360"/>
        </w:tabs>
        <w:ind w:left="9360" w:hanging="180"/>
      </w:pPr>
    </w:lvl>
  </w:abstractNum>
  <w:abstractNum w:abstractNumId="24">
    <w:nsid w:val="7EA026E2"/>
    <w:multiLevelType w:val="singleLevel"/>
    <w:tmpl w:val="0409000F"/>
    <w:lvl w:ilvl="0">
      <w:start w:val="1"/>
      <w:numFmt w:val="decimal"/>
      <w:lvlText w:val="%1."/>
      <w:lvlJc w:val="left"/>
      <w:pPr>
        <w:tabs>
          <w:tab w:val="num" w:pos="360"/>
        </w:tabs>
        <w:ind w:left="360" w:hanging="360"/>
      </w:pPr>
      <w:rPr>
        <w:rFonts w:hint="default"/>
      </w:rPr>
    </w:lvl>
  </w:abstractNum>
  <w:num w:numId="1">
    <w:abstractNumId w:val="4"/>
  </w:num>
  <w:num w:numId="2">
    <w:abstractNumId w:val="10"/>
  </w:num>
  <w:num w:numId="3">
    <w:abstractNumId w:val="0"/>
    <w:lvlOverride w:ilvl="0">
      <w:startOverride w:val="1"/>
      <w:lvl w:ilvl="0">
        <w:start w:val="1"/>
        <w:numFmt w:val="decimal"/>
        <w:pStyle w:val="QuickA"/>
        <w:lvlText w:val="%1."/>
        <w:lvlJc w:val="left"/>
      </w:lvl>
    </w:lvlOverride>
  </w:num>
  <w:num w:numId="4">
    <w:abstractNumId w:val="21"/>
  </w:num>
  <w:num w:numId="5">
    <w:abstractNumId w:val="11"/>
  </w:num>
  <w:num w:numId="6">
    <w:abstractNumId w:val="18"/>
  </w:num>
  <w:num w:numId="7">
    <w:abstractNumId w:val="14"/>
  </w:num>
  <w:num w:numId="8">
    <w:abstractNumId w:val="15"/>
  </w:num>
  <w:num w:numId="9">
    <w:abstractNumId w:val="22"/>
  </w:num>
  <w:num w:numId="10">
    <w:abstractNumId w:val="23"/>
  </w:num>
  <w:num w:numId="11">
    <w:abstractNumId w:val="1"/>
  </w:num>
  <w:num w:numId="12">
    <w:abstractNumId w:val="12"/>
  </w:num>
  <w:num w:numId="13">
    <w:abstractNumId w:val="2"/>
  </w:num>
  <w:num w:numId="14">
    <w:abstractNumId w:val="17"/>
  </w:num>
  <w:num w:numId="15">
    <w:abstractNumId w:val="20"/>
  </w:num>
  <w:num w:numId="16">
    <w:abstractNumId w:val="7"/>
  </w:num>
  <w:num w:numId="17">
    <w:abstractNumId w:val="19"/>
  </w:num>
  <w:num w:numId="18">
    <w:abstractNumId w:val="24"/>
  </w:num>
  <w:num w:numId="19">
    <w:abstractNumId w:val="9"/>
  </w:num>
  <w:num w:numId="20">
    <w:abstractNumId w:val="8"/>
  </w:num>
  <w:num w:numId="21">
    <w:abstractNumId w:val="6"/>
  </w:num>
  <w:num w:numId="22">
    <w:abstractNumId w:val="16"/>
    <w:lvlOverride w:ilvl="0">
      <w:startOverride w:val="1"/>
    </w:lvlOverride>
  </w:num>
  <w:num w:numId="23">
    <w:abstractNumId w:val="13"/>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49" o:allowincell="f"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DC"/>
    <w:rsid w:val="0000288E"/>
    <w:rsid w:val="0000724D"/>
    <w:rsid w:val="00012246"/>
    <w:rsid w:val="00014098"/>
    <w:rsid w:val="000155A9"/>
    <w:rsid w:val="000173A8"/>
    <w:rsid w:val="0002312D"/>
    <w:rsid w:val="00026194"/>
    <w:rsid w:val="000264A1"/>
    <w:rsid w:val="00036E7F"/>
    <w:rsid w:val="0003752E"/>
    <w:rsid w:val="00040F82"/>
    <w:rsid w:val="000411E2"/>
    <w:rsid w:val="0004341D"/>
    <w:rsid w:val="00044689"/>
    <w:rsid w:val="00045D35"/>
    <w:rsid w:val="000467FA"/>
    <w:rsid w:val="00051106"/>
    <w:rsid w:val="00051B14"/>
    <w:rsid w:val="000527CB"/>
    <w:rsid w:val="00055907"/>
    <w:rsid w:val="00057549"/>
    <w:rsid w:val="00063AB8"/>
    <w:rsid w:val="00066451"/>
    <w:rsid w:val="00066DA7"/>
    <w:rsid w:val="00067C0D"/>
    <w:rsid w:val="000750D2"/>
    <w:rsid w:val="00083720"/>
    <w:rsid w:val="000853B0"/>
    <w:rsid w:val="000877E5"/>
    <w:rsid w:val="0008782C"/>
    <w:rsid w:val="00087936"/>
    <w:rsid w:val="00097086"/>
    <w:rsid w:val="000B3075"/>
    <w:rsid w:val="000B53C0"/>
    <w:rsid w:val="000C437B"/>
    <w:rsid w:val="000D5C81"/>
    <w:rsid w:val="000D7D2B"/>
    <w:rsid w:val="000E21DB"/>
    <w:rsid w:val="000E48B3"/>
    <w:rsid w:val="000F3043"/>
    <w:rsid w:val="000F3995"/>
    <w:rsid w:val="000F3E5F"/>
    <w:rsid w:val="00102A76"/>
    <w:rsid w:val="001030B9"/>
    <w:rsid w:val="00105CDA"/>
    <w:rsid w:val="00112DA7"/>
    <w:rsid w:val="001171C1"/>
    <w:rsid w:val="00132703"/>
    <w:rsid w:val="00145CE3"/>
    <w:rsid w:val="00150BC3"/>
    <w:rsid w:val="00160B15"/>
    <w:rsid w:val="001625EB"/>
    <w:rsid w:val="00164324"/>
    <w:rsid w:val="00164FCD"/>
    <w:rsid w:val="00166A81"/>
    <w:rsid w:val="0017436E"/>
    <w:rsid w:val="00191B62"/>
    <w:rsid w:val="00191DD8"/>
    <w:rsid w:val="00194BE4"/>
    <w:rsid w:val="001A0605"/>
    <w:rsid w:val="001A1F9B"/>
    <w:rsid w:val="001B66B5"/>
    <w:rsid w:val="001C0DF7"/>
    <w:rsid w:val="001C18F0"/>
    <w:rsid w:val="001C1B8C"/>
    <w:rsid w:val="001C262D"/>
    <w:rsid w:val="001C6532"/>
    <w:rsid w:val="001C7510"/>
    <w:rsid w:val="001D6A3D"/>
    <w:rsid w:val="001D6F7F"/>
    <w:rsid w:val="001E4201"/>
    <w:rsid w:val="001E47A2"/>
    <w:rsid w:val="001E4D3B"/>
    <w:rsid w:val="001E6130"/>
    <w:rsid w:val="001E6AFB"/>
    <w:rsid w:val="001F0538"/>
    <w:rsid w:val="001F0EFE"/>
    <w:rsid w:val="001F4BD8"/>
    <w:rsid w:val="001F7EF5"/>
    <w:rsid w:val="00200502"/>
    <w:rsid w:val="00203B14"/>
    <w:rsid w:val="00205258"/>
    <w:rsid w:val="00210289"/>
    <w:rsid w:val="00212959"/>
    <w:rsid w:val="00212F0B"/>
    <w:rsid w:val="002130DE"/>
    <w:rsid w:val="00213555"/>
    <w:rsid w:val="002151ED"/>
    <w:rsid w:val="002176DC"/>
    <w:rsid w:val="002262F0"/>
    <w:rsid w:val="00226442"/>
    <w:rsid w:val="002277D7"/>
    <w:rsid w:val="002344B9"/>
    <w:rsid w:val="00247D7D"/>
    <w:rsid w:val="0025406A"/>
    <w:rsid w:val="002565D7"/>
    <w:rsid w:val="00260C06"/>
    <w:rsid w:val="00265D31"/>
    <w:rsid w:val="00270F58"/>
    <w:rsid w:val="00271411"/>
    <w:rsid w:val="00272F82"/>
    <w:rsid w:val="0027334B"/>
    <w:rsid w:val="002743B5"/>
    <w:rsid w:val="00275744"/>
    <w:rsid w:val="00280F6F"/>
    <w:rsid w:val="0029101D"/>
    <w:rsid w:val="0029194D"/>
    <w:rsid w:val="00294B4C"/>
    <w:rsid w:val="002A016C"/>
    <w:rsid w:val="002A4B3C"/>
    <w:rsid w:val="002B0206"/>
    <w:rsid w:val="002B1BFE"/>
    <w:rsid w:val="002B1D78"/>
    <w:rsid w:val="002B2165"/>
    <w:rsid w:val="002B23C2"/>
    <w:rsid w:val="002B27B5"/>
    <w:rsid w:val="002B29AB"/>
    <w:rsid w:val="002B37B4"/>
    <w:rsid w:val="002B7984"/>
    <w:rsid w:val="002C0420"/>
    <w:rsid w:val="002C14C9"/>
    <w:rsid w:val="002C4138"/>
    <w:rsid w:val="002C44E1"/>
    <w:rsid w:val="002D6188"/>
    <w:rsid w:val="002D7A84"/>
    <w:rsid w:val="002D7DD0"/>
    <w:rsid w:val="002E0471"/>
    <w:rsid w:val="002E0975"/>
    <w:rsid w:val="002E10EC"/>
    <w:rsid w:val="002E697A"/>
    <w:rsid w:val="002F02E6"/>
    <w:rsid w:val="00300F1E"/>
    <w:rsid w:val="00302A33"/>
    <w:rsid w:val="00304FBF"/>
    <w:rsid w:val="003212D1"/>
    <w:rsid w:val="0032787D"/>
    <w:rsid w:val="00333A69"/>
    <w:rsid w:val="00333F7A"/>
    <w:rsid w:val="00341015"/>
    <w:rsid w:val="00345BDC"/>
    <w:rsid w:val="00347D56"/>
    <w:rsid w:val="00356E59"/>
    <w:rsid w:val="00361BCA"/>
    <w:rsid w:val="003741BA"/>
    <w:rsid w:val="00381B98"/>
    <w:rsid w:val="003837DF"/>
    <w:rsid w:val="00391C04"/>
    <w:rsid w:val="003A03D1"/>
    <w:rsid w:val="003A16CE"/>
    <w:rsid w:val="003A1D6B"/>
    <w:rsid w:val="003B2E90"/>
    <w:rsid w:val="003B33E7"/>
    <w:rsid w:val="003C7551"/>
    <w:rsid w:val="003D4F9F"/>
    <w:rsid w:val="003D6C8F"/>
    <w:rsid w:val="003E1D23"/>
    <w:rsid w:val="003E401A"/>
    <w:rsid w:val="003E5415"/>
    <w:rsid w:val="00401741"/>
    <w:rsid w:val="00402163"/>
    <w:rsid w:val="004054FA"/>
    <w:rsid w:val="0041404F"/>
    <w:rsid w:val="004204E2"/>
    <w:rsid w:val="00420856"/>
    <w:rsid w:val="00427C61"/>
    <w:rsid w:val="0043281A"/>
    <w:rsid w:val="00434E58"/>
    <w:rsid w:val="00435112"/>
    <w:rsid w:val="00441E8F"/>
    <w:rsid w:val="004443F0"/>
    <w:rsid w:val="0044536A"/>
    <w:rsid w:val="00464134"/>
    <w:rsid w:val="004657F7"/>
    <w:rsid w:val="00466A84"/>
    <w:rsid w:val="00470330"/>
    <w:rsid w:val="00474E52"/>
    <w:rsid w:val="00475672"/>
    <w:rsid w:val="00490578"/>
    <w:rsid w:val="004950A4"/>
    <w:rsid w:val="004A1C85"/>
    <w:rsid w:val="004A4EA5"/>
    <w:rsid w:val="004A4F85"/>
    <w:rsid w:val="004A7DC0"/>
    <w:rsid w:val="004B143C"/>
    <w:rsid w:val="004B4401"/>
    <w:rsid w:val="004B6218"/>
    <w:rsid w:val="004B7FCE"/>
    <w:rsid w:val="004C1520"/>
    <w:rsid w:val="004C54A1"/>
    <w:rsid w:val="004C762B"/>
    <w:rsid w:val="004D5658"/>
    <w:rsid w:val="004D5DFD"/>
    <w:rsid w:val="004D77AD"/>
    <w:rsid w:val="004E2F00"/>
    <w:rsid w:val="004E67D3"/>
    <w:rsid w:val="004F1F8D"/>
    <w:rsid w:val="00501FA9"/>
    <w:rsid w:val="00506E91"/>
    <w:rsid w:val="005101B4"/>
    <w:rsid w:val="0051122E"/>
    <w:rsid w:val="00516181"/>
    <w:rsid w:val="00517024"/>
    <w:rsid w:val="00520DC7"/>
    <w:rsid w:val="00523080"/>
    <w:rsid w:val="005342B7"/>
    <w:rsid w:val="0053753E"/>
    <w:rsid w:val="00537913"/>
    <w:rsid w:val="00543812"/>
    <w:rsid w:val="005526FC"/>
    <w:rsid w:val="00552779"/>
    <w:rsid w:val="00556016"/>
    <w:rsid w:val="005576D0"/>
    <w:rsid w:val="00563A4D"/>
    <w:rsid w:val="00574FA0"/>
    <w:rsid w:val="00575906"/>
    <w:rsid w:val="00575D4A"/>
    <w:rsid w:val="005772DA"/>
    <w:rsid w:val="00583D63"/>
    <w:rsid w:val="0058450C"/>
    <w:rsid w:val="00593957"/>
    <w:rsid w:val="00596058"/>
    <w:rsid w:val="005960B0"/>
    <w:rsid w:val="00596F93"/>
    <w:rsid w:val="00597919"/>
    <w:rsid w:val="005A591E"/>
    <w:rsid w:val="005A6427"/>
    <w:rsid w:val="005B2237"/>
    <w:rsid w:val="005B241F"/>
    <w:rsid w:val="005B47FD"/>
    <w:rsid w:val="005B52CF"/>
    <w:rsid w:val="005B563A"/>
    <w:rsid w:val="005C333C"/>
    <w:rsid w:val="005C609B"/>
    <w:rsid w:val="005D4242"/>
    <w:rsid w:val="005D44BA"/>
    <w:rsid w:val="005E1EFB"/>
    <w:rsid w:val="005E5006"/>
    <w:rsid w:val="005E7AC0"/>
    <w:rsid w:val="005E7C52"/>
    <w:rsid w:val="005F06FB"/>
    <w:rsid w:val="005F504F"/>
    <w:rsid w:val="005F5158"/>
    <w:rsid w:val="005F5E6E"/>
    <w:rsid w:val="005F6BB9"/>
    <w:rsid w:val="006018A8"/>
    <w:rsid w:val="00607CA8"/>
    <w:rsid w:val="00612BB7"/>
    <w:rsid w:val="00615E73"/>
    <w:rsid w:val="00617A65"/>
    <w:rsid w:val="00627BBD"/>
    <w:rsid w:val="006307FF"/>
    <w:rsid w:val="0064060A"/>
    <w:rsid w:val="00640E9F"/>
    <w:rsid w:val="00654469"/>
    <w:rsid w:val="006620B5"/>
    <w:rsid w:val="00662608"/>
    <w:rsid w:val="00672BD7"/>
    <w:rsid w:val="00683620"/>
    <w:rsid w:val="00683FF2"/>
    <w:rsid w:val="00684847"/>
    <w:rsid w:val="00687B0E"/>
    <w:rsid w:val="00687F6A"/>
    <w:rsid w:val="00691D44"/>
    <w:rsid w:val="00697B1E"/>
    <w:rsid w:val="006A5296"/>
    <w:rsid w:val="006A7F21"/>
    <w:rsid w:val="006B0268"/>
    <w:rsid w:val="006C29FD"/>
    <w:rsid w:val="006C6629"/>
    <w:rsid w:val="006C7F1B"/>
    <w:rsid w:val="006D2940"/>
    <w:rsid w:val="006E0BFF"/>
    <w:rsid w:val="006E1587"/>
    <w:rsid w:val="006E4750"/>
    <w:rsid w:val="006F34AA"/>
    <w:rsid w:val="006F480F"/>
    <w:rsid w:val="006F719E"/>
    <w:rsid w:val="0070021C"/>
    <w:rsid w:val="00711E4A"/>
    <w:rsid w:val="0071227B"/>
    <w:rsid w:val="00716253"/>
    <w:rsid w:val="00720861"/>
    <w:rsid w:val="00723194"/>
    <w:rsid w:val="00732D21"/>
    <w:rsid w:val="00733E49"/>
    <w:rsid w:val="007362C2"/>
    <w:rsid w:val="00736E95"/>
    <w:rsid w:val="0073713B"/>
    <w:rsid w:val="0074182A"/>
    <w:rsid w:val="00751994"/>
    <w:rsid w:val="007536D4"/>
    <w:rsid w:val="00760604"/>
    <w:rsid w:val="0076134D"/>
    <w:rsid w:val="00763A2A"/>
    <w:rsid w:val="0076591D"/>
    <w:rsid w:val="00771772"/>
    <w:rsid w:val="00773B2D"/>
    <w:rsid w:val="00780EB2"/>
    <w:rsid w:val="00787FBF"/>
    <w:rsid w:val="007934EB"/>
    <w:rsid w:val="007957C1"/>
    <w:rsid w:val="007A2EE1"/>
    <w:rsid w:val="007A4FD6"/>
    <w:rsid w:val="007B0BCC"/>
    <w:rsid w:val="007B1FC6"/>
    <w:rsid w:val="007B3E80"/>
    <w:rsid w:val="007B4C92"/>
    <w:rsid w:val="007B628D"/>
    <w:rsid w:val="007B6424"/>
    <w:rsid w:val="007B6B67"/>
    <w:rsid w:val="007C464A"/>
    <w:rsid w:val="007D6E7B"/>
    <w:rsid w:val="007E28CF"/>
    <w:rsid w:val="007E5E17"/>
    <w:rsid w:val="007F0531"/>
    <w:rsid w:val="007F0AAE"/>
    <w:rsid w:val="007F1BF4"/>
    <w:rsid w:val="007F7813"/>
    <w:rsid w:val="00800269"/>
    <w:rsid w:val="00801189"/>
    <w:rsid w:val="00802304"/>
    <w:rsid w:val="00802FAA"/>
    <w:rsid w:val="00805618"/>
    <w:rsid w:val="0081079D"/>
    <w:rsid w:val="00810A52"/>
    <w:rsid w:val="008200D4"/>
    <w:rsid w:val="00823D37"/>
    <w:rsid w:val="008263E5"/>
    <w:rsid w:val="00826ED4"/>
    <w:rsid w:val="00827D60"/>
    <w:rsid w:val="008314BC"/>
    <w:rsid w:val="00834F9F"/>
    <w:rsid w:val="00841BF9"/>
    <w:rsid w:val="008443E7"/>
    <w:rsid w:val="00845F98"/>
    <w:rsid w:val="00850BB1"/>
    <w:rsid w:val="008519E4"/>
    <w:rsid w:val="00853379"/>
    <w:rsid w:val="00857257"/>
    <w:rsid w:val="00862504"/>
    <w:rsid w:val="0086268F"/>
    <w:rsid w:val="0086708B"/>
    <w:rsid w:val="00874777"/>
    <w:rsid w:val="00874D9E"/>
    <w:rsid w:val="008803DD"/>
    <w:rsid w:val="008945D8"/>
    <w:rsid w:val="00894AAB"/>
    <w:rsid w:val="008A0DF7"/>
    <w:rsid w:val="008A2B79"/>
    <w:rsid w:val="008A74A0"/>
    <w:rsid w:val="008A7EAF"/>
    <w:rsid w:val="008B1BF8"/>
    <w:rsid w:val="008B4A9A"/>
    <w:rsid w:val="008C2797"/>
    <w:rsid w:val="008C6F6E"/>
    <w:rsid w:val="008D01D4"/>
    <w:rsid w:val="008D0D8F"/>
    <w:rsid w:val="008E15FB"/>
    <w:rsid w:val="008E7CB7"/>
    <w:rsid w:val="008F096A"/>
    <w:rsid w:val="008F0E17"/>
    <w:rsid w:val="008F797B"/>
    <w:rsid w:val="008F799C"/>
    <w:rsid w:val="00900A01"/>
    <w:rsid w:val="0091158B"/>
    <w:rsid w:val="00911815"/>
    <w:rsid w:val="00913512"/>
    <w:rsid w:val="00914A59"/>
    <w:rsid w:val="009156FB"/>
    <w:rsid w:val="00916934"/>
    <w:rsid w:val="00916F33"/>
    <w:rsid w:val="00923E6F"/>
    <w:rsid w:val="00931380"/>
    <w:rsid w:val="0093252D"/>
    <w:rsid w:val="00937C2F"/>
    <w:rsid w:val="00956EC5"/>
    <w:rsid w:val="00960043"/>
    <w:rsid w:val="00964BE7"/>
    <w:rsid w:val="00966E33"/>
    <w:rsid w:val="009715AC"/>
    <w:rsid w:val="00976672"/>
    <w:rsid w:val="00980338"/>
    <w:rsid w:val="00980CA7"/>
    <w:rsid w:val="00990FE1"/>
    <w:rsid w:val="0099120D"/>
    <w:rsid w:val="00992E85"/>
    <w:rsid w:val="0099648D"/>
    <w:rsid w:val="009A4850"/>
    <w:rsid w:val="009A4882"/>
    <w:rsid w:val="009A58D7"/>
    <w:rsid w:val="009B11D0"/>
    <w:rsid w:val="009C67D1"/>
    <w:rsid w:val="009C72CB"/>
    <w:rsid w:val="009D4C7D"/>
    <w:rsid w:val="009D6284"/>
    <w:rsid w:val="009E03FA"/>
    <w:rsid w:val="009E22A5"/>
    <w:rsid w:val="009F4A5C"/>
    <w:rsid w:val="00A008AB"/>
    <w:rsid w:val="00A11CE6"/>
    <w:rsid w:val="00A131D2"/>
    <w:rsid w:val="00A13844"/>
    <w:rsid w:val="00A13E21"/>
    <w:rsid w:val="00A16833"/>
    <w:rsid w:val="00A16E59"/>
    <w:rsid w:val="00A17D83"/>
    <w:rsid w:val="00A22ABD"/>
    <w:rsid w:val="00A272AF"/>
    <w:rsid w:val="00A37A19"/>
    <w:rsid w:val="00A42360"/>
    <w:rsid w:val="00A460CE"/>
    <w:rsid w:val="00A50CF6"/>
    <w:rsid w:val="00A54972"/>
    <w:rsid w:val="00A610A5"/>
    <w:rsid w:val="00A61900"/>
    <w:rsid w:val="00A62209"/>
    <w:rsid w:val="00A657BB"/>
    <w:rsid w:val="00A6705E"/>
    <w:rsid w:val="00A670F0"/>
    <w:rsid w:val="00A71A6D"/>
    <w:rsid w:val="00A71E07"/>
    <w:rsid w:val="00A72BC0"/>
    <w:rsid w:val="00A72D2C"/>
    <w:rsid w:val="00A7645F"/>
    <w:rsid w:val="00A86047"/>
    <w:rsid w:val="00A879A0"/>
    <w:rsid w:val="00AA0DCC"/>
    <w:rsid w:val="00AB131D"/>
    <w:rsid w:val="00AB13BD"/>
    <w:rsid w:val="00AB42DD"/>
    <w:rsid w:val="00AB5DA0"/>
    <w:rsid w:val="00AB7FF4"/>
    <w:rsid w:val="00AC18CD"/>
    <w:rsid w:val="00AC4B33"/>
    <w:rsid w:val="00AD5ED0"/>
    <w:rsid w:val="00AD67D3"/>
    <w:rsid w:val="00AF1B3E"/>
    <w:rsid w:val="00AF4941"/>
    <w:rsid w:val="00B148A0"/>
    <w:rsid w:val="00B209B5"/>
    <w:rsid w:val="00B315DB"/>
    <w:rsid w:val="00B35767"/>
    <w:rsid w:val="00B36777"/>
    <w:rsid w:val="00B36CB4"/>
    <w:rsid w:val="00B425DF"/>
    <w:rsid w:val="00B471F8"/>
    <w:rsid w:val="00B5026D"/>
    <w:rsid w:val="00B605B9"/>
    <w:rsid w:val="00B61EA9"/>
    <w:rsid w:val="00B6245C"/>
    <w:rsid w:val="00B630AC"/>
    <w:rsid w:val="00B7298C"/>
    <w:rsid w:val="00B96296"/>
    <w:rsid w:val="00B96EB7"/>
    <w:rsid w:val="00B975AD"/>
    <w:rsid w:val="00BA0BB7"/>
    <w:rsid w:val="00BA13EA"/>
    <w:rsid w:val="00BA34EC"/>
    <w:rsid w:val="00BA577E"/>
    <w:rsid w:val="00BA6F8A"/>
    <w:rsid w:val="00BB3D74"/>
    <w:rsid w:val="00BB429A"/>
    <w:rsid w:val="00BB45A9"/>
    <w:rsid w:val="00BB5521"/>
    <w:rsid w:val="00BB58EF"/>
    <w:rsid w:val="00BB730C"/>
    <w:rsid w:val="00BC49EE"/>
    <w:rsid w:val="00BC66B2"/>
    <w:rsid w:val="00BE274F"/>
    <w:rsid w:val="00BE29CF"/>
    <w:rsid w:val="00BE5975"/>
    <w:rsid w:val="00BF239E"/>
    <w:rsid w:val="00BF3666"/>
    <w:rsid w:val="00C03EBC"/>
    <w:rsid w:val="00C136C4"/>
    <w:rsid w:val="00C14042"/>
    <w:rsid w:val="00C17D6D"/>
    <w:rsid w:val="00C22BD5"/>
    <w:rsid w:val="00C27C80"/>
    <w:rsid w:val="00C301E9"/>
    <w:rsid w:val="00C30DD9"/>
    <w:rsid w:val="00C35DDA"/>
    <w:rsid w:val="00C36552"/>
    <w:rsid w:val="00C416D2"/>
    <w:rsid w:val="00C430FD"/>
    <w:rsid w:val="00C44C29"/>
    <w:rsid w:val="00C50154"/>
    <w:rsid w:val="00C52999"/>
    <w:rsid w:val="00C5316E"/>
    <w:rsid w:val="00C55BED"/>
    <w:rsid w:val="00C5736B"/>
    <w:rsid w:val="00C663A0"/>
    <w:rsid w:val="00C668FE"/>
    <w:rsid w:val="00C6737D"/>
    <w:rsid w:val="00C7086E"/>
    <w:rsid w:val="00C722E1"/>
    <w:rsid w:val="00C73913"/>
    <w:rsid w:val="00C744A7"/>
    <w:rsid w:val="00C869A5"/>
    <w:rsid w:val="00C86E15"/>
    <w:rsid w:val="00C902C1"/>
    <w:rsid w:val="00C904AB"/>
    <w:rsid w:val="00C90656"/>
    <w:rsid w:val="00C916A4"/>
    <w:rsid w:val="00C91C69"/>
    <w:rsid w:val="00C9699D"/>
    <w:rsid w:val="00CA1956"/>
    <w:rsid w:val="00CA4176"/>
    <w:rsid w:val="00CB0945"/>
    <w:rsid w:val="00CB4F0B"/>
    <w:rsid w:val="00CC1A18"/>
    <w:rsid w:val="00CC4A80"/>
    <w:rsid w:val="00CC5224"/>
    <w:rsid w:val="00CC79F4"/>
    <w:rsid w:val="00CD20FF"/>
    <w:rsid w:val="00CE128F"/>
    <w:rsid w:val="00CE68E4"/>
    <w:rsid w:val="00CE7B75"/>
    <w:rsid w:val="00CF1407"/>
    <w:rsid w:val="00CF1F4B"/>
    <w:rsid w:val="00CF289C"/>
    <w:rsid w:val="00CF4A46"/>
    <w:rsid w:val="00CF662D"/>
    <w:rsid w:val="00D0000C"/>
    <w:rsid w:val="00D01095"/>
    <w:rsid w:val="00D02836"/>
    <w:rsid w:val="00D0739F"/>
    <w:rsid w:val="00D12601"/>
    <w:rsid w:val="00D16034"/>
    <w:rsid w:val="00D200C4"/>
    <w:rsid w:val="00D22F8D"/>
    <w:rsid w:val="00D24B43"/>
    <w:rsid w:val="00D25BC7"/>
    <w:rsid w:val="00D32CCF"/>
    <w:rsid w:val="00D400DC"/>
    <w:rsid w:val="00D44AA0"/>
    <w:rsid w:val="00D4536F"/>
    <w:rsid w:val="00D512F6"/>
    <w:rsid w:val="00D610D8"/>
    <w:rsid w:val="00D62CAB"/>
    <w:rsid w:val="00D658A6"/>
    <w:rsid w:val="00D677F0"/>
    <w:rsid w:val="00D75CC3"/>
    <w:rsid w:val="00D772E9"/>
    <w:rsid w:val="00D827A7"/>
    <w:rsid w:val="00D8443F"/>
    <w:rsid w:val="00DA225D"/>
    <w:rsid w:val="00DA53F7"/>
    <w:rsid w:val="00DA77B5"/>
    <w:rsid w:val="00DB3CD3"/>
    <w:rsid w:val="00DC3878"/>
    <w:rsid w:val="00DD13D5"/>
    <w:rsid w:val="00DF1100"/>
    <w:rsid w:val="00DF3CF6"/>
    <w:rsid w:val="00DF4877"/>
    <w:rsid w:val="00DF631D"/>
    <w:rsid w:val="00E01FEC"/>
    <w:rsid w:val="00E025B0"/>
    <w:rsid w:val="00E04886"/>
    <w:rsid w:val="00E0524D"/>
    <w:rsid w:val="00E06D0E"/>
    <w:rsid w:val="00E11E70"/>
    <w:rsid w:val="00E1461C"/>
    <w:rsid w:val="00E209DC"/>
    <w:rsid w:val="00E211EF"/>
    <w:rsid w:val="00E218E6"/>
    <w:rsid w:val="00E23A39"/>
    <w:rsid w:val="00E2478D"/>
    <w:rsid w:val="00E2656C"/>
    <w:rsid w:val="00E309F0"/>
    <w:rsid w:val="00E30A13"/>
    <w:rsid w:val="00E36A5F"/>
    <w:rsid w:val="00E401C3"/>
    <w:rsid w:val="00E4516C"/>
    <w:rsid w:val="00E5383A"/>
    <w:rsid w:val="00E53C16"/>
    <w:rsid w:val="00E60FA6"/>
    <w:rsid w:val="00E65AED"/>
    <w:rsid w:val="00E65AF2"/>
    <w:rsid w:val="00E735E9"/>
    <w:rsid w:val="00E73BA9"/>
    <w:rsid w:val="00E8051D"/>
    <w:rsid w:val="00E93958"/>
    <w:rsid w:val="00EA1951"/>
    <w:rsid w:val="00EA30AB"/>
    <w:rsid w:val="00EA582C"/>
    <w:rsid w:val="00EB0B2E"/>
    <w:rsid w:val="00EB14A7"/>
    <w:rsid w:val="00EB18BC"/>
    <w:rsid w:val="00EB24F1"/>
    <w:rsid w:val="00EB4D4C"/>
    <w:rsid w:val="00EB5D87"/>
    <w:rsid w:val="00EC372F"/>
    <w:rsid w:val="00EC5CA6"/>
    <w:rsid w:val="00EC6A3A"/>
    <w:rsid w:val="00ED0401"/>
    <w:rsid w:val="00ED1BDB"/>
    <w:rsid w:val="00ED1CD7"/>
    <w:rsid w:val="00EE2A14"/>
    <w:rsid w:val="00EE4E4F"/>
    <w:rsid w:val="00EE5304"/>
    <w:rsid w:val="00EE66AC"/>
    <w:rsid w:val="00EE6C7C"/>
    <w:rsid w:val="00EF5A28"/>
    <w:rsid w:val="00EF70A2"/>
    <w:rsid w:val="00F02626"/>
    <w:rsid w:val="00F065D6"/>
    <w:rsid w:val="00F07A15"/>
    <w:rsid w:val="00F10117"/>
    <w:rsid w:val="00F1071F"/>
    <w:rsid w:val="00F111FA"/>
    <w:rsid w:val="00F118BE"/>
    <w:rsid w:val="00F15A2D"/>
    <w:rsid w:val="00F201FA"/>
    <w:rsid w:val="00F21048"/>
    <w:rsid w:val="00F265D2"/>
    <w:rsid w:val="00F27A45"/>
    <w:rsid w:val="00F3205F"/>
    <w:rsid w:val="00F3381D"/>
    <w:rsid w:val="00F33AF7"/>
    <w:rsid w:val="00F35106"/>
    <w:rsid w:val="00F43C30"/>
    <w:rsid w:val="00F46085"/>
    <w:rsid w:val="00F47269"/>
    <w:rsid w:val="00F50BF8"/>
    <w:rsid w:val="00F532C9"/>
    <w:rsid w:val="00F5496F"/>
    <w:rsid w:val="00F63495"/>
    <w:rsid w:val="00F67FAF"/>
    <w:rsid w:val="00F734EA"/>
    <w:rsid w:val="00F77EA8"/>
    <w:rsid w:val="00F82B42"/>
    <w:rsid w:val="00F8332B"/>
    <w:rsid w:val="00F83870"/>
    <w:rsid w:val="00F84302"/>
    <w:rsid w:val="00F8460D"/>
    <w:rsid w:val="00F86815"/>
    <w:rsid w:val="00F96250"/>
    <w:rsid w:val="00FA1628"/>
    <w:rsid w:val="00FA16A7"/>
    <w:rsid w:val="00FA5843"/>
    <w:rsid w:val="00FB2389"/>
    <w:rsid w:val="00FB455F"/>
    <w:rsid w:val="00FD2B9C"/>
    <w:rsid w:val="00FD3CAF"/>
    <w:rsid w:val="00FE0675"/>
    <w:rsid w:val="00FF6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rPr>
      <w:b/>
      <w:bCs/>
      <w:sz w:val="18"/>
      <w:szCs w:val="18"/>
    </w:rPr>
  </w:style>
  <w:style w:type="paragraph" w:styleId="Heading4">
    <w:name w:val="heading 4"/>
    <w:basedOn w:val="Normal"/>
    <w:next w:val="Normal"/>
    <w:qFormat/>
    <w:pPr>
      <w:keepNext/>
      <w:framePr w:hSpace="180" w:wrap="auto" w:vAnchor="text" w:hAnchor="page" w:x="1576" w:y="43"/>
      <w:outlineLvl w:val="3"/>
    </w:pPr>
    <w:rPr>
      <w:b/>
      <w:bCs/>
      <w:sz w:val="20"/>
      <w:szCs w:val="20"/>
      <w:u w:val="single"/>
    </w:rPr>
  </w:style>
  <w:style w:type="paragraph" w:styleId="Heading5">
    <w:name w:val="heading 5"/>
    <w:basedOn w:val="Normal"/>
    <w:next w:val="Normal"/>
    <w:qFormat/>
    <w:pPr>
      <w:keepNext/>
      <w:jc w:val="center"/>
      <w:outlineLvl w:val="4"/>
    </w:pPr>
    <w:rPr>
      <w:sz w:val="32"/>
      <w:szCs w:val="32"/>
    </w:rPr>
  </w:style>
  <w:style w:type="paragraph" w:styleId="Heading6">
    <w:name w:val="heading 6"/>
    <w:basedOn w:val="Normal"/>
    <w:next w:val="Normal"/>
    <w:qFormat/>
    <w:pPr>
      <w:keepNext/>
      <w:jc w:val="right"/>
      <w:outlineLvl w:val="5"/>
    </w:pPr>
    <w:rPr>
      <w:b/>
      <w:bCs/>
      <w:sz w:val="36"/>
      <w:szCs w:val="36"/>
      <w:u w:val="single"/>
    </w:rPr>
  </w:style>
  <w:style w:type="paragraph" w:styleId="Heading7">
    <w:name w:val="heading 7"/>
    <w:basedOn w:val="Normal"/>
    <w:next w:val="Normal"/>
    <w:qFormat/>
    <w:pPr>
      <w:keepNext/>
      <w:jc w:val="center"/>
      <w:outlineLvl w:val="6"/>
    </w:pPr>
    <w:rPr>
      <w:b/>
      <w:bCs/>
      <w:sz w:val="32"/>
      <w:szCs w:val="32"/>
      <w:u w:val="single"/>
    </w:rPr>
  </w:style>
  <w:style w:type="paragraph" w:styleId="Heading8">
    <w:name w:val="heading 8"/>
    <w:basedOn w:val="Normal"/>
    <w:next w:val="Normal"/>
    <w:qFormat/>
    <w:pPr>
      <w:keepNext/>
      <w:ind w:left="360" w:hanging="360"/>
      <w:outlineLvl w:val="7"/>
    </w:pPr>
  </w:style>
  <w:style w:type="paragraph" w:styleId="Heading9">
    <w:name w:val="heading 9"/>
    <w:basedOn w:val="Normal"/>
    <w:next w:val="Normal"/>
    <w:qFormat/>
    <w:pPr>
      <w:keepNext/>
      <w:numPr>
        <w:numId w:val="1"/>
      </w:numPr>
      <w:tabs>
        <w:tab w:val="clear" w:pos="3240"/>
      </w:tabs>
      <w:ind w:left="3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widowControl w:val="0"/>
      <w:numPr>
        <w:numId w:val="3"/>
      </w:numPr>
      <w:ind w:left="720" w:hanging="720"/>
    </w:pPr>
    <w:rPr>
      <w:rFonts w:ascii="Univers" w:hAnsi="Univers"/>
    </w:rPr>
  </w:style>
  <w:style w:type="paragraph" w:styleId="BodyText">
    <w:name w:val="Body Text"/>
    <w:basedOn w:val="Normal"/>
    <w:link w:val="BodyTextChar"/>
    <w:rPr>
      <w:sz w:val="20"/>
      <w:szCs w:val="20"/>
    </w:rPr>
  </w:style>
  <w:style w:type="character" w:styleId="Hyperlink">
    <w:name w:val="Hyperlink"/>
    <w:uiPriority w:val="99"/>
    <w:rPr>
      <w:color w:val="0000FF"/>
      <w:u w:val="single"/>
    </w:rPr>
  </w:style>
  <w:style w:type="paragraph" w:customStyle="1" w:styleId="StructuralSystems-Foundations">
    <w:name w:val="Structural Systems - Foundations"/>
    <w:basedOn w:val="Normal"/>
    <w:pPr>
      <w:ind w:left="1440"/>
    </w:pPr>
    <w:rPr>
      <w:b/>
      <w:bCs/>
      <w:sz w:val="20"/>
      <w:szCs w:val="20"/>
    </w:rPr>
  </w:style>
  <w:style w:type="paragraph" w:customStyle="1" w:styleId="StructuralSystems-GradingandDrainage">
    <w:name w:val="Structural Systems - Grading and Drainage"/>
    <w:basedOn w:val="Normal"/>
    <w:pPr>
      <w:ind w:left="-720"/>
    </w:pPr>
    <w:rPr>
      <w:sz w:val="20"/>
      <w:szCs w:val="20"/>
    </w:rPr>
  </w:style>
  <w:style w:type="paragraph" w:customStyle="1" w:styleId="StructuralSystems-RoofCovering">
    <w:name w:val="Structural Systems - Roof Covering"/>
    <w:basedOn w:val="Normal"/>
    <w:pPr>
      <w:ind w:left="-720"/>
    </w:pPr>
    <w:rPr>
      <w:sz w:val="20"/>
      <w:szCs w:val="20"/>
    </w:rPr>
  </w:style>
  <w:style w:type="paragraph" w:styleId="BodyTextIndent">
    <w:name w:val="Body Text Indent"/>
    <w:basedOn w:val="Normal"/>
    <w:rPr>
      <w:b/>
      <w:bCs/>
      <w:sz w:val="20"/>
      <w:szCs w:val="20"/>
    </w:rPr>
  </w:style>
  <w:style w:type="paragraph" w:styleId="BodyTextIndent2">
    <w:name w:val="Body Text Indent 2"/>
    <w:basedOn w:val="Normal"/>
    <w:pPr>
      <w:ind w:left="3240"/>
    </w:pPr>
    <w:rPr>
      <w:b/>
      <w:bCs/>
      <w:color w:val="000000"/>
    </w:rPr>
  </w:style>
  <w:style w:type="paragraph" w:styleId="BodyTextIndent3">
    <w:name w:val="Body Text Indent 3"/>
    <w:basedOn w:val="Normal"/>
    <w:pPr>
      <w:ind w:left="3240"/>
    </w:pPr>
    <w:rPr>
      <w:sz w:val="20"/>
      <w:szCs w:val="20"/>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Univers" w:hAnsi="Univers"/>
      <w:b/>
      <w:bCs/>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ructuralSystems-RoofStructureandAttic">
    <w:name w:val="Structural Systems - Roof Structure and Attic"/>
    <w:basedOn w:val="Normal"/>
    <w:pPr>
      <w:ind w:left="-615"/>
    </w:pPr>
    <w:rPr>
      <w:sz w:val="20"/>
      <w:szCs w:val="20"/>
    </w:rPr>
  </w:style>
  <w:style w:type="paragraph" w:customStyle="1" w:styleId="StructuralSystems-Walls">
    <w:name w:val="Structural Systems - Walls"/>
    <w:basedOn w:val="Normal"/>
    <w:pPr>
      <w:ind w:left="-615"/>
    </w:pPr>
    <w:rPr>
      <w:sz w:val="20"/>
      <w:szCs w:val="20"/>
    </w:rPr>
  </w:style>
  <w:style w:type="paragraph" w:customStyle="1" w:styleId="StructuralSystems-CeilingsandFloors">
    <w:name w:val="Structural Systems - Ceilings and Floors"/>
    <w:basedOn w:val="Normal"/>
    <w:pPr>
      <w:ind w:left="-615"/>
    </w:pPr>
    <w:rPr>
      <w:sz w:val="20"/>
      <w:szCs w:val="20"/>
    </w:rPr>
  </w:style>
  <w:style w:type="paragraph" w:customStyle="1" w:styleId="StructuralSystems-Doors">
    <w:name w:val="Structural Systems - Doors"/>
    <w:basedOn w:val="StructuralSystems-CeilingsandFloors"/>
    <w:pPr>
      <w:ind w:left="0"/>
    </w:pPr>
  </w:style>
  <w:style w:type="paragraph" w:customStyle="1" w:styleId="Grading-Entry">
    <w:name w:val="Grading-Entry"/>
    <w:basedOn w:val="StructuralSystems-GradingandDrainage"/>
    <w:pPr>
      <w:ind w:left="1620"/>
    </w:pPr>
  </w:style>
  <w:style w:type="paragraph" w:customStyle="1" w:styleId="Grading-Note">
    <w:name w:val="Grading-Note"/>
    <w:basedOn w:val="StructuralSystems-GradingandDrainage"/>
    <w:pPr>
      <w:ind w:left="1620"/>
    </w:pPr>
    <w:rPr>
      <w:b/>
      <w:bCs/>
    </w:rPr>
  </w:style>
  <w:style w:type="paragraph" w:customStyle="1" w:styleId="Drainage-Entry">
    <w:name w:val="Drainage-Entry"/>
    <w:basedOn w:val="StructuralSystems-GradingandDrainage"/>
    <w:pPr>
      <w:ind w:left="1620"/>
    </w:pPr>
  </w:style>
  <w:style w:type="paragraph" w:customStyle="1" w:styleId="Drainage-Note">
    <w:name w:val="Drainage-Note"/>
    <w:basedOn w:val="StructuralSystems-GradingandDrainage"/>
    <w:pPr>
      <w:ind w:left="1620"/>
    </w:pPr>
    <w:rPr>
      <w:b/>
      <w:bCs/>
    </w:rPr>
  </w:style>
  <w:style w:type="paragraph" w:styleId="BlockText">
    <w:name w:val="Block Text"/>
    <w:basedOn w:val="Normal"/>
    <w:pPr>
      <w:ind w:left="-900" w:right="-1260"/>
    </w:pPr>
    <w:rPr>
      <w:sz w:val="20"/>
      <w:szCs w:val="20"/>
    </w:rPr>
  </w:style>
  <w:style w:type="character" w:styleId="FollowedHyperlink">
    <w:name w:val="FollowedHyperlink"/>
    <w:rPr>
      <w:color w:val="800080"/>
      <w:u w:val="single"/>
    </w:rPr>
  </w:style>
  <w:style w:type="paragraph" w:customStyle="1" w:styleId="StructuralSystems-FoundationEntry">
    <w:name w:val="Structural Systems - Foundation Entry"/>
    <w:basedOn w:val="StructuralSystems-Foundations"/>
    <w:pPr>
      <w:ind w:left="1620"/>
    </w:pPr>
    <w:rPr>
      <w:b w:val="0"/>
      <w:bCs w:val="0"/>
      <w:color w:val="0000FF"/>
    </w:rPr>
  </w:style>
  <w:style w:type="paragraph" w:customStyle="1" w:styleId="StructuralSystems-FoundationNote">
    <w:name w:val="Structural Systems - Foundation Note"/>
    <w:basedOn w:val="StructuralSystems-Foundations"/>
    <w:pPr>
      <w:ind w:left="1620"/>
    </w:pPr>
  </w:style>
  <w:style w:type="paragraph" w:customStyle="1" w:styleId="RoofCovering-Entry">
    <w:name w:val="Roof Covering-Entry"/>
    <w:basedOn w:val="Grading-Entry"/>
  </w:style>
  <w:style w:type="paragraph" w:customStyle="1" w:styleId="RoofCovering-Note">
    <w:name w:val="Roof Covering-Note"/>
    <w:basedOn w:val="Grading-Note"/>
  </w:style>
  <w:style w:type="paragraph" w:customStyle="1" w:styleId="ORoofStructure-Entry">
    <w:name w:val="ORoof Structure-Entry"/>
    <w:basedOn w:val="Grading-Entry"/>
  </w:style>
  <w:style w:type="paragraph" w:customStyle="1" w:styleId="ORoofStructure-Note">
    <w:name w:val="ORoof Structure-Note"/>
    <w:basedOn w:val="Grading-Note"/>
  </w:style>
  <w:style w:type="paragraph" w:customStyle="1" w:styleId="AtticInsulation-Entry">
    <w:name w:val="Attic Insulation-Entry"/>
    <w:basedOn w:val="Grading-Entry"/>
  </w:style>
  <w:style w:type="paragraph" w:customStyle="1" w:styleId="AtticInsulation-Note">
    <w:name w:val="Attic Insulation-Note"/>
    <w:basedOn w:val="Grading-Note"/>
  </w:style>
  <w:style w:type="paragraph" w:customStyle="1" w:styleId="AtticVentilation-Entry">
    <w:name w:val="Attic Ventilation-Entry"/>
    <w:basedOn w:val="StructuralSystems-RoofStructureandAttic"/>
    <w:pPr>
      <w:ind w:left="1620"/>
    </w:pPr>
    <w:rPr>
      <w:color w:val="000000"/>
    </w:rPr>
  </w:style>
  <w:style w:type="paragraph" w:customStyle="1" w:styleId="atticVentilation-Note">
    <w:name w:val="attic Ventilation-Note"/>
    <w:basedOn w:val="StructuralSystems-RoofStructureandAttic"/>
    <w:pPr>
      <w:ind w:left="1620"/>
    </w:pPr>
    <w:rPr>
      <w:b/>
      <w:bCs/>
    </w:rPr>
  </w:style>
  <w:style w:type="paragraph" w:customStyle="1" w:styleId="CoolingUnit-Entry">
    <w:name w:val="Cooling Unit-Entry"/>
    <w:basedOn w:val="Grading-Entry"/>
  </w:style>
  <w:style w:type="paragraph" w:customStyle="1" w:styleId="CoolingUnit-Note">
    <w:name w:val="Cooling Unit-Note"/>
    <w:basedOn w:val="Grading-Note"/>
  </w:style>
  <w:style w:type="paragraph" w:customStyle="1" w:styleId="Foundation-Entry-Library">
    <w:name w:val="Foundation-Entry-Library"/>
    <w:basedOn w:val="StructuralSystems-Foundations"/>
    <w:rPr>
      <w:b w:val="0"/>
      <w:bCs w:val="0"/>
      <w:color w:val="000000"/>
    </w:rPr>
  </w:style>
  <w:style w:type="paragraph" w:customStyle="1" w:styleId="Foundation-OK-Library">
    <w:name w:val="Foundation-OK-Library"/>
    <w:basedOn w:val="StructuralSystems-FoundationEntry"/>
    <w:pPr>
      <w:ind w:left="1440"/>
    </w:pPr>
  </w:style>
  <w:style w:type="paragraph" w:customStyle="1" w:styleId="Foundation-Note-Library">
    <w:name w:val="Foundation-Note-Library"/>
    <w:basedOn w:val="StructuralSystems-FoundationNote"/>
    <w:pPr>
      <w:ind w:left="1440"/>
    </w:pPr>
  </w:style>
  <w:style w:type="paragraph" w:customStyle="1" w:styleId="Grading-Entry-Library">
    <w:name w:val="Grading-Entry-Library"/>
    <w:basedOn w:val="Grading-Entry"/>
    <w:pPr>
      <w:ind w:left="1440"/>
    </w:pPr>
  </w:style>
  <w:style w:type="paragraph" w:customStyle="1" w:styleId="Grading-OK-Library">
    <w:name w:val="Grading-OK-Library"/>
    <w:basedOn w:val="Grading-Note"/>
    <w:pPr>
      <w:ind w:left="1440"/>
    </w:pPr>
    <w:rPr>
      <w:b w:val="0"/>
      <w:color w:val="0000FF"/>
    </w:rPr>
  </w:style>
  <w:style w:type="paragraph" w:customStyle="1" w:styleId="Grading-Note-Library">
    <w:name w:val="Grading-Note-Library"/>
    <w:basedOn w:val="Grading-Note"/>
    <w:pPr>
      <w:ind w:left="1440"/>
    </w:pPr>
  </w:style>
  <w:style w:type="paragraph" w:customStyle="1" w:styleId="Drainage-Entry-Library">
    <w:name w:val="Drainage-Entry-Library"/>
    <w:basedOn w:val="Grading-Entry"/>
    <w:pPr>
      <w:ind w:left="1440"/>
    </w:pPr>
  </w:style>
  <w:style w:type="paragraph" w:customStyle="1" w:styleId="Drainage-OK-Library">
    <w:name w:val="Drainage-OK-Library"/>
    <w:basedOn w:val="Grading-Note"/>
    <w:pPr>
      <w:ind w:left="1440"/>
    </w:pPr>
    <w:rPr>
      <w:b w:val="0"/>
      <w:color w:val="0000FF"/>
    </w:rPr>
  </w:style>
  <w:style w:type="paragraph" w:customStyle="1" w:styleId="Drainage-Note-Library">
    <w:name w:val="Drainage-Note-Library"/>
    <w:basedOn w:val="Grading-Note"/>
    <w:pPr>
      <w:ind w:left="1440"/>
    </w:pPr>
  </w:style>
  <w:style w:type="paragraph" w:customStyle="1" w:styleId="RoofCover-Entry-Library">
    <w:name w:val="Roof Cover-Entry-Library"/>
    <w:basedOn w:val="RoofCovering-Entry"/>
    <w:pPr>
      <w:ind w:left="1440"/>
    </w:pPr>
  </w:style>
  <w:style w:type="paragraph" w:customStyle="1" w:styleId="RoofCover-OK-Library">
    <w:name w:val="Roof Cover-OK-Library"/>
    <w:basedOn w:val="Grading-Note"/>
    <w:pPr>
      <w:ind w:left="1440"/>
    </w:pPr>
    <w:rPr>
      <w:b w:val="0"/>
      <w:color w:val="0000FF"/>
    </w:rPr>
  </w:style>
  <w:style w:type="paragraph" w:customStyle="1" w:styleId="RoofCover-Note-Library">
    <w:name w:val="Roof Cover-Note-Library"/>
    <w:basedOn w:val="RoofCovering-Note"/>
    <w:pPr>
      <w:ind w:left="1440"/>
    </w:pPr>
  </w:style>
  <w:style w:type="paragraph" w:customStyle="1" w:styleId="RoofStructure-Entry-Library">
    <w:name w:val="Roof Structure-Entry-Library"/>
    <w:basedOn w:val="ORoofStructure-Entry"/>
    <w:pPr>
      <w:ind w:left="1440"/>
    </w:pPr>
  </w:style>
  <w:style w:type="paragraph" w:customStyle="1" w:styleId="RoofStructure-OK-Library">
    <w:name w:val="Roof Structure-OK-Library"/>
    <w:basedOn w:val="Grading-Note"/>
    <w:pPr>
      <w:ind w:left="1440"/>
    </w:pPr>
    <w:rPr>
      <w:b w:val="0"/>
      <w:color w:val="0000FF"/>
    </w:rPr>
  </w:style>
  <w:style w:type="paragraph" w:customStyle="1" w:styleId="RoofStructure-Note-Library">
    <w:name w:val="Roof Structure-Note-Library"/>
    <w:basedOn w:val="ORoofStructure-Note"/>
    <w:pPr>
      <w:ind w:left="1440"/>
    </w:pPr>
  </w:style>
  <w:style w:type="paragraph" w:customStyle="1" w:styleId="Insulation-Entry-Library">
    <w:name w:val="Insulation-Entry-Library"/>
    <w:basedOn w:val="AtticInsulation-Entry"/>
    <w:pPr>
      <w:ind w:left="1440"/>
    </w:pPr>
  </w:style>
  <w:style w:type="paragraph" w:customStyle="1" w:styleId="Insulation-OK-Library">
    <w:name w:val="Insulation-OK-Library"/>
    <w:basedOn w:val="Grading-Note"/>
    <w:pPr>
      <w:ind w:left="1440"/>
    </w:pPr>
    <w:rPr>
      <w:b w:val="0"/>
      <w:color w:val="0000FF"/>
    </w:rPr>
  </w:style>
  <w:style w:type="paragraph" w:customStyle="1" w:styleId="Insulation-Note-Library">
    <w:name w:val="Insulation-Note-Library"/>
    <w:basedOn w:val="AtticInsulation-Note"/>
    <w:pPr>
      <w:ind w:left="1440"/>
    </w:pPr>
  </w:style>
  <w:style w:type="paragraph" w:customStyle="1" w:styleId="Ventilation-Entry-Library">
    <w:name w:val="Ventilation-Entry-Library"/>
    <w:basedOn w:val="AtticVentilation-Entry"/>
    <w:pPr>
      <w:ind w:left="1440"/>
    </w:pPr>
  </w:style>
  <w:style w:type="paragraph" w:customStyle="1" w:styleId="Ventilation-OK-Library">
    <w:name w:val="Ventilation-OK-Library"/>
    <w:basedOn w:val="StructuralSystems-RoofStructureandAttic"/>
    <w:pPr>
      <w:ind w:left="1440"/>
    </w:pPr>
    <w:rPr>
      <w:color w:val="0000FF"/>
    </w:rPr>
  </w:style>
  <w:style w:type="paragraph" w:customStyle="1" w:styleId="Ventilation-Note-Library">
    <w:name w:val="Ventilation-Note-Library"/>
    <w:basedOn w:val="atticVentilation-Note"/>
    <w:pPr>
      <w:ind w:left="1440"/>
    </w:pPr>
  </w:style>
  <w:style w:type="paragraph" w:customStyle="1" w:styleId="InteriorWalls-Entry-Library">
    <w:name w:val="Interior Walls-Entry-Library"/>
    <w:basedOn w:val="Grading-Entry"/>
    <w:pPr>
      <w:ind w:left="1440"/>
    </w:pPr>
  </w:style>
  <w:style w:type="paragraph" w:customStyle="1" w:styleId="InteriorWalls-OK-Library">
    <w:name w:val="Interior Walls-OK-Library"/>
    <w:basedOn w:val="Grading-Entry"/>
    <w:pPr>
      <w:ind w:left="1440"/>
    </w:pPr>
    <w:rPr>
      <w:color w:val="0000FF"/>
    </w:rPr>
  </w:style>
  <w:style w:type="paragraph" w:customStyle="1" w:styleId="InteriorWalls-Note-Library">
    <w:name w:val="Interior Walls-Note-Library"/>
    <w:basedOn w:val="Grading-Note"/>
    <w:pPr>
      <w:ind w:left="1440"/>
    </w:pPr>
  </w:style>
  <w:style w:type="paragraph" w:customStyle="1" w:styleId="ExteriorWalls-Entry-Library">
    <w:name w:val="Exterior Walls-Entry-Library"/>
    <w:basedOn w:val="Grading-Entry"/>
    <w:pPr>
      <w:ind w:left="1440"/>
    </w:pPr>
  </w:style>
  <w:style w:type="paragraph" w:customStyle="1" w:styleId="ExteriorWalls-OK-Library">
    <w:name w:val="Exterior Walls-OK-Library"/>
    <w:basedOn w:val="Grading-Note"/>
    <w:pPr>
      <w:ind w:left="1440"/>
    </w:pPr>
    <w:rPr>
      <w:b w:val="0"/>
      <w:color w:val="0000FF"/>
    </w:rPr>
  </w:style>
  <w:style w:type="paragraph" w:customStyle="1" w:styleId="ExteriorWalls-Note-Library">
    <w:name w:val="Exterior Walls-Note-Library"/>
    <w:basedOn w:val="Grading-Note"/>
    <w:pPr>
      <w:ind w:left="1440"/>
    </w:pPr>
  </w:style>
  <w:style w:type="paragraph" w:customStyle="1" w:styleId="Ceilings-Entry-Library">
    <w:name w:val="Ceilings-Entry-Library"/>
    <w:basedOn w:val="Grading-Entry"/>
    <w:pPr>
      <w:ind w:left="1440"/>
    </w:pPr>
  </w:style>
  <w:style w:type="paragraph" w:customStyle="1" w:styleId="Ceilings-OK-Library">
    <w:name w:val="Ceilings-OK-Library"/>
    <w:basedOn w:val="Grading-Note"/>
    <w:pPr>
      <w:ind w:left="1440"/>
    </w:pPr>
    <w:rPr>
      <w:b w:val="0"/>
      <w:color w:val="0000FF"/>
    </w:rPr>
  </w:style>
  <w:style w:type="paragraph" w:customStyle="1" w:styleId="Ceilings-Note-Library">
    <w:name w:val="Ceilings-Note-Library"/>
    <w:basedOn w:val="Grading-Note"/>
    <w:pPr>
      <w:ind w:left="1440"/>
    </w:pPr>
  </w:style>
  <w:style w:type="paragraph" w:customStyle="1" w:styleId="Floors-Entry-Library">
    <w:name w:val="Floors-Entry-Library"/>
    <w:basedOn w:val="Grading-Entry"/>
    <w:pPr>
      <w:ind w:left="1440"/>
    </w:pPr>
  </w:style>
  <w:style w:type="paragraph" w:customStyle="1" w:styleId="Floors-OK-Library">
    <w:name w:val="Floors-OK-Library"/>
    <w:basedOn w:val="Grading-Note"/>
    <w:pPr>
      <w:ind w:left="1440"/>
    </w:pPr>
    <w:rPr>
      <w:b w:val="0"/>
      <w:color w:val="0000FF"/>
    </w:rPr>
  </w:style>
  <w:style w:type="paragraph" w:customStyle="1" w:styleId="Floors-Note-Library">
    <w:name w:val="Floors-Note-Library"/>
    <w:basedOn w:val="Grading-Note"/>
    <w:pPr>
      <w:ind w:left="1440"/>
    </w:pPr>
  </w:style>
  <w:style w:type="paragraph" w:customStyle="1" w:styleId="Doorways-Entry-Library">
    <w:name w:val="Doorways-Entry-Library"/>
    <w:basedOn w:val="Grading-Note"/>
    <w:pPr>
      <w:ind w:left="1440"/>
    </w:pPr>
    <w:rPr>
      <w:b w:val="0"/>
      <w:color w:val="000000"/>
    </w:rPr>
  </w:style>
  <w:style w:type="paragraph" w:customStyle="1" w:styleId="Doorways-OK-Library">
    <w:name w:val="Doorways-OK-Library"/>
    <w:basedOn w:val="Grading-Note"/>
    <w:pPr>
      <w:ind w:left="1440"/>
    </w:pPr>
    <w:rPr>
      <w:b w:val="0"/>
      <w:color w:val="0000FF"/>
    </w:rPr>
  </w:style>
  <w:style w:type="paragraph" w:customStyle="1" w:styleId="Doorways-Note-Library">
    <w:name w:val="Doorways-Note-Library"/>
    <w:basedOn w:val="Grading-Entry"/>
    <w:pPr>
      <w:ind w:left="1440"/>
    </w:pPr>
    <w:rPr>
      <w:b/>
      <w:color w:val="000000"/>
    </w:rPr>
  </w:style>
  <w:style w:type="paragraph" w:customStyle="1" w:styleId="Windows-Entry-Library">
    <w:name w:val="Windows-Entry-Library"/>
    <w:basedOn w:val="Grading-Entry"/>
    <w:pPr>
      <w:ind w:left="1440"/>
    </w:pPr>
  </w:style>
  <w:style w:type="paragraph" w:customStyle="1" w:styleId="Windows-OK-Library">
    <w:name w:val="Windows-OK-Library"/>
    <w:basedOn w:val="Grading-Note"/>
    <w:pPr>
      <w:ind w:left="1440"/>
    </w:pPr>
    <w:rPr>
      <w:b w:val="0"/>
      <w:color w:val="0000FF"/>
    </w:rPr>
  </w:style>
  <w:style w:type="paragraph" w:customStyle="1" w:styleId="Windows-Note-Library">
    <w:name w:val="Windows-Note-Library"/>
    <w:basedOn w:val="Grading-Note"/>
    <w:pPr>
      <w:ind w:left="1440"/>
    </w:pPr>
  </w:style>
  <w:style w:type="paragraph" w:customStyle="1" w:styleId="Fireplace-Entry-Library">
    <w:name w:val="Fireplace-Entry-Library"/>
    <w:basedOn w:val="Grading-Entry"/>
    <w:pPr>
      <w:ind w:left="1440"/>
    </w:pPr>
  </w:style>
  <w:style w:type="paragraph" w:customStyle="1" w:styleId="Fireplace-OK-Library">
    <w:name w:val="Fireplace-OK-Library"/>
    <w:basedOn w:val="Grading-Note"/>
    <w:pPr>
      <w:ind w:left="1440"/>
    </w:pPr>
    <w:rPr>
      <w:b w:val="0"/>
      <w:color w:val="0000FF"/>
    </w:rPr>
  </w:style>
  <w:style w:type="paragraph" w:customStyle="1" w:styleId="Fireplace-Note-Library">
    <w:name w:val="Fireplace-Note-Library"/>
    <w:basedOn w:val="Grading-Note"/>
    <w:pPr>
      <w:ind w:left="1440"/>
    </w:pPr>
  </w:style>
  <w:style w:type="paragraph" w:customStyle="1" w:styleId="Chimney-Entry-Library">
    <w:name w:val="Chimney-Entry-Library"/>
    <w:basedOn w:val="Grading-Entry"/>
    <w:pPr>
      <w:ind w:left="1440"/>
    </w:pPr>
  </w:style>
  <w:style w:type="paragraph" w:customStyle="1" w:styleId="Chimney-OK-Library">
    <w:name w:val="Chimney-OK-Library"/>
    <w:basedOn w:val="Grading-Note"/>
    <w:pPr>
      <w:ind w:left="1440"/>
    </w:pPr>
    <w:rPr>
      <w:b w:val="0"/>
      <w:color w:val="0000FF"/>
    </w:rPr>
  </w:style>
  <w:style w:type="paragraph" w:customStyle="1" w:styleId="Chimney-Note-Library">
    <w:name w:val="Chimney-Note-Library"/>
    <w:basedOn w:val="Grading-Note"/>
    <w:pPr>
      <w:ind w:left="1440"/>
    </w:pPr>
    <w:rPr>
      <w:color w:val="000000"/>
    </w:rPr>
  </w:style>
  <w:style w:type="paragraph" w:customStyle="1" w:styleId="Attached-Entry-Library">
    <w:name w:val="Attached-Entry-Library"/>
    <w:basedOn w:val="Grading-Entry"/>
    <w:pPr>
      <w:ind w:left="1440"/>
    </w:pPr>
  </w:style>
  <w:style w:type="paragraph" w:customStyle="1" w:styleId="Attached-OK-Library">
    <w:name w:val="Attached-OK-Library"/>
    <w:basedOn w:val="Grading-Entry"/>
    <w:pPr>
      <w:ind w:left="1440"/>
    </w:pPr>
    <w:rPr>
      <w:color w:val="0000FF"/>
    </w:rPr>
  </w:style>
  <w:style w:type="paragraph" w:customStyle="1" w:styleId="Attached-Note-Library">
    <w:name w:val="Attached-Note-Library"/>
    <w:basedOn w:val="Grading-Entry"/>
    <w:pPr>
      <w:tabs>
        <w:tab w:val="left" w:pos="1620"/>
      </w:tabs>
      <w:ind w:left="1440"/>
    </w:pPr>
    <w:rPr>
      <w:b/>
      <w:color w:val="000000"/>
    </w:rPr>
  </w:style>
  <w:style w:type="paragraph" w:customStyle="1" w:styleId="Other-Entry-Library">
    <w:name w:val="Other-Entry-Library"/>
    <w:basedOn w:val="Grading-Entry"/>
    <w:pPr>
      <w:ind w:left="1440"/>
    </w:pPr>
  </w:style>
  <w:style w:type="paragraph" w:customStyle="1" w:styleId="Other-OK-Library">
    <w:name w:val="Other-OK-Library"/>
    <w:basedOn w:val="Grading-Entry"/>
    <w:pPr>
      <w:ind w:left="1440"/>
    </w:pPr>
    <w:rPr>
      <w:color w:val="0000FF"/>
    </w:rPr>
  </w:style>
  <w:style w:type="paragraph" w:customStyle="1" w:styleId="Other-Note-Library">
    <w:name w:val="Other-Note-Library"/>
    <w:basedOn w:val="Grading-Entry"/>
    <w:pPr>
      <w:ind w:left="1440"/>
    </w:pPr>
    <w:rPr>
      <w:b/>
      <w:color w:val="000000"/>
    </w:rPr>
  </w:style>
  <w:style w:type="paragraph" w:customStyle="1" w:styleId="Service-Entry-Library">
    <w:name w:val="Service-Entry-Library"/>
    <w:basedOn w:val="Grading-Entry"/>
    <w:pPr>
      <w:ind w:left="1440"/>
    </w:pPr>
  </w:style>
  <w:style w:type="paragraph" w:customStyle="1" w:styleId="Service-Note-Library">
    <w:name w:val="Service-Note-Library"/>
    <w:basedOn w:val="Grading-Note"/>
    <w:pPr>
      <w:ind w:left="1440"/>
    </w:pPr>
    <w:rPr>
      <w:b w:val="0"/>
      <w:color w:val="0000FF"/>
    </w:rPr>
  </w:style>
  <w:style w:type="paragraph" w:customStyle="1" w:styleId="MainPanel-Entry-Library">
    <w:name w:val="Main Panel-Entry-Library"/>
    <w:basedOn w:val="Grading-Entry"/>
    <w:pPr>
      <w:ind w:left="1440"/>
    </w:pPr>
  </w:style>
  <w:style w:type="paragraph" w:customStyle="1" w:styleId="MainPanel-Note-Library">
    <w:name w:val="Main Panel-Note-Library"/>
    <w:basedOn w:val="Grading-Note"/>
    <w:pPr>
      <w:ind w:left="1440"/>
    </w:pPr>
    <w:rPr>
      <w:b w:val="0"/>
      <w:color w:val="0000FF"/>
    </w:rPr>
  </w:style>
  <w:style w:type="paragraph" w:customStyle="1" w:styleId="SubPanel-Entry-library">
    <w:name w:val="Sub Panel-Entry-library"/>
    <w:basedOn w:val="StructuralSystems-RoofStructureandAttic"/>
    <w:pPr>
      <w:ind w:left="1440"/>
    </w:pPr>
    <w:rPr>
      <w:color w:val="000000"/>
    </w:rPr>
  </w:style>
  <w:style w:type="paragraph" w:customStyle="1" w:styleId="SubPanel-Note-Library">
    <w:name w:val="Sub Panel-Note-Library"/>
    <w:basedOn w:val="StructuralSystems-RoofStructureandAttic"/>
    <w:pPr>
      <w:ind w:left="1440"/>
    </w:pPr>
    <w:rPr>
      <w:color w:val="0000FF"/>
    </w:rPr>
  </w:style>
  <w:style w:type="paragraph" w:customStyle="1" w:styleId="Outloets-Entry-Library">
    <w:name w:val="Outloets-Entry-Library"/>
    <w:basedOn w:val="Grading-Entry"/>
    <w:pPr>
      <w:ind w:left="1440"/>
    </w:pPr>
  </w:style>
  <w:style w:type="paragraph" w:customStyle="1" w:styleId="Outlets-Note-Library">
    <w:name w:val="Outlets-Note-Library"/>
    <w:basedOn w:val="Grading-Note"/>
    <w:pPr>
      <w:ind w:left="1440"/>
    </w:pPr>
    <w:rPr>
      <w:b w:val="0"/>
      <w:color w:val="0000FF"/>
    </w:rPr>
  </w:style>
  <w:style w:type="paragraph" w:customStyle="1" w:styleId="Devices-Entry-Library">
    <w:name w:val="Devices-Entry-Library"/>
    <w:basedOn w:val="Grading-Entry"/>
    <w:pPr>
      <w:ind w:left="1440"/>
    </w:pPr>
  </w:style>
  <w:style w:type="paragraph" w:customStyle="1" w:styleId="Devices-Note-Library">
    <w:name w:val="Devices-Note-Library"/>
    <w:basedOn w:val="Grading-Note"/>
    <w:pPr>
      <w:ind w:left="1440"/>
    </w:pPr>
    <w:rPr>
      <w:b w:val="0"/>
      <w:color w:val="0000FF"/>
    </w:rPr>
  </w:style>
  <w:style w:type="paragraph" w:customStyle="1" w:styleId="Service-OK-Library">
    <w:name w:val="Service-OK-Library"/>
    <w:basedOn w:val="Service-Note-Library"/>
  </w:style>
  <w:style w:type="paragraph" w:customStyle="1" w:styleId="MainPanel-OK-Library">
    <w:name w:val="Main Panel-OK-Library"/>
    <w:basedOn w:val="MainPanel-Note-Library"/>
  </w:style>
  <w:style w:type="paragraph" w:customStyle="1" w:styleId="SubPanel-OK-Library">
    <w:name w:val="Sub Panel-OK-Library"/>
    <w:basedOn w:val="SubPanel-Note-Library"/>
  </w:style>
  <w:style w:type="paragraph" w:customStyle="1" w:styleId="Outlets-OK-Library">
    <w:name w:val="Outlets-OK-Library"/>
    <w:basedOn w:val="Outlets-Note-Library"/>
  </w:style>
  <w:style w:type="paragraph" w:customStyle="1" w:styleId="Devices-OK-Library">
    <w:name w:val="Devices-OK-Library"/>
    <w:basedOn w:val="Devices-Note-Library"/>
  </w:style>
  <w:style w:type="paragraph" w:customStyle="1" w:styleId="Heating-Type-Library">
    <w:name w:val="Heating-Type-Library"/>
    <w:basedOn w:val="StructuralSystems-Foundations"/>
    <w:rPr>
      <w:b w:val="0"/>
      <w:bCs w:val="0"/>
      <w:iCs/>
    </w:rPr>
  </w:style>
  <w:style w:type="paragraph" w:customStyle="1" w:styleId="HeatingUnit-EntryLibrary">
    <w:name w:val="Heating Unit-Entry Library"/>
    <w:basedOn w:val="Grading-Entry"/>
    <w:pPr>
      <w:ind w:left="1440"/>
    </w:pPr>
  </w:style>
  <w:style w:type="paragraph" w:customStyle="1" w:styleId="HeatingUnit-Note-Library">
    <w:name w:val="HeatingUnit-Note-Library"/>
    <w:basedOn w:val="Grading-Note"/>
    <w:pPr>
      <w:ind w:left="1440"/>
    </w:pPr>
    <w:rPr>
      <w:b w:val="0"/>
      <w:color w:val="0000FF"/>
    </w:rPr>
  </w:style>
  <w:style w:type="paragraph" w:customStyle="1" w:styleId="HeatingUnit-OK-Library">
    <w:name w:val="HeatingUnit-OK-Library"/>
    <w:basedOn w:val="HeatingUnit-Note-Library"/>
  </w:style>
  <w:style w:type="paragraph" w:customStyle="1" w:styleId="HeatingUnit-Note-Library0">
    <w:name w:val="Heating Unit-Note-Library"/>
    <w:basedOn w:val="HeatingUnit-Note-Library"/>
    <w:rPr>
      <w:color w:val="auto"/>
    </w:rPr>
  </w:style>
  <w:style w:type="paragraph" w:customStyle="1" w:styleId="HeatingUnit-OK-Library0">
    <w:name w:val="Heating Unit-OK-Library"/>
    <w:basedOn w:val="HeatingUnit-OK-Library"/>
  </w:style>
  <w:style w:type="paragraph" w:customStyle="1" w:styleId="HeatingUnit-Entry-Library">
    <w:name w:val="Heating Unit-Entry-Library"/>
    <w:basedOn w:val="HeatingUnit-EntryLibrary"/>
  </w:style>
  <w:style w:type="paragraph" w:customStyle="1" w:styleId="Cooling-Type-Library">
    <w:name w:val="Cooling-Type-Library"/>
    <w:basedOn w:val="StructuralSystems-Foundations"/>
    <w:rPr>
      <w:b w:val="0"/>
      <w:bCs w:val="0"/>
      <w:iCs/>
    </w:rPr>
  </w:style>
  <w:style w:type="paragraph" w:customStyle="1" w:styleId="CoolingUnit-Entry-Library">
    <w:name w:val="Cooling Unit-Entry-Library"/>
    <w:basedOn w:val="CoolingUnit-Entry"/>
    <w:pPr>
      <w:ind w:left="1440"/>
    </w:pPr>
  </w:style>
  <w:style w:type="paragraph" w:customStyle="1" w:styleId="CoolingUnit-OK-Library">
    <w:name w:val="Cooling Unit-OK-Library"/>
    <w:basedOn w:val="Grading-Note"/>
    <w:pPr>
      <w:ind w:left="1440"/>
    </w:pPr>
    <w:rPr>
      <w:b w:val="0"/>
      <w:color w:val="0000FF"/>
    </w:rPr>
  </w:style>
  <w:style w:type="paragraph" w:customStyle="1" w:styleId="CoolingUnit-Note-Library">
    <w:name w:val="Cooling Unit-Note-Library"/>
    <w:basedOn w:val="CoolingUnit-Note"/>
    <w:pPr>
      <w:ind w:left="1440"/>
    </w:pPr>
  </w:style>
  <w:style w:type="paragraph" w:customStyle="1" w:styleId="Ducts-Entry-Library">
    <w:name w:val="Ducts-Entry-Library"/>
    <w:basedOn w:val="Grading-Entry"/>
    <w:pPr>
      <w:ind w:left="1440"/>
    </w:pPr>
  </w:style>
  <w:style w:type="paragraph" w:customStyle="1" w:styleId="Ducts-OK-Library">
    <w:name w:val="Ducts-OK-Library"/>
    <w:basedOn w:val="Grading-Note"/>
    <w:pPr>
      <w:ind w:left="1440"/>
    </w:pPr>
    <w:rPr>
      <w:b w:val="0"/>
      <w:color w:val="0000FF"/>
    </w:rPr>
  </w:style>
  <w:style w:type="paragraph" w:customStyle="1" w:styleId="Ducts-Note-Library">
    <w:name w:val="Ducts-Note-Library"/>
    <w:basedOn w:val="Grading-Note"/>
    <w:pPr>
      <w:ind w:left="1440"/>
    </w:pPr>
  </w:style>
  <w:style w:type="paragraph" w:customStyle="1" w:styleId="Vents-Entry-Library">
    <w:name w:val="Vents-Entry-Library"/>
    <w:basedOn w:val="Grading-Note"/>
    <w:pPr>
      <w:ind w:left="1440"/>
    </w:pPr>
    <w:rPr>
      <w:b w:val="0"/>
    </w:rPr>
  </w:style>
  <w:style w:type="paragraph" w:customStyle="1" w:styleId="Vents-OK-Library">
    <w:name w:val="Vents-OK-Library"/>
    <w:basedOn w:val="Grading-Note"/>
    <w:pPr>
      <w:ind w:left="1440"/>
    </w:pPr>
    <w:rPr>
      <w:b w:val="0"/>
      <w:color w:val="0000FF"/>
    </w:rPr>
  </w:style>
  <w:style w:type="paragraph" w:customStyle="1" w:styleId="Vents-Note-Library">
    <w:name w:val="Vents-Note-Library"/>
    <w:basedOn w:val="Grading-Note"/>
    <w:pPr>
      <w:ind w:left="1440"/>
    </w:pPr>
  </w:style>
  <w:style w:type="paragraph" w:customStyle="1" w:styleId="SupplyLines-Entry-Library">
    <w:name w:val="Supply Lines-Entry-Library"/>
    <w:basedOn w:val="StructuralSystems-Foundations"/>
    <w:rPr>
      <w:b w:val="0"/>
      <w:bCs w:val="0"/>
      <w:color w:val="000000"/>
    </w:rPr>
  </w:style>
  <w:style w:type="paragraph" w:customStyle="1" w:styleId="SupplyLines-OK-Library">
    <w:name w:val="Supply Lines-OK-Library"/>
    <w:basedOn w:val="StructuralSystems-Foundations"/>
    <w:rPr>
      <w:b w:val="0"/>
      <w:bCs w:val="0"/>
      <w:color w:val="0000FF"/>
    </w:rPr>
  </w:style>
  <w:style w:type="paragraph" w:customStyle="1" w:styleId="SupplyLines-Note-Library">
    <w:name w:val="Supply Lines-Note-Library"/>
    <w:basedOn w:val="StructuralSystems-Foundations"/>
  </w:style>
  <w:style w:type="paragraph" w:customStyle="1" w:styleId="Fixtures-Entry-Library">
    <w:name w:val="Fixtures-Entry-Library"/>
    <w:basedOn w:val="StructuralSystems-Foundations"/>
    <w:rPr>
      <w:b w:val="0"/>
      <w:bCs w:val="0"/>
      <w:color w:val="000000"/>
    </w:rPr>
  </w:style>
  <w:style w:type="paragraph" w:customStyle="1" w:styleId="Fixtures-OK-Library">
    <w:name w:val="Fixtures-OK-Library"/>
    <w:basedOn w:val="StructuralSystems-Foundations"/>
    <w:rPr>
      <w:b w:val="0"/>
      <w:bCs w:val="0"/>
      <w:color w:val="0000FF"/>
    </w:rPr>
  </w:style>
  <w:style w:type="paragraph" w:customStyle="1" w:styleId="-Note-Library">
    <w:name w:val="-Note-Library"/>
    <w:basedOn w:val="StructuralSystems-Foundations"/>
  </w:style>
  <w:style w:type="paragraph" w:customStyle="1" w:styleId="Drains-Entry-Library">
    <w:name w:val="Drains-Entry-Library"/>
    <w:basedOn w:val="StructuralSystems-Foundations"/>
    <w:rPr>
      <w:b w:val="0"/>
      <w:bCs w:val="0"/>
      <w:color w:val="000000"/>
    </w:rPr>
  </w:style>
  <w:style w:type="paragraph" w:customStyle="1" w:styleId="Drains-OK-Library">
    <w:name w:val="Drains-OK-Library"/>
    <w:basedOn w:val="StructuralSystems-Foundations"/>
    <w:rPr>
      <w:b w:val="0"/>
      <w:bCs w:val="0"/>
      <w:color w:val="0000FF"/>
    </w:rPr>
  </w:style>
  <w:style w:type="paragraph" w:customStyle="1" w:styleId="Drains-Note-Library">
    <w:name w:val="Drains-Note-Library"/>
    <w:basedOn w:val="StructuralSystems-Foundations"/>
  </w:style>
  <w:style w:type="paragraph" w:customStyle="1" w:styleId="WaterHeater-Type-Library">
    <w:name w:val="Water Heater-Type-Library"/>
    <w:basedOn w:val="StructuralSystems-Foundations"/>
    <w:rPr>
      <w:b w:val="0"/>
      <w:bCs w:val="0"/>
      <w:iCs/>
    </w:rPr>
  </w:style>
  <w:style w:type="paragraph" w:customStyle="1" w:styleId="WaterHeater-Entry-Library">
    <w:name w:val="Water Heater-Entry-Library"/>
    <w:basedOn w:val="StructuralSystems-Foundations"/>
    <w:rPr>
      <w:b w:val="0"/>
      <w:bCs w:val="0"/>
      <w:color w:val="000000"/>
    </w:rPr>
  </w:style>
  <w:style w:type="paragraph" w:customStyle="1" w:styleId="WaterHeater-OK-Library">
    <w:name w:val="Water Heater-OK-Library"/>
    <w:basedOn w:val="StructuralSystems-Foundations"/>
    <w:rPr>
      <w:b w:val="0"/>
      <w:bCs w:val="0"/>
      <w:color w:val="0000FF"/>
    </w:rPr>
  </w:style>
  <w:style w:type="paragraph" w:customStyle="1" w:styleId="WaterHeater-Note-Library">
    <w:name w:val="Water Heater-Note-Library"/>
    <w:basedOn w:val="WaterHeater-Entry-Library"/>
    <w:rPr>
      <w:b/>
    </w:rPr>
  </w:style>
  <w:style w:type="paragraph" w:customStyle="1" w:styleId="HydroTherapy-Entry-Library">
    <w:name w:val="Hydro Therapy-Entry-Library"/>
    <w:basedOn w:val="StructuralSystems-Foundations"/>
    <w:rPr>
      <w:b w:val="0"/>
      <w:bCs w:val="0"/>
      <w:color w:val="000000"/>
    </w:rPr>
  </w:style>
  <w:style w:type="paragraph" w:customStyle="1" w:styleId="HydroTherapy-OK-Library">
    <w:name w:val="Hydro Therapy-OK-Library"/>
    <w:basedOn w:val="StructuralSystems-Foundations"/>
    <w:rPr>
      <w:b w:val="0"/>
      <w:bCs w:val="0"/>
      <w:color w:val="0000FF"/>
    </w:rPr>
  </w:style>
  <w:style w:type="paragraph" w:customStyle="1" w:styleId="HydroTherapy-Note-Library">
    <w:name w:val="Hydro Therapy-Note-Library"/>
    <w:basedOn w:val="StructuralSystems-Foundations"/>
    <w:rPr>
      <w:bCs w:val="0"/>
      <w:color w:val="000000"/>
    </w:rPr>
  </w:style>
  <w:style w:type="paragraph" w:customStyle="1" w:styleId="Dishwasher-Entry-Library">
    <w:name w:val="Dishwasher-Entry-Library"/>
    <w:basedOn w:val="StructuralSystems-Foundations"/>
    <w:rPr>
      <w:b w:val="0"/>
      <w:bCs w:val="0"/>
      <w:iCs/>
    </w:rPr>
  </w:style>
  <w:style w:type="paragraph" w:customStyle="1" w:styleId="Dishwasher-OK-Library">
    <w:name w:val="Dishwasher-OK-Library"/>
    <w:basedOn w:val="StructuralSystems-Foundations"/>
    <w:rPr>
      <w:b w:val="0"/>
      <w:bCs w:val="0"/>
      <w:iCs/>
      <w:color w:val="0000FF"/>
    </w:rPr>
  </w:style>
  <w:style w:type="paragraph" w:customStyle="1" w:styleId="Dishwasher-Note-Library">
    <w:name w:val="Dishwasher-Note-Library"/>
    <w:basedOn w:val="StructuralSystems-Foundations"/>
    <w:rPr>
      <w:bCs w:val="0"/>
      <w:iCs/>
    </w:rPr>
  </w:style>
  <w:style w:type="paragraph" w:customStyle="1" w:styleId="Disposal-Entry-Library">
    <w:name w:val="Disposal-Entry-Library"/>
    <w:basedOn w:val="StructuralSystems-Foundations"/>
    <w:rPr>
      <w:b w:val="0"/>
      <w:bCs w:val="0"/>
      <w:iCs/>
    </w:rPr>
  </w:style>
  <w:style w:type="paragraph" w:customStyle="1" w:styleId="Disposal-OK-Library">
    <w:name w:val="Disposal-OK-Library"/>
    <w:basedOn w:val="StructuralSystems-Foundations"/>
    <w:rPr>
      <w:b w:val="0"/>
      <w:bCs w:val="0"/>
      <w:iCs/>
      <w:color w:val="0000FF"/>
    </w:rPr>
  </w:style>
  <w:style w:type="paragraph" w:customStyle="1" w:styleId="Disposal-Note-Library">
    <w:name w:val="Disposal-Note-Library"/>
    <w:basedOn w:val="StructuralSystems-Foundations"/>
    <w:rPr>
      <w:bCs w:val="0"/>
      <w:iCs/>
    </w:rPr>
  </w:style>
  <w:style w:type="paragraph" w:customStyle="1" w:styleId="RangeHood-Entry-Library">
    <w:name w:val="Range Hood-Entry-Library"/>
    <w:basedOn w:val="StructuralSystems-Foundations"/>
    <w:rPr>
      <w:b w:val="0"/>
      <w:bCs w:val="0"/>
      <w:iCs/>
    </w:rPr>
  </w:style>
  <w:style w:type="paragraph" w:customStyle="1" w:styleId="RangeHood-OK-Library">
    <w:name w:val="Range Hood-OK-Library"/>
    <w:basedOn w:val="StructuralSystems-Foundations"/>
    <w:rPr>
      <w:b w:val="0"/>
      <w:bCs w:val="0"/>
      <w:iCs/>
      <w:color w:val="0000FF"/>
    </w:rPr>
  </w:style>
  <w:style w:type="paragraph" w:customStyle="1" w:styleId="RangeHood-Note-Library">
    <w:name w:val="Range Hood-Note-Library"/>
    <w:basedOn w:val="StructuralSystems-Foundations"/>
    <w:rPr>
      <w:bCs w:val="0"/>
      <w:iCs/>
    </w:rPr>
  </w:style>
  <w:style w:type="paragraph" w:customStyle="1" w:styleId="Cooktop-Entry-Library">
    <w:name w:val="Cooktop-Entry-Library"/>
    <w:basedOn w:val="StructuralSystems-Foundations"/>
    <w:rPr>
      <w:b w:val="0"/>
      <w:bCs w:val="0"/>
      <w:iCs/>
    </w:rPr>
  </w:style>
  <w:style w:type="paragraph" w:customStyle="1" w:styleId="Cooktop-OK-Library">
    <w:name w:val="Cooktop-OK-Library"/>
    <w:basedOn w:val="StructuralSystems-Foundations"/>
    <w:rPr>
      <w:b w:val="0"/>
      <w:bCs w:val="0"/>
      <w:iCs/>
      <w:color w:val="0000FF"/>
    </w:rPr>
  </w:style>
  <w:style w:type="paragraph" w:customStyle="1" w:styleId="Cooktop-Note-Library">
    <w:name w:val="Cooktop-Note-Library"/>
    <w:basedOn w:val="StructuralSystems-Foundations"/>
    <w:rPr>
      <w:bCs w:val="0"/>
      <w:iCs/>
    </w:rPr>
  </w:style>
  <w:style w:type="paragraph" w:customStyle="1" w:styleId="Oven-Entry-Library">
    <w:name w:val="Oven-Entry-Library"/>
    <w:basedOn w:val="StructuralSystems-Foundations"/>
    <w:rPr>
      <w:b w:val="0"/>
      <w:bCs w:val="0"/>
      <w:color w:val="000000"/>
    </w:rPr>
  </w:style>
  <w:style w:type="paragraph" w:customStyle="1" w:styleId="Oven-OK-Library">
    <w:name w:val="Oven-OK-Library"/>
    <w:basedOn w:val="StructuralSystems-Foundations"/>
    <w:rPr>
      <w:b w:val="0"/>
      <w:bCs w:val="0"/>
      <w:color w:val="0000FF"/>
    </w:rPr>
  </w:style>
  <w:style w:type="paragraph" w:customStyle="1" w:styleId="Oven-Note-Library">
    <w:name w:val="Oven-Note-Library"/>
    <w:basedOn w:val="StructuralSystems-Foundations"/>
    <w:rPr>
      <w:color w:val="000000"/>
    </w:rPr>
  </w:style>
  <w:style w:type="paragraph" w:customStyle="1" w:styleId="Microwave-Entry-Library">
    <w:name w:val="Microwave-Entry-Library"/>
    <w:basedOn w:val="StructuralSystems-Foundations"/>
    <w:rPr>
      <w:b w:val="0"/>
      <w:bCs w:val="0"/>
      <w:iCs/>
    </w:rPr>
  </w:style>
  <w:style w:type="paragraph" w:customStyle="1" w:styleId="Microwave-OK-Library">
    <w:name w:val="Microwave-OK-Library"/>
    <w:basedOn w:val="StructuralSystems-Foundations"/>
    <w:rPr>
      <w:b w:val="0"/>
      <w:bCs w:val="0"/>
      <w:iCs/>
      <w:color w:val="0000FF"/>
    </w:rPr>
  </w:style>
  <w:style w:type="paragraph" w:customStyle="1" w:styleId="Microwave-Note-Library">
    <w:name w:val="Microwave-Note-Library"/>
    <w:basedOn w:val="StructuralSystems-Foundations"/>
    <w:rPr>
      <w:bCs w:val="0"/>
      <w:iCs/>
    </w:rPr>
  </w:style>
  <w:style w:type="paragraph" w:customStyle="1" w:styleId="TrashCompactor-Entry-Library">
    <w:name w:val="Trash Compactor-Entry-Library"/>
    <w:basedOn w:val="StructuralSystems-Foundations"/>
    <w:rPr>
      <w:b w:val="0"/>
      <w:bCs w:val="0"/>
      <w:iCs/>
    </w:rPr>
  </w:style>
  <w:style w:type="paragraph" w:customStyle="1" w:styleId="TrashCompactor-OK-Library">
    <w:name w:val="Trash Compactor-OK-Library"/>
    <w:basedOn w:val="StructuralSystems-Foundations"/>
    <w:rPr>
      <w:b w:val="0"/>
      <w:bCs w:val="0"/>
      <w:iCs/>
      <w:color w:val="0000FF"/>
    </w:rPr>
  </w:style>
  <w:style w:type="paragraph" w:customStyle="1" w:styleId="TrashCompactor-Note-Library">
    <w:name w:val="Trash Compactor-Note-Library"/>
    <w:basedOn w:val="StructuralSystems-Foundations"/>
    <w:rPr>
      <w:bCs w:val="0"/>
      <w:iCs/>
    </w:rPr>
  </w:style>
  <w:style w:type="paragraph" w:customStyle="1" w:styleId="BathroomExhaust-Entry-Library">
    <w:name w:val="Bathroom Exhaust-Entry-Library"/>
    <w:basedOn w:val="StructuralSystems-Foundations"/>
    <w:rPr>
      <w:b w:val="0"/>
      <w:bCs w:val="0"/>
      <w:color w:val="000000"/>
    </w:rPr>
  </w:style>
  <w:style w:type="paragraph" w:customStyle="1" w:styleId="BathroomExhaust-OK-Library">
    <w:name w:val="Bathroom Exhaust-OK-Library"/>
    <w:basedOn w:val="StructuralSystems-Foundations"/>
    <w:rPr>
      <w:b w:val="0"/>
      <w:bCs w:val="0"/>
      <w:color w:val="0000FF"/>
    </w:rPr>
  </w:style>
  <w:style w:type="paragraph" w:customStyle="1" w:styleId="BathroomExhaust-Note-Library">
    <w:name w:val="Bathroom Exhaust-Note-Library"/>
    <w:basedOn w:val="StructuralSystems-Foundations"/>
  </w:style>
  <w:style w:type="paragraph" w:customStyle="1" w:styleId="VacuumSystem-Entry-Library">
    <w:name w:val="Vacuum System-Entry-Library"/>
    <w:basedOn w:val="StructuralSystems-Foundations"/>
    <w:rPr>
      <w:b w:val="0"/>
      <w:bCs w:val="0"/>
      <w:iCs/>
    </w:rPr>
  </w:style>
  <w:style w:type="paragraph" w:customStyle="1" w:styleId="VacuumSystem-OK-Library">
    <w:name w:val="Vacuum System-OK-Library"/>
    <w:basedOn w:val="StructuralSystems-Foundations"/>
    <w:rPr>
      <w:b w:val="0"/>
      <w:bCs w:val="0"/>
      <w:iCs/>
      <w:color w:val="0000FF"/>
    </w:rPr>
  </w:style>
  <w:style w:type="paragraph" w:customStyle="1" w:styleId="VacuumSystem-Note-Library">
    <w:name w:val="Vacuum System-Note-Library"/>
    <w:basedOn w:val="Normal"/>
    <w:pPr>
      <w:ind w:left="1440"/>
    </w:pPr>
    <w:rPr>
      <w:b/>
      <w:bCs/>
      <w:iCs/>
      <w:sz w:val="20"/>
    </w:rPr>
  </w:style>
  <w:style w:type="paragraph" w:customStyle="1" w:styleId="GarageDoorOperators-Entry-Library">
    <w:name w:val="Garage Door Operators-Entry-Library"/>
    <w:basedOn w:val="StructuralSystems-Foundations"/>
    <w:rPr>
      <w:b w:val="0"/>
      <w:bCs w:val="0"/>
      <w:iCs/>
    </w:rPr>
  </w:style>
  <w:style w:type="paragraph" w:customStyle="1" w:styleId="GarageDoorOperators-OK-Library">
    <w:name w:val="Garage Door Operators-OK-Library"/>
    <w:basedOn w:val="StructuralSystems-Foundations"/>
    <w:rPr>
      <w:b w:val="0"/>
      <w:bCs w:val="0"/>
      <w:iCs/>
      <w:color w:val="0000FF"/>
    </w:rPr>
  </w:style>
  <w:style w:type="paragraph" w:customStyle="1" w:styleId="GarageDoorOperators-Note-Library">
    <w:name w:val="Garage Door Operators-Note-Library"/>
    <w:basedOn w:val="StructuralSystems-Foundations"/>
    <w:rPr>
      <w:bCs w:val="0"/>
      <w:iCs/>
    </w:rPr>
  </w:style>
  <w:style w:type="paragraph" w:customStyle="1" w:styleId="DoorBell-Entry-Library">
    <w:name w:val="Door Bell-Entry-Library"/>
    <w:basedOn w:val="StructuralSystems-Foundations"/>
    <w:rPr>
      <w:b w:val="0"/>
      <w:bCs w:val="0"/>
      <w:iCs/>
    </w:rPr>
  </w:style>
  <w:style w:type="paragraph" w:customStyle="1" w:styleId="DoorBell-OK-Library">
    <w:name w:val="Door Bell-OK-Library"/>
    <w:basedOn w:val="StructuralSystems-Foundations"/>
    <w:rPr>
      <w:b w:val="0"/>
      <w:bCs w:val="0"/>
      <w:iCs/>
      <w:color w:val="0000FF"/>
    </w:rPr>
  </w:style>
  <w:style w:type="paragraph" w:customStyle="1" w:styleId="DoorBell-Note-Library">
    <w:name w:val="Door Bell-Note-Library"/>
    <w:basedOn w:val="StructuralSystems-Foundations"/>
  </w:style>
  <w:style w:type="paragraph" w:customStyle="1" w:styleId="DryerVent-Entry-Library">
    <w:name w:val="Dryer Vent-Entry-Library"/>
    <w:basedOn w:val="StructuralSystems-Foundations"/>
    <w:rPr>
      <w:b w:val="0"/>
      <w:bCs w:val="0"/>
      <w:iCs/>
    </w:rPr>
  </w:style>
  <w:style w:type="paragraph" w:customStyle="1" w:styleId="DryerVent-OK-Library">
    <w:name w:val="Dryer Vent-OK-Library"/>
    <w:basedOn w:val="StructuralSystems-Foundations"/>
    <w:rPr>
      <w:b w:val="0"/>
      <w:bCs w:val="0"/>
      <w:iCs/>
      <w:color w:val="0000FF"/>
    </w:rPr>
  </w:style>
  <w:style w:type="paragraph" w:customStyle="1" w:styleId="DryerVent-Note-Library">
    <w:name w:val="Dryer Vent-Note-Library"/>
    <w:basedOn w:val="StructuralSystems-Foundations"/>
  </w:style>
  <w:style w:type="paragraph" w:customStyle="1" w:styleId="Built-In-Library">
    <w:name w:val="Built-In-Library"/>
    <w:basedOn w:val="StructuralSystems-Foundations"/>
    <w:rPr>
      <w:b w:val="0"/>
      <w:bCs w:val="0"/>
      <w:iCs/>
    </w:rPr>
  </w:style>
  <w:style w:type="paragraph" w:customStyle="1" w:styleId="Built-In-Entry-Library">
    <w:name w:val="Built-In-Entry-Library"/>
    <w:basedOn w:val="Built-In-Library"/>
  </w:style>
  <w:style w:type="paragraph" w:customStyle="1" w:styleId="Built-In-OK-Library">
    <w:name w:val="Built-In-OK-Library"/>
    <w:basedOn w:val="StructuralSystems-Foundations"/>
    <w:rPr>
      <w:b w:val="0"/>
      <w:bCs w:val="0"/>
      <w:iCs/>
      <w:color w:val="0000FF"/>
    </w:rPr>
  </w:style>
  <w:style w:type="paragraph" w:customStyle="1" w:styleId="Built-In-Note-Library">
    <w:name w:val="Built-In-Note-Library"/>
    <w:basedOn w:val="Normal"/>
    <w:pPr>
      <w:ind w:left="1440"/>
    </w:pPr>
    <w:rPr>
      <w:b/>
      <w:bCs/>
      <w:iCs/>
      <w:sz w:val="20"/>
    </w:rPr>
  </w:style>
  <w:style w:type="paragraph" w:customStyle="1" w:styleId="SprinklerSystem-Entry-Library">
    <w:name w:val="Sprinkler System-Entry-Library"/>
    <w:basedOn w:val="StructuralSystems-Foundations"/>
    <w:rPr>
      <w:b w:val="0"/>
      <w:bCs w:val="0"/>
      <w:color w:val="000000"/>
    </w:rPr>
  </w:style>
  <w:style w:type="paragraph" w:customStyle="1" w:styleId="SprinklerSystem-OK-Library">
    <w:name w:val="Sprinkler System-OK-Library"/>
    <w:basedOn w:val="StructuralSystems-Foundations"/>
    <w:rPr>
      <w:b w:val="0"/>
      <w:bCs w:val="0"/>
      <w:color w:val="0000FF"/>
    </w:rPr>
  </w:style>
  <w:style w:type="paragraph" w:customStyle="1" w:styleId="SprinklerSystem-Note-Library">
    <w:name w:val="Sprinkler System-Note-Library"/>
    <w:basedOn w:val="StructuralSystems-Foundations"/>
  </w:style>
  <w:style w:type="paragraph" w:customStyle="1" w:styleId="PoolHeater-Entry-Library">
    <w:name w:val="Pool Heater-Entry-Library"/>
    <w:basedOn w:val="StructuralSystems-Foundations"/>
    <w:rPr>
      <w:b w:val="0"/>
      <w:bCs w:val="0"/>
      <w:i/>
      <w:color w:val="000000"/>
    </w:rPr>
  </w:style>
  <w:style w:type="paragraph" w:customStyle="1" w:styleId="PoolHeater-OK-Library">
    <w:name w:val="Pool Heater-OK-Library"/>
    <w:basedOn w:val="StructuralSystems-Foundations"/>
    <w:rPr>
      <w:b w:val="0"/>
      <w:bCs w:val="0"/>
      <w:color w:val="0000FF"/>
    </w:rPr>
  </w:style>
  <w:style w:type="paragraph" w:customStyle="1" w:styleId="PoolHeater-note-Library">
    <w:name w:val="Pool Heater-note-Library"/>
    <w:basedOn w:val="StructuralSystems-Foundations"/>
  </w:style>
  <w:style w:type="paragraph" w:customStyle="1" w:styleId="PoolPump-Entry-Library">
    <w:name w:val="Pool Pump-Entry-Library"/>
    <w:basedOn w:val="StructuralSystems-Foundations"/>
    <w:rPr>
      <w:b w:val="0"/>
      <w:bCs w:val="0"/>
      <w:color w:val="000000"/>
    </w:rPr>
  </w:style>
  <w:style w:type="paragraph" w:customStyle="1" w:styleId="PoolPump-OK-Library">
    <w:name w:val="Pool Pump-OK-Library"/>
    <w:basedOn w:val="StructuralSystems-Foundations"/>
    <w:rPr>
      <w:b w:val="0"/>
      <w:bCs w:val="0"/>
      <w:color w:val="0000FF"/>
    </w:rPr>
  </w:style>
  <w:style w:type="paragraph" w:customStyle="1" w:styleId="PoolPump-Note-Library">
    <w:name w:val="Pool Pump-Note-Library"/>
    <w:basedOn w:val="StructuralSystems-Foundations"/>
  </w:style>
  <w:style w:type="paragraph" w:customStyle="1" w:styleId="PoolFilter-Entry-Library">
    <w:name w:val="Pool Filter-Entry-Library"/>
    <w:basedOn w:val="StructuralSystems-Foundations"/>
    <w:rPr>
      <w:b w:val="0"/>
      <w:bCs w:val="0"/>
      <w:color w:val="000000"/>
    </w:rPr>
  </w:style>
  <w:style w:type="paragraph" w:customStyle="1" w:styleId="PoolFilter-OK-Library">
    <w:name w:val="Pool Filter-OK-Library"/>
    <w:basedOn w:val="StructuralSystems-Foundations"/>
    <w:rPr>
      <w:b w:val="0"/>
      <w:bCs w:val="0"/>
      <w:color w:val="0000FF"/>
    </w:rPr>
  </w:style>
  <w:style w:type="paragraph" w:customStyle="1" w:styleId="PoolFilter-Note-Library">
    <w:name w:val="Pool Filter-Note-Library"/>
    <w:basedOn w:val="StructuralSystems-Foundations"/>
  </w:style>
  <w:style w:type="paragraph" w:customStyle="1" w:styleId="PoolBlowers-Entry-Library">
    <w:name w:val="Pool Blowers-Entry-Library"/>
    <w:basedOn w:val="StructuralSystems-Foundations"/>
    <w:rPr>
      <w:b w:val="0"/>
      <w:bCs w:val="0"/>
      <w:color w:val="000000"/>
    </w:rPr>
  </w:style>
  <w:style w:type="paragraph" w:customStyle="1" w:styleId="PoolBlowers-OK-Library">
    <w:name w:val="Pool Blowers-OK-Library"/>
    <w:basedOn w:val="StructuralSystems-Foundations"/>
    <w:rPr>
      <w:b w:val="0"/>
      <w:bCs w:val="0"/>
      <w:color w:val="0000FF"/>
    </w:rPr>
  </w:style>
  <w:style w:type="paragraph" w:customStyle="1" w:styleId="PoolBlowers-Note-Library">
    <w:name w:val="Pool Blowers-Note-Library"/>
    <w:basedOn w:val="StructuralSystems-Foundations"/>
  </w:style>
  <w:style w:type="paragraph" w:customStyle="1" w:styleId="PoolWiring-Entry-Library">
    <w:name w:val="Pool Wiring-Entry-Library"/>
    <w:basedOn w:val="StructuralSystems-Foundations"/>
    <w:rPr>
      <w:b w:val="0"/>
      <w:bCs w:val="0"/>
      <w:color w:val="000000"/>
    </w:rPr>
  </w:style>
  <w:style w:type="paragraph" w:customStyle="1" w:styleId="PoolWiring-OK-Library">
    <w:name w:val="Pool Wiring-OK-Library"/>
    <w:basedOn w:val="StructuralSystems-Foundations"/>
    <w:rPr>
      <w:b w:val="0"/>
      <w:bCs w:val="0"/>
      <w:color w:val="0000FF"/>
    </w:rPr>
  </w:style>
  <w:style w:type="paragraph" w:customStyle="1" w:styleId="PoolWiring-Note-Library">
    <w:name w:val="Pool Wiring-Note-Library"/>
    <w:basedOn w:val="StructuralSystems-Foundations"/>
  </w:style>
  <w:style w:type="paragraph" w:customStyle="1" w:styleId="PoolSurface-Entry-Library">
    <w:name w:val="Pool Surface-Entry-Library"/>
    <w:basedOn w:val="StructuralSystems-Foundations"/>
    <w:rPr>
      <w:b w:val="0"/>
      <w:bCs w:val="0"/>
      <w:i/>
      <w:color w:val="000000"/>
    </w:rPr>
  </w:style>
  <w:style w:type="paragraph" w:customStyle="1" w:styleId="PoolSurface-OK-Library">
    <w:name w:val="Pool Surface-OK-Library"/>
    <w:basedOn w:val="StructuralSystems-Foundations"/>
    <w:rPr>
      <w:b w:val="0"/>
      <w:bCs w:val="0"/>
      <w:color w:val="0000FF"/>
    </w:rPr>
  </w:style>
  <w:style w:type="paragraph" w:customStyle="1" w:styleId="PoolSurface-Note-Library">
    <w:name w:val="Pool Surface-Note-Library"/>
    <w:basedOn w:val="StructuralSystems-Foundations"/>
  </w:style>
  <w:style w:type="paragraph" w:customStyle="1" w:styleId="PoolSurrounds-Entry-Library">
    <w:name w:val="Pool Surrounds-Entry-Library"/>
    <w:basedOn w:val="StructuralSystems-Foundations"/>
    <w:rPr>
      <w:b w:val="0"/>
      <w:bCs w:val="0"/>
      <w:color w:val="000000"/>
    </w:rPr>
  </w:style>
  <w:style w:type="paragraph" w:customStyle="1" w:styleId="PoolSurrounds-OK-Library">
    <w:name w:val="Pool Surrounds-OK-Library"/>
    <w:basedOn w:val="StructuralSystems-Foundations"/>
    <w:rPr>
      <w:b w:val="0"/>
      <w:bCs w:val="0"/>
      <w:color w:val="0000FF"/>
    </w:rPr>
  </w:style>
  <w:style w:type="paragraph" w:customStyle="1" w:styleId="PoolSurrounds-Note-Library">
    <w:name w:val="Pool Surrounds-Note-Library"/>
    <w:basedOn w:val="StructuralSystems-Foundations"/>
  </w:style>
  <w:style w:type="paragraph" w:customStyle="1" w:styleId="Outbuilding-Entry-Library">
    <w:name w:val="Outbuilding-Entry-Library"/>
    <w:basedOn w:val="StructuralSystems-Foundations"/>
    <w:rPr>
      <w:b w:val="0"/>
      <w:bCs w:val="0"/>
      <w:color w:val="000000"/>
    </w:rPr>
  </w:style>
  <w:style w:type="paragraph" w:customStyle="1" w:styleId="Outbuilding-OK-Library">
    <w:name w:val="Outbuilding-OK-Library"/>
    <w:basedOn w:val="StructuralSystems-Foundations"/>
    <w:rPr>
      <w:b w:val="0"/>
      <w:bCs w:val="0"/>
      <w:color w:val="0000FF"/>
    </w:rPr>
  </w:style>
  <w:style w:type="paragraph" w:customStyle="1" w:styleId="Outbuilding-Note-Library">
    <w:name w:val="Outbuilding-Note-Library"/>
    <w:basedOn w:val="StructuralSystems-Foundations"/>
  </w:style>
  <w:style w:type="paragraph" w:customStyle="1" w:styleId="OutdoorCookingEquipment-Entry-Library">
    <w:name w:val="Outdoor Cooking Equipment-Entry-Library"/>
    <w:basedOn w:val="StructuralSystems-Foundations"/>
    <w:rPr>
      <w:b w:val="0"/>
      <w:bCs w:val="0"/>
      <w:color w:val="000000"/>
    </w:rPr>
  </w:style>
  <w:style w:type="paragraph" w:customStyle="1" w:styleId="OutdoorCookingEquipment-OK-Library">
    <w:name w:val="Outdoor Cooking Equipment-OK-Library"/>
    <w:basedOn w:val="StructuralSystems-Foundations"/>
    <w:rPr>
      <w:b w:val="0"/>
      <w:bCs w:val="0"/>
      <w:color w:val="0000FF"/>
    </w:rPr>
  </w:style>
  <w:style w:type="paragraph" w:customStyle="1" w:styleId="OutdoorCookingEquipment-Note-Library">
    <w:name w:val="Outdoor Cooking Equipment-Note-Library"/>
    <w:basedOn w:val="StructuralSystems-Foundations"/>
  </w:style>
  <w:style w:type="paragraph" w:customStyle="1" w:styleId="GasLines-Entry-Library">
    <w:name w:val="Gas Lines-Entry-Library"/>
    <w:basedOn w:val="StructuralSystems-Foundations"/>
    <w:rPr>
      <w:b w:val="0"/>
      <w:bCs w:val="0"/>
      <w:color w:val="000000"/>
    </w:rPr>
  </w:style>
  <w:style w:type="paragraph" w:customStyle="1" w:styleId="GasLines-OK-Library">
    <w:name w:val="Gas Lines-OK-Library"/>
    <w:basedOn w:val="StructuralSystems-Foundations"/>
    <w:rPr>
      <w:b w:val="0"/>
      <w:bCs w:val="0"/>
      <w:color w:val="0000FF"/>
    </w:rPr>
  </w:style>
  <w:style w:type="paragraph" w:customStyle="1" w:styleId="GasLines-Note-Library">
    <w:name w:val="Gas Lines-Note-Library"/>
    <w:basedOn w:val="StructuralSystems-Foundations"/>
  </w:style>
  <w:style w:type="paragraph" w:customStyle="1" w:styleId="WaterWells-Entry-Library">
    <w:name w:val="Water Wells-Entry-Library"/>
    <w:basedOn w:val="StructuralSystems-Foundations"/>
    <w:rPr>
      <w:b w:val="0"/>
      <w:bCs w:val="0"/>
      <w:color w:val="000000"/>
    </w:rPr>
  </w:style>
  <w:style w:type="paragraph" w:customStyle="1" w:styleId="WaterWells-OK-Library">
    <w:name w:val="Water Wells-OK-Library"/>
    <w:basedOn w:val="StructuralSystems-Foundations"/>
    <w:rPr>
      <w:b w:val="0"/>
      <w:bCs w:val="0"/>
      <w:color w:val="0000FF"/>
    </w:rPr>
  </w:style>
  <w:style w:type="paragraph" w:customStyle="1" w:styleId="WaterWells-Note-Library">
    <w:name w:val="Water Wells-Note-Library"/>
    <w:basedOn w:val="StructuralSystems-Foundations"/>
  </w:style>
  <w:style w:type="paragraph" w:customStyle="1" w:styleId="SepticSystems-Entry-Library">
    <w:name w:val="Septic Systems-Entry-Library"/>
    <w:basedOn w:val="StructuralSystems-Foundations"/>
    <w:rPr>
      <w:b w:val="0"/>
      <w:bCs w:val="0"/>
      <w:color w:val="000000"/>
    </w:rPr>
  </w:style>
  <w:style w:type="paragraph" w:customStyle="1" w:styleId="SepticSystems-OK-Library">
    <w:name w:val="Septic Systems-OK-Library"/>
    <w:basedOn w:val="StructuralSystems-Foundations"/>
    <w:rPr>
      <w:b w:val="0"/>
      <w:bCs w:val="0"/>
      <w:color w:val="0000FF"/>
    </w:rPr>
  </w:style>
  <w:style w:type="paragraph" w:customStyle="1" w:styleId="SepticSystems-Note-Library">
    <w:name w:val="Septic Systems-Note-Library"/>
    <w:basedOn w:val="StructuralSystems-Foundations"/>
  </w:style>
  <w:style w:type="paragraph" w:customStyle="1" w:styleId="SecuritySystems-Entry-Library">
    <w:name w:val="Security Systems-Entry-Library"/>
    <w:basedOn w:val="StructuralSystems-Foundations"/>
    <w:rPr>
      <w:b w:val="0"/>
      <w:bCs w:val="0"/>
      <w:color w:val="000000"/>
    </w:rPr>
  </w:style>
  <w:style w:type="paragraph" w:customStyle="1" w:styleId="SecuritySystems-OK-Library">
    <w:name w:val="Security Systems-OK-Library"/>
    <w:basedOn w:val="StructuralSystems-Foundations"/>
    <w:rPr>
      <w:b w:val="0"/>
      <w:bCs w:val="0"/>
      <w:color w:val="0000FF"/>
    </w:rPr>
  </w:style>
  <w:style w:type="paragraph" w:customStyle="1" w:styleId="SecuritySystems-Note-Library">
    <w:name w:val="Security Systems-Note-Library"/>
    <w:basedOn w:val="StructuralSystems-Foundations"/>
  </w:style>
  <w:style w:type="paragraph" w:customStyle="1" w:styleId="SmokeDetectors-Entry-Library">
    <w:name w:val="Smoke Detectors-Entry-Library"/>
    <w:basedOn w:val="StructuralSystems-Foundations"/>
    <w:rPr>
      <w:b w:val="0"/>
      <w:bCs w:val="0"/>
      <w:iCs/>
    </w:rPr>
  </w:style>
  <w:style w:type="paragraph" w:customStyle="1" w:styleId="SmokeDetectors-OK-Library">
    <w:name w:val="Smoke Detectors-OK-Library"/>
    <w:basedOn w:val="StructuralSystems-Foundations"/>
    <w:rPr>
      <w:b w:val="0"/>
      <w:bCs w:val="0"/>
      <w:iCs/>
      <w:color w:val="0000FF"/>
    </w:rPr>
  </w:style>
  <w:style w:type="paragraph" w:customStyle="1" w:styleId="SmokeDetectors-Note-Library">
    <w:name w:val="Smoke Detectors-Note-Library"/>
    <w:basedOn w:val="StructuralSystems-Foundations"/>
    <w:rPr>
      <w:bCs w:val="0"/>
      <w:iCs/>
      <w:color w:val="000000"/>
    </w:rPr>
  </w:style>
  <w:style w:type="paragraph" w:customStyle="1" w:styleId="AirFlow-Entry-Library">
    <w:name w:val="Air Flow-Entry-Library"/>
    <w:basedOn w:val="Normal"/>
    <w:pPr>
      <w:ind w:left="1440"/>
    </w:pPr>
    <w:rPr>
      <w:sz w:val="20"/>
    </w:rPr>
  </w:style>
  <w:style w:type="paragraph" w:customStyle="1" w:styleId="AirFlow-OK-Library">
    <w:name w:val="Air Flow-OK-Library"/>
    <w:basedOn w:val="Normal"/>
    <w:pPr>
      <w:ind w:left="1440"/>
    </w:pPr>
    <w:rPr>
      <w:color w:val="0000FF"/>
      <w:sz w:val="20"/>
    </w:rPr>
  </w:style>
  <w:style w:type="paragraph" w:customStyle="1" w:styleId="AirFlow-Note-Library">
    <w:name w:val="Air Flow-Note-Library"/>
    <w:basedOn w:val="Normal"/>
    <w:pPr>
      <w:ind w:left="1440"/>
    </w:pPr>
    <w:rPr>
      <w:b/>
      <w:sz w:val="20"/>
    </w:rPr>
  </w:style>
  <w:style w:type="paragraph" w:customStyle="1" w:styleId="EquipmentSize-Entry-Library">
    <w:name w:val="Equipment Size-Entry-Library"/>
    <w:basedOn w:val="Normal"/>
    <w:pPr>
      <w:ind w:left="1440"/>
    </w:pPr>
    <w:rPr>
      <w:sz w:val="20"/>
      <w:szCs w:val="20"/>
    </w:rPr>
  </w:style>
  <w:style w:type="paragraph" w:customStyle="1" w:styleId="EquipmentSize-OK-Library">
    <w:name w:val="Equipment Size-OK-Library"/>
    <w:basedOn w:val="Normal"/>
    <w:pPr>
      <w:ind w:left="1440"/>
    </w:pPr>
    <w:rPr>
      <w:color w:val="0000FF"/>
      <w:sz w:val="20"/>
      <w:szCs w:val="20"/>
    </w:rPr>
  </w:style>
  <w:style w:type="paragraph" w:customStyle="1" w:styleId="EquipmentSize-Note-Library">
    <w:name w:val="Equipment Size-Note-Library"/>
    <w:basedOn w:val="Normal"/>
    <w:pPr>
      <w:ind w:left="1440"/>
    </w:pPr>
    <w:rPr>
      <w:b/>
      <w:i/>
      <w:sz w:val="20"/>
      <w:szCs w:val="20"/>
    </w:rPr>
  </w:style>
  <w:style w:type="paragraph" w:customStyle="1" w:styleId="DuctBlaster-Entry-Library">
    <w:name w:val="Duct Blaster-Entry-Library"/>
    <w:basedOn w:val="Normal"/>
    <w:pPr>
      <w:ind w:left="1440"/>
    </w:pPr>
    <w:rPr>
      <w:sz w:val="20"/>
    </w:rPr>
  </w:style>
  <w:style w:type="paragraph" w:customStyle="1" w:styleId="DuctBlaster-OK-Library">
    <w:name w:val="Duct Blaster-OK-Library"/>
    <w:basedOn w:val="Normal"/>
    <w:pPr>
      <w:ind w:left="1440"/>
    </w:pPr>
    <w:rPr>
      <w:color w:val="0000FF"/>
      <w:sz w:val="20"/>
    </w:rPr>
  </w:style>
  <w:style w:type="paragraph" w:customStyle="1" w:styleId="DuctBlaster-Note-Library">
    <w:name w:val="Duct Blaster-Note-Library"/>
    <w:basedOn w:val="Normal"/>
    <w:pPr>
      <w:ind w:left="1440"/>
    </w:pPr>
    <w:rPr>
      <w:b/>
      <w:sz w:val="20"/>
    </w:rPr>
  </w:style>
  <w:style w:type="paragraph" w:customStyle="1" w:styleId="BlowerDoor-Entry-Library">
    <w:name w:val="Blower Door-Entry-Library"/>
    <w:basedOn w:val="Normal"/>
    <w:pPr>
      <w:ind w:left="1440"/>
    </w:pPr>
    <w:rPr>
      <w:color w:val="000000"/>
      <w:sz w:val="20"/>
    </w:rPr>
  </w:style>
  <w:style w:type="paragraph" w:customStyle="1" w:styleId="BlowerDoor-OK-Library">
    <w:name w:val="Blower Door-OK-Library"/>
    <w:basedOn w:val="Normal"/>
    <w:pPr>
      <w:ind w:left="1440"/>
    </w:pPr>
    <w:rPr>
      <w:color w:val="000000"/>
      <w:sz w:val="20"/>
    </w:rPr>
  </w:style>
  <w:style w:type="paragraph" w:customStyle="1" w:styleId="BlowerDoor-Note-Library">
    <w:name w:val="Blower Door-Note-Library"/>
    <w:basedOn w:val="Normal"/>
    <w:pPr>
      <w:ind w:left="1440"/>
    </w:pPr>
    <w:rPr>
      <w:color w:val="000000"/>
      <w:sz w:val="20"/>
    </w:rPr>
  </w:style>
  <w:style w:type="paragraph" w:customStyle="1" w:styleId="Contract-Entry-Library">
    <w:name w:val="Contract-Entry-Library"/>
    <w:basedOn w:val="Normal"/>
    <w:pPr>
      <w:ind w:left="-900" w:right="-1260"/>
    </w:pPr>
    <w:rPr>
      <w:sz w:val="20"/>
      <w:szCs w:val="20"/>
    </w:rPr>
  </w:style>
  <w:style w:type="paragraph" w:customStyle="1" w:styleId="Contract-OK-Library">
    <w:name w:val="Contract-OK-Library"/>
    <w:basedOn w:val="Normal"/>
    <w:pPr>
      <w:ind w:left="-900" w:right="-1260"/>
    </w:pPr>
    <w:rPr>
      <w:color w:val="0000FF"/>
      <w:sz w:val="20"/>
      <w:szCs w:val="20"/>
    </w:rPr>
  </w:style>
  <w:style w:type="paragraph" w:customStyle="1" w:styleId="Contract-Note-Library">
    <w:name w:val="Contract-Note-Library"/>
    <w:basedOn w:val="Normal"/>
    <w:pPr>
      <w:ind w:left="-900" w:right="-1260"/>
    </w:pPr>
    <w:rPr>
      <w:sz w:val="20"/>
      <w:szCs w:val="20"/>
    </w:rPr>
  </w:style>
  <w:style w:type="paragraph" w:styleId="DocumentMap">
    <w:name w:val="Document Map"/>
    <w:basedOn w:val="Normal"/>
    <w:semiHidden/>
    <w:rsid w:val="0004341D"/>
    <w:pPr>
      <w:shd w:val="clear" w:color="auto" w:fill="000080"/>
    </w:pPr>
    <w:rPr>
      <w:rFonts w:ascii="Tahoma" w:hAnsi="Tahoma" w:cs="Tahoma"/>
    </w:rPr>
  </w:style>
  <w:style w:type="paragraph" w:styleId="BalloonText">
    <w:name w:val="Balloon Text"/>
    <w:basedOn w:val="Normal"/>
    <w:link w:val="BalloonTextChar"/>
    <w:rsid w:val="00C869A5"/>
    <w:rPr>
      <w:rFonts w:ascii="Tahoma" w:hAnsi="Tahoma" w:cs="Tahoma"/>
      <w:sz w:val="16"/>
      <w:szCs w:val="16"/>
    </w:rPr>
  </w:style>
  <w:style w:type="character" w:customStyle="1" w:styleId="BalloonTextChar">
    <w:name w:val="Balloon Text Char"/>
    <w:basedOn w:val="DefaultParagraphFont"/>
    <w:link w:val="BalloonText"/>
    <w:rsid w:val="00C869A5"/>
    <w:rPr>
      <w:rFonts w:ascii="Tahoma" w:hAnsi="Tahoma" w:cs="Tahoma"/>
      <w:sz w:val="16"/>
      <w:szCs w:val="16"/>
      <w:lang w:eastAsia="en-US"/>
    </w:rPr>
  </w:style>
  <w:style w:type="character" w:customStyle="1" w:styleId="BodyTextChar">
    <w:name w:val="Body Text Char"/>
    <w:basedOn w:val="DefaultParagraphFont"/>
    <w:link w:val="BodyText"/>
    <w:rsid w:val="00537913"/>
    <w:rPr>
      <w:lang w:eastAsia="en-US"/>
    </w:rPr>
  </w:style>
  <w:style w:type="paragraph" w:styleId="TOCHeading">
    <w:name w:val="TOC Heading"/>
    <w:basedOn w:val="Heading1"/>
    <w:next w:val="Normal"/>
    <w:uiPriority w:val="39"/>
    <w:semiHidden/>
    <w:unhideWhenUsed/>
    <w:qFormat/>
    <w:rsid w:val="00845F98"/>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845F9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845F9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45F98"/>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rPr>
      <w:b/>
      <w:bCs/>
      <w:sz w:val="18"/>
      <w:szCs w:val="18"/>
    </w:rPr>
  </w:style>
  <w:style w:type="paragraph" w:styleId="Heading4">
    <w:name w:val="heading 4"/>
    <w:basedOn w:val="Normal"/>
    <w:next w:val="Normal"/>
    <w:qFormat/>
    <w:pPr>
      <w:keepNext/>
      <w:framePr w:hSpace="180" w:wrap="auto" w:vAnchor="text" w:hAnchor="page" w:x="1576" w:y="43"/>
      <w:outlineLvl w:val="3"/>
    </w:pPr>
    <w:rPr>
      <w:b/>
      <w:bCs/>
      <w:sz w:val="20"/>
      <w:szCs w:val="20"/>
      <w:u w:val="single"/>
    </w:rPr>
  </w:style>
  <w:style w:type="paragraph" w:styleId="Heading5">
    <w:name w:val="heading 5"/>
    <w:basedOn w:val="Normal"/>
    <w:next w:val="Normal"/>
    <w:qFormat/>
    <w:pPr>
      <w:keepNext/>
      <w:jc w:val="center"/>
      <w:outlineLvl w:val="4"/>
    </w:pPr>
    <w:rPr>
      <w:sz w:val="32"/>
      <w:szCs w:val="32"/>
    </w:rPr>
  </w:style>
  <w:style w:type="paragraph" w:styleId="Heading6">
    <w:name w:val="heading 6"/>
    <w:basedOn w:val="Normal"/>
    <w:next w:val="Normal"/>
    <w:qFormat/>
    <w:pPr>
      <w:keepNext/>
      <w:jc w:val="right"/>
      <w:outlineLvl w:val="5"/>
    </w:pPr>
    <w:rPr>
      <w:b/>
      <w:bCs/>
      <w:sz w:val="36"/>
      <w:szCs w:val="36"/>
      <w:u w:val="single"/>
    </w:rPr>
  </w:style>
  <w:style w:type="paragraph" w:styleId="Heading7">
    <w:name w:val="heading 7"/>
    <w:basedOn w:val="Normal"/>
    <w:next w:val="Normal"/>
    <w:qFormat/>
    <w:pPr>
      <w:keepNext/>
      <w:jc w:val="center"/>
      <w:outlineLvl w:val="6"/>
    </w:pPr>
    <w:rPr>
      <w:b/>
      <w:bCs/>
      <w:sz w:val="32"/>
      <w:szCs w:val="32"/>
      <w:u w:val="single"/>
    </w:rPr>
  </w:style>
  <w:style w:type="paragraph" w:styleId="Heading8">
    <w:name w:val="heading 8"/>
    <w:basedOn w:val="Normal"/>
    <w:next w:val="Normal"/>
    <w:qFormat/>
    <w:pPr>
      <w:keepNext/>
      <w:ind w:left="360" w:hanging="360"/>
      <w:outlineLvl w:val="7"/>
    </w:pPr>
  </w:style>
  <w:style w:type="paragraph" w:styleId="Heading9">
    <w:name w:val="heading 9"/>
    <w:basedOn w:val="Normal"/>
    <w:next w:val="Normal"/>
    <w:qFormat/>
    <w:pPr>
      <w:keepNext/>
      <w:numPr>
        <w:numId w:val="1"/>
      </w:numPr>
      <w:tabs>
        <w:tab w:val="clear" w:pos="3240"/>
      </w:tabs>
      <w:ind w:left="3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widowControl w:val="0"/>
      <w:numPr>
        <w:numId w:val="3"/>
      </w:numPr>
      <w:ind w:left="720" w:hanging="720"/>
    </w:pPr>
    <w:rPr>
      <w:rFonts w:ascii="Univers" w:hAnsi="Univers"/>
    </w:rPr>
  </w:style>
  <w:style w:type="paragraph" w:styleId="BodyText">
    <w:name w:val="Body Text"/>
    <w:basedOn w:val="Normal"/>
    <w:link w:val="BodyTextChar"/>
    <w:rPr>
      <w:sz w:val="20"/>
      <w:szCs w:val="20"/>
    </w:rPr>
  </w:style>
  <w:style w:type="character" w:styleId="Hyperlink">
    <w:name w:val="Hyperlink"/>
    <w:uiPriority w:val="99"/>
    <w:rPr>
      <w:color w:val="0000FF"/>
      <w:u w:val="single"/>
    </w:rPr>
  </w:style>
  <w:style w:type="paragraph" w:customStyle="1" w:styleId="StructuralSystems-Foundations">
    <w:name w:val="Structural Systems - Foundations"/>
    <w:basedOn w:val="Normal"/>
    <w:pPr>
      <w:ind w:left="1440"/>
    </w:pPr>
    <w:rPr>
      <w:b/>
      <w:bCs/>
      <w:sz w:val="20"/>
      <w:szCs w:val="20"/>
    </w:rPr>
  </w:style>
  <w:style w:type="paragraph" w:customStyle="1" w:styleId="StructuralSystems-GradingandDrainage">
    <w:name w:val="Structural Systems - Grading and Drainage"/>
    <w:basedOn w:val="Normal"/>
    <w:pPr>
      <w:ind w:left="-720"/>
    </w:pPr>
    <w:rPr>
      <w:sz w:val="20"/>
      <w:szCs w:val="20"/>
    </w:rPr>
  </w:style>
  <w:style w:type="paragraph" w:customStyle="1" w:styleId="StructuralSystems-RoofCovering">
    <w:name w:val="Structural Systems - Roof Covering"/>
    <w:basedOn w:val="Normal"/>
    <w:pPr>
      <w:ind w:left="-720"/>
    </w:pPr>
    <w:rPr>
      <w:sz w:val="20"/>
      <w:szCs w:val="20"/>
    </w:rPr>
  </w:style>
  <w:style w:type="paragraph" w:styleId="BodyTextIndent">
    <w:name w:val="Body Text Indent"/>
    <w:basedOn w:val="Normal"/>
    <w:rPr>
      <w:b/>
      <w:bCs/>
      <w:sz w:val="20"/>
      <w:szCs w:val="20"/>
    </w:rPr>
  </w:style>
  <w:style w:type="paragraph" w:styleId="BodyTextIndent2">
    <w:name w:val="Body Text Indent 2"/>
    <w:basedOn w:val="Normal"/>
    <w:pPr>
      <w:ind w:left="3240"/>
    </w:pPr>
    <w:rPr>
      <w:b/>
      <w:bCs/>
      <w:color w:val="000000"/>
    </w:rPr>
  </w:style>
  <w:style w:type="paragraph" w:styleId="BodyTextIndent3">
    <w:name w:val="Body Text Indent 3"/>
    <w:basedOn w:val="Normal"/>
    <w:pPr>
      <w:ind w:left="3240"/>
    </w:pPr>
    <w:rPr>
      <w:sz w:val="20"/>
      <w:szCs w:val="20"/>
    </w:rPr>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Univers" w:hAnsi="Univers"/>
      <w:b/>
      <w:bCs/>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StructuralSystems-RoofStructureandAttic">
    <w:name w:val="Structural Systems - Roof Structure and Attic"/>
    <w:basedOn w:val="Normal"/>
    <w:pPr>
      <w:ind w:left="-615"/>
    </w:pPr>
    <w:rPr>
      <w:sz w:val="20"/>
      <w:szCs w:val="20"/>
    </w:rPr>
  </w:style>
  <w:style w:type="paragraph" w:customStyle="1" w:styleId="StructuralSystems-Walls">
    <w:name w:val="Structural Systems - Walls"/>
    <w:basedOn w:val="Normal"/>
    <w:pPr>
      <w:ind w:left="-615"/>
    </w:pPr>
    <w:rPr>
      <w:sz w:val="20"/>
      <w:szCs w:val="20"/>
    </w:rPr>
  </w:style>
  <w:style w:type="paragraph" w:customStyle="1" w:styleId="StructuralSystems-CeilingsandFloors">
    <w:name w:val="Structural Systems - Ceilings and Floors"/>
    <w:basedOn w:val="Normal"/>
    <w:pPr>
      <w:ind w:left="-615"/>
    </w:pPr>
    <w:rPr>
      <w:sz w:val="20"/>
      <w:szCs w:val="20"/>
    </w:rPr>
  </w:style>
  <w:style w:type="paragraph" w:customStyle="1" w:styleId="StructuralSystems-Doors">
    <w:name w:val="Structural Systems - Doors"/>
    <w:basedOn w:val="StructuralSystems-CeilingsandFloors"/>
    <w:pPr>
      <w:ind w:left="0"/>
    </w:pPr>
  </w:style>
  <w:style w:type="paragraph" w:customStyle="1" w:styleId="Grading-Entry">
    <w:name w:val="Grading-Entry"/>
    <w:basedOn w:val="StructuralSystems-GradingandDrainage"/>
    <w:pPr>
      <w:ind w:left="1620"/>
    </w:pPr>
  </w:style>
  <w:style w:type="paragraph" w:customStyle="1" w:styleId="Grading-Note">
    <w:name w:val="Grading-Note"/>
    <w:basedOn w:val="StructuralSystems-GradingandDrainage"/>
    <w:pPr>
      <w:ind w:left="1620"/>
    </w:pPr>
    <w:rPr>
      <w:b/>
      <w:bCs/>
    </w:rPr>
  </w:style>
  <w:style w:type="paragraph" w:customStyle="1" w:styleId="Drainage-Entry">
    <w:name w:val="Drainage-Entry"/>
    <w:basedOn w:val="StructuralSystems-GradingandDrainage"/>
    <w:pPr>
      <w:ind w:left="1620"/>
    </w:pPr>
  </w:style>
  <w:style w:type="paragraph" w:customStyle="1" w:styleId="Drainage-Note">
    <w:name w:val="Drainage-Note"/>
    <w:basedOn w:val="StructuralSystems-GradingandDrainage"/>
    <w:pPr>
      <w:ind w:left="1620"/>
    </w:pPr>
    <w:rPr>
      <w:b/>
      <w:bCs/>
    </w:rPr>
  </w:style>
  <w:style w:type="paragraph" w:styleId="BlockText">
    <w:name w:val="Block Text"/>
    <w:basedOn w:val="Normal"/>
    <w:pPr>
      <w:ind w:left="-900" w:right="-1260"/>
    </w:pPr>
    <w:rPr>
      <w:sz w:val="20"/>
      <w:szCs w:val="20"/>
    </w:rPr>
  </w:style>
  <w:style w:type="character" w:styleId="FollowedHyperlink">
    <w:name w:val="FollowedHyperlink"/>
    <w:rPr>
      <w:color w:val="800080"/>
      <w:u w:val="single"/>
    </w:rPr>
  </w:style>
  <w:style w:type="paragraph" w:customStyle="1" w:styleId="StructuralSystems-FoundationEntry">
    <w:name w:val="Structural Systems - Foundation Entry"/>
    <w:basedOn w:val="StructuralSystems-Foundations"/>
    <w:pPr>
      <w:ind w:left="1620"/>
    </w:pPr>
    <w:rPr>
      <w:b w:val="0"/>
      <w:bCs w:val="0"/>
      <w:color w:val="0000FF"/>
    </w:rPr>
  </w:style>
  <w:style w:type="paragraph" w:customStyle="1" w:styleId="StructuralSystems-FoundationNote">
    <w:name w:val="Structural Systems - Foundation Note"/>
    <w:basedOn w:val="StructuralSystems-Foundations"/>
    <w:pPr>
      <w:ind w:left="1620"/>
    </w:pPr>
  </w:style>
  <w:style w:type="paragraph" w:customStyle="1" w:styleId="RoofCovering-Entry">
    <w:name w:val="Roof Covering-Entry"/>
    <w:basedOn w:val="Grading-Entry"/>
  </w:style>
  <w:style w:type="paragraph" w:customStyle="1" w:styleId="RoofCovering-Note">
    <w:name w:val="Roof Covering-Note"/>
    <w:basedOn w:val="Grading-Note"/>
  </w:style>
  <w:style w:type="paragraph" w:customStyle="1" w:styleId="ORoofStructure-Entry">
    <w:name w:val="ORoof Structure-Entry"/>
    <w:basedOn w:val="Grading-Entry"/>
  </w:style>
  <w:style w:type="paragraph" w:customStyle="1" w:styleId="ORoofStructure-Note">
    <w:name w:val="ORoof Structure-Note"/>
    <w:basedOn w:val="Grading-Note"/>
  </w:style>
  <w:style w:type="paragraph" w:customStyle="1" w:styleId="AtticInsulation-Entry">
    <w:name w:val="Attic Insulation-Entry"/>
    <w:basedOn w:val="Grading-Entry"/>
  </w:style>
  <w:style w:type="paragraph" w:customStyle="1" w:styleId="AtticInsulation-Note">
    <w:name w:val="Attic Insulation-Note"/>
    <w:basedOn w:val="Grading-Note"/>
  </w:style>
  <w:style w:type="paragraph" w:customStyle="1" w:styleId="AtticVentilation-Entry">
    <w:name w:val="Attic Ventilation-Entry"/>
    <w:basedOn w:val="StructuralSystems-RoofStructureandAttic"/>
    <w:pPr>
      <w:ind w:left="1620"/>
    </w:pPr>
    <w:rPr>
      <w:color w:val="000000"/>
    </w:rPr>
  </w:style>
  <w:style w:type="paragraph" w:customStyle="1" w:styleId="atticVentilation-Note">
    <w:name w:val="attic Ventilation-Note"/>
    <w:basedOn w:val="StructuralSystems-RoofStructureandAttic"/>
    <w:pPr>
      <w:ind w:left="1620"/>
    </w:pPr>
    <w:rPr>
      <w:b/>
      <w:bCs/>
    </w:rPr>
  </w:style>
  <w:style w:type="paragraph" w:customStyle="1" w:styleId="CoolingUnit-Entry">
    <w:name w:val="Cooling Unit-Entry"/>
    <w:basedOn w:val="Grading-Entry"/>
  </w:style>
  <w:style w:type="paragraph" w:customStyle="1" w:styleId="CoolingUnit-Note">
    <w:name w:val="Cooling Unit-Note"/>
    <w:basedOn w:val="Grading-Note"/>
  </w:style>
  <w:style w:type="paragraph" w:customStyle="1" w:styleId="Foundation-Entry-Library">
    <w:name w:val="Foundation-Entry-Library"/>
    <w:basedOn w:val="StructuralSystems-Foundations"/>
    <w:rPr>
      <w:b w:val="0"/>
      <w:bCs w:val="0"/>
      <w:color w:val="000000"/>
    </w:rPr>
  </w:style>
  <w:style w:type="paragraph" w:customStyle="1" w:styleId="Foundation-OK-Library">
    <w:name w:val="Foundation-OK-Library"/>
    <w:basedOn w:val="StructuralSystems-FoundationEntry"/>
    <w:pPr>
      <w:ind w:left="1440"/>
    </w:pPr>
  </w:style>
  <w:style w:type="paragraph" w:customStyle="1" w:styleId="Foundation-Note-Library">
    <w:name w:val="Foundation-Note-Library"/>
    <w:basedOn w:val="StructuralSystems-FoundationNote"/>
    <w:pPr>
      <w:ind w:left="1440"/>
    </w:pPr>
  </w:style>
  <w:style w:type="paragraph" w:customStyle="1" w:styleId="Grading-Entry-Library">
    <w:name w:val="Grading-Entry-Library"/>
    <w:basedOn w:val="Grading-Entry"/>
    <w:pPr>
      <w:ind w:left="1440"/>
    </w:pPr>
  </w:style>
  <w:style w:type="paragraph" w:customStyle="1" w:styleId="Grading-OK-Library">
    <w:name w:val="Grading-OK-Library"/>
    <w:basedOn w:val="Grading-Note"/>
    <w:pPr>
      <w:ind w:left="1440"/>
    </w:pPr>
    <w:rPr>
      <w:b w:val="0"/>
      <w:color w:val="0000FF"/>
    </w:rPr>
  </w:style>
  <w:style w:type="paragraph" w:customStyle="1" w:styleId="Grading-Note-Library">
    <w:name w:val="Grading-Note-Library"/>
    <w:basedOn w:val="Grading-Note"/>
    <w:pPr>
      <w:ind w:left="1440"/>
    </w:pPr>
  </w:style>
  <w:style w:type="paragraph" w:customStyle="1" w:styleId="Drainage-Entry-Library">
    <w:name w:val="Drainage-Entry-Library"/>
    <w:basedOn w:val="Grading-Entry"/>
    <w:pPr>
      <w:ind w:left="1440"/>
    </w:pPr>
  </w:style>
  <w:style w:type="paragraph" w:customStyle="1" w:styleId="Drainage-OK-Library">
    <w:name w:val="Drainage-OK-Library"/>
    <w:basedOn w:val="Grading-Note"/>
    <w:pPr>
      <w:ind w:left="1440"/>
    </w:pPr>
    <w:rPr>
      <w:b w:val="0"/>
      <w:color w:val="0000FF"/>
    </w:rPr>
  </w:style>
  <w:style w:type="paragraph" w:customStyle="1" w:styleId="Drainage-Note-Library">
    <w:name w:val="Drainage-Note-Library"/>
    <w:basedOn w:val="Grading-Note"/>
    <w:pPr>
      <w:ind w:left="1440"/>
    </w:pPr>
  </w:style>
  <w:style w:type="paragraph" w:customStyle="1" w:styleId="RoofCover-Entry-Library">
    <w:name w:val="Roof Cover-Entry-Library"/>
    <w:basedOn w:val="RoofCovering-Entry"/>
    <w:pPr>
      <w:ind w:left="1440"/>
    </w:pPr>
  </w:style>
  <w:style w:type="paragraph" w:customStyle="1" w:styleId="RoofCover-OK-Library">
    <w:name w:val="Roof Cover-OK-Library"/>
    <w:basedOn w:val="Grading-Note"/>
    <w:pPr>
      <w:ind w:left="1440"/>
    </w:pPr>
    <w:rPr>
      <w:b w:val="0"/>
      <w:color w:val="0000FF"/>
    </w:rPr>
  </w:style>
  <w:style w:type="paragraph" w:customStyle="1" w:styleId="RoofCover-Note-Library">
    <w:name w:val="Roof Cover-Note-Library"/>
    <w:basedOn w:val="RoofCovering-Note"/>
    <w:pPr>
      <w:ind w:left="1440"/>
    </w:pPr>
  </w:style>
  <w:style w:type="paragraph" w:customStyle="1" w:styleId="RoofStructure-Entry-Library">
    <w:name w:val="Roof Structure-Entry-Library"/>
    <w:basedOn w:val="ORoofStructure-Entry"/>
    <w:pPr>
      <w:ind w:left="1440"/>
    </w:pPr>
  </w:style>
  <w:style w:type="paragraph" w:customStyle="1" w:styleId="RoofStructure-OK-Library">
    <w:name w:val="Roof Structure-OK-Library"/>
    <w:basedOn w:val="Grading-Note"/>
    <w:pPr>
      <w:ind w:left="1440"/>
    </w:pPr>
    <w:rPr>
      <w:b w:val="0"/>
      <w:color w:val="0000FF"/>
    </w:rPr>
  </w:style>
  <w:style w:type="paragraph" w:customStyle="1" w:styleId="RoofStructure-Note-Library">
    <w:name w:val="Roof Structure-Note-Library"/>
    <w:basedOn w:val="ORoofStructure-Note"/>
    <w:pPr>
      <w:ind w:left="1440"/>
    </w:pPr>
  </w:style>
  <w:style w:type="paragraph" w:customStyle="1" w:styleId="Insulation-Entry-Library">
    <w:name w:val="Insulation-Entry-Library"/>
    <w:basedOn w:val="AtticInsulation-Entry"/>
    <w:pPr>
      <w:ind w:left="1440"/>
    </w:pPr>
  </w:style>
  <w:style w:type="paragraph" w:customStyle="1" w:styleId="Insulation-OK-Library">
    <w:name w:val="Insulation-OK-Library"/>
    <w:basedOn w:val="Grading-Note"/>
    <w:pPr>
      <w:ind w:left="1440"/>
    </w:pPr>
    <w:rPr>
      <w:b w:val="0"/>
      <w:color w:val="0000FF"/>
    </w:rPr>
  </w:style>
  <w:style w:type="paragraph" w:customStyle="1" w:styleId="Insulation-Note-Library">
    <w:name w:val="Insulation-Note-Library"/>
    <w:basedOn w:val="AtticInsulation-Note"/>
    <w:pPr>
      <w:ind w:left="1440"/>
    </w:pPr>
  </w:style>
  <w:style w:type="paragraph" w:customStyle="1" w:styleId="Ventilation-Entry-Library">
    <w:name w:val="Ventilation-Entry-Library"/>
    <w:basedOn w:val="AtticVentilation-Entry"/>
    <w:pPr>
      <w:ind w:left="1440"/>
    </w:pPr>
  </w:style>
  <w:style w:type="paragraph" w:customStyle="1" w:styleId="Ventilation-OK-Library">
    <w:name w:val="Ventilation-OK-Library"/>
    <w:basedOn w:val="StructuralSystems-RoofStructureandAttic"/>
    <w:pPr>
      <w:ind w:left="1440"/>
    </w:pPr>
    <w:rPr>
      <w:color w:val="0000FF"/>
    </w:rPr>
  </w:style>
  <w:style w:type="paragraph" w:customStyle="1" w:styleId="Ventilation-Note-Library">
    <w:name w:val="Ventilation-Note-Library"/>
    <w:basedOn w:val="atticVentilation-Note"/>
    <w:pPr>
      <w:ind w:left="1440"/>
    </w:pPr>
  </w:style>
  <w:style w:type="paragraph" w:customStyle="1" w:styleId="InteriorWalls-Entry-Library">
    <w:name w:val="Interior Walls-Entry-Library"/>
    <w:basedOn w:val="Grading-Entry"/>
    <w:pPr>
      <w:ind w:left="1440"/>
    </w:pPr>
  </w:style>
  <w:style w:type="paragraph" w:customStyle="1" w:styleId="InteriorWalls-OK-Library">
    <w:name w:val="Interior Walls-OK-Library"/>
    <w:basedOn w:val="Grading-Entry"/>
    <w:pPr>
      <w:ind w:left="1440"/>
    </w:pPr>
    <w:rPr>
      <w:color w:val="0000FF"/>
    </w:rPr>
  </w:style>
  <w:style w:type="paragraph" w:customStyle="1" w:styleId="InteriorWalls-Note-Library">
    <w:name w:val="Interior Walls-Note-Library"/>
    <w:basedOn w:val="Grading-Note"/>
    <w:pPr>
      <w:ind w:left="1440"/>
    </w:pPr>
  </w:style>
  <w:style w:type="paragraph" w:customStyle="1" w:styleId="ExteriorWalls-Entry-Library">
    <w:name w:val="Exterior Walls-Entry-Library"/>
    <w:basedOn w:val="Grading-Entry"/>
    <w:pPr>
      <w:ind w:left="1440"/>
    </w:pPr>
  </w:style>
  <w:style w:type="paragraph" w:customStyle="1" w:styleId="ExteriorWalls-OK-Library">
    <w:name w:val="Exterior Walls-OK-Library"/>
    <w:basedOn w:val="Grading-Note"/>
    <w:pPr>
      <w:ind w:left="1440"/>
    </w:pPr>
    <w:rPr>
      <w:b w:val="0"/>
      <w:color w:val="0000FF"/>
    </w:rPr>
  </w:style>
  <w:style w:type="paragraph" w:customStyle="1" w:styleId="ExteriorWalls-Note-Library">
    <w:name w:val="Exterior Walls-Note-Library"/>
    <w:basedOn w:val="Grading-Note"/>
    <w:pPr>
      <w:ind w:left="1440"/>
    </w:pPr>
  </w:style>
  <w:style w:type="paragraph" w:customStyle="1" w:styleId="Ceilings-Entry-Library">
    <w:name w:val="Ceilings-Entry-Library"/>
    <w:basedOn w:val="Grading-Entry"/>
    <w:pPr>
      <w:ind w:left="1440"/>
    </w:pPr>
  </w:style>
  <w:style w:type="paragraph" w:customStyle="1" w:styleId="Ceilings-OK-Library">
    <w:name w:val="Ceilings-OK-Library"/>
    <w:basedOn w:val="Grading-Note"/>
    <w:pPr>
      <w:ind w:left="1440"/>
    </w:pPr>
    <w:rPr>
      <w:b w:val="0"/>
      <w:color w:val="0000FF"/>
    </w:rPr>
  </w:style>
  <w:style w:type="paragraph" w:customStyle="1" w:styleId="Ceilings-Note-Library">
    <w:name w:val="Ceilings-Note-Library"/>
    <w:basedOn w:val="Grading-Note"/>
    <w:pPr>
      <w:ind w:left="1440"/>
    </w:pPr>
  </w:style>
  <w:style w:type="paragraph" w:customStyle="1" w:styleId="Floors-Entry-Library">
    <w:name w:val="Floors-Entry-Library"/>
    <w:basedOn w:val="Grading-Entry"/>
    <w:pPr>
      <w:ind w:left="1440"/>
    </w:pPr>
  </w:style>
  <w:style w:type="paragraph" w:customStyle="1" w:styleId="Floors-OK-Library">
    <w:name w:val="Floors-OK-Library"/>
    <w:basedOn w:val="Grading-Note"/>
    <w:pPr>
      <w:ind w:left="1440"/>
    </w:pPr>
    <w:rPr>
      <w:b w:val="0"/>
      <w:color w:val="0000FF"/>
    </w:rPr>
  </w:style>
  <w:style w:type="paragraph" w:customStyle="1" w:styleId="Floors-Note-Library">
    <w:name w:val="Floors-Note-Library"/>
    <w:basedOn w:val="Grading-Note"/>
    <w:pPr>
      <w:ind w:left="1440"/>
    </w:pPr>
  </w:style>
  <w:style w:type="paragraph" w:customStyle="1" w:styleId="Doorways-Entry-Library">
    <w:name w:val="Doorways-Entry-Library"/>
    <w:basedOn w:val="Grading-Note"/>
    <w:pPr>
      <w:ind w:left="1440"/>
    </w:pPr>
    <w:rPr>
      <w:b w:val="0"/>
      <w:color w:val="000000"/>
    </w:rPr>
  </w:style>
  <w:style w:type="paragraph" w:customStyle="1" w:styleId="Doorways-OK-Library">
    <w:name w:val="Doorways-OK-Library"/>
    <w:basedOn w:val="Grading-Note"/>
    <w:pPr>
      <w:ind w:left="1440"/>
    </w:pPr>
    <w:rPr>
      <w:b w:val="0"/>
      <w:color w:val="0000FF"/>
    </w:rPr>
  </w:style>
  <w:style w:type="paragraph" w:customStyle="1" w:styleId="Doorways-Note-Library">
    <w:name w:val="Doorways-Note-Library"/>
    <w:basedOn w:val="Grading-Entry"/>
    <w:pPr>
      <w:ind w:left="1440"/>
    </w:pPr>
    <w:rPr>
      <w:b/>
      <w:color w:val="000000"/>
    </w:rPr>
  </w:style>
  <w:style w:type="paragraph" w:customStyle="1" w:styleId="Windows-Entry-Library">
    <w:name w:val="Windows-Entry-Library"/>
    <w:basedOn w:val="Grading-Entry"/>
    <w:pPr>
      <w:ind w:left="1440"/>
    </w:pPr>
  </w:style>
  <w:style w:type="paragraph" w:customStyle="1" w:styleId="Windows-OK-Library">
    <w:name w:val="Windows-OK-Library"/>
    <w:basedOn w:val="Grading-Note"/>
    <w:pPr>
      <w:ind w:left="1440"/>
    </w:pPr>
    <w:rPr>
      <w:b w:val="0"/>
      <w:color w:val="0000FF"/>
    </w:rPr>
  </w:style>
  <w:style w:type="paragraph" w:customStyle="1" w:styleId="Windows-Note-Library">
    <w:name w:val="Windows-Note-Library"/>
    <w:basedOn w:val="Grading-Note"/>
    <w:pPr>
      <w:ind w:left="1440"/>
    </w:pPr>
  </w:style>
  <w:style w:type="paragraph" w:customStyle="1" w:styleId="Fireplace-Entry-Library">
    <w:name w:val="Fireplace-Entry-Library"/>
    <w:basedOn w:val="Grading-Entry"/>
    <w:pPr>
      <w:ind w:left="1440"/>
    </w:pPr>
  </w:style>
  <w:style w:type="paragraph" w:customStyle="1" w:styleId="Fireplace-OK-Library">
    <w:name w:val="Fireplace-OK-Library"/>
    <w:basedOn w:val="Grading-Note"/>
    <w:pPr>
      <w:ind w:left="1440"/>
    </w:pPr>
    <w:rPr>
      <w:b w:val="0"/>
      <w:color w:val="0000FF"/>
    </w:rPr>
  </w:style>
  <w:style w:type="paragraph" w:customStyle="1" w:styleId="Fireplace-Note-Library">
    <w:name w:val="Fireplace-Note-Library"/>
    <w:basedOn w:val="Grading-Note"/>
    <w:pPr>
      <w:ind w:left="1440"/>
    </w:pPr>
  </w:style>
  <w:style w:type="paragraph" w:customStyle="1" w:styleId="Chimney-Entry-Library">
    <w:name w:val="Chimney-Entry-Library"/>
    <w:basedOn w:val="Grading-Entry"/>
    <w:pPr>
      <w:ind w:left="1440"/>
    </w:pPr>
  </w:style>
  <w:style w:type="paragraph" w:customStyle="1" w:styleId="Chimney-OK-Library">
    <w:name w:val="Chimney-OK-Library"/>
    <w:basedOn w:val="Grading-Note"/>
    <w:pPr>
      <w:ind w:left="1440"/>
    </w:pPr>
    <w:rPr>
      <w:b w:val="0"/>
      <w:color w:val="0000FF"/>
    </w:rPr>
  </w:style>
  <w:style w:type="paragraph" w:customStyle="1" w:styleId="Chimney-Note-Library">
    <w:name w:val="Chimney-Note-Library"/>
    <w:basedOn w:val="Grading-Note"/>
    <w:pPr>
      <w:ind w:left="1440"/>
    </w:pPr>
    <w:rPr>
      <w:color w:val="000000"/>
    </w:rPr>
  </w:style>
  <w:style w:type="paragraph" w:customStyle="1" w:styleId="Attached-Entry-Library">
    <w:name w:val="Attached-Entry-Library"/>
    <w:basedOn w:val="Grading-Entry"/>
    <w:pPr>
      <w:ind w:left="1440"/>
    </w:pPr>
  </w:style>
  <w:style w:type="paragraph" w:customStyle="1" w:styleId="Attached-OK-Library">
    <w:name w:val="Attached-OK-Library"/>
    <w:basedOn w:val="Grading-Entry"/>
    <w:pPr>
      <w:ind w:left="1440"/>
    </w:pPr>
    <w:rPr>
      <w:color w:val="0000FF"/>
    </w:rPr>
  </w:style>
  <w:style w:type="paragraph" w:customStyle="1" w:styleId="Attached-Note-Library">
    <w:name w:val="Attached-Note-Library"/>
    <w:basedOn w:val="Grading-Entry"/>
    <w:pPr>
      <w:tabs>
        <w:tab w:val="left" w:pos="1620"/>
      </w:tabs>
      <w:ind w:left="1440"/>
    </w:pPr>
    <w:rPr>
      <w:b/>
      <w:color w:val="000000"/>
    </w:rPr>
  </w:style>
  <w:style w:type="paragraph" w:customStyle="1" w:styleId="Other-Entry-Library">
    <w:name w:val="Other-Entry-Library"/>
    <w:basedOn w:val="Grading-Entry"/>
    <w:pPr>
      <w:ind w:left="1440"/>
    </w:pPr>
  </w:style>
  <w:style w:type="paragraph" w:customStyle="1" w:styleId="Other-OK-Library">
    <w:name w:val="Other-OK-Library"/>
    <w:basedOn w:val="Grading-Entry"/>
    <w:pPr>
      <w:ind w:left="1440"/>
    </w:pPr>
    <w:rPr>
      <w:color w:val="0000FF"/>
    </w:rPr>
  </w:style>
  <w:style w:type="paragraph" w:customStyle="1" w:styleId="Other-Note-Library">
    <w:name w:val="Other-Note-Library"/>
    <w:basedOn w:val="Grading-Entry"/>
    <w:pPr>
      <w:ind w:left="1440"/>
    </w:pPr>
    <w:rPr>
      <w:b/>
      <w:color w:val="000000"/>
    </w:rPr>
  </w:style>
  <w:style w:type="paragraph" w:customStyle="1" w:styleId="Service-Entry-Library">
    <w:name w:val="Service-Entry-Library"/>
    <w:basedOn w:val="Grading-Entry"/>
    <w:pPr>
      <w:ind w:left="1440"/>
    </w:pPr>
  </w:style>
  <w:style w:type="paragraph" w:customStyle="1" w:styleId="Service-Note-Library">
    <w:name w:val="Service-Note-Library"/>
    <w:basedOn w:val="Grading-Note"/>
    <w:pPr>
      <w:ind w:left="1440"/>
    </w:pPr>
    <w:rPr>
      <w:b w:val="0"/>
      <w:color w:val="0000FF"/>
    </w:rPr>
  </w:style>
  <w:style w:type="paragraph" w:customStyle="1" w:styleId="MainPanel-Entry-Library">
    <w:name w:val="Main Panel-Entry-Library"/>
    <w:basedOn w:val="Grading-Entry"/>
    <w:pPr>
      <w:ind w:left="1440"/>
    </w:pPr>
  </w:style>
  <w:style w:type="paragraph" w:customStyle="1" w:styleId="MainPanel-Note-Library">
    <w:name w:val="Main Panel-Note-Library"/>
    <w:basedOn w:val="Grading-Note"/>
    <w:pPr>
      <w:ind w:left="1440"/>
    </w:pPr>
    <w:rPr>
      <w:b w:val="0"/>
      <w:color w:val="0000FF"/>
    </w:rPr>
  </w:style>
  <w:style w:type="paragraph" w:customStyle="1" w:styleId="SubPanel-Entry-library">
    <w:name w:val="Sub Panel-Entry-library"/>
    <w:basedOn w:val="StructuralSystems-RoofStructureandAttic"/>
    <w:pPr>
      <w:ind w:left="1440"/>
    </w:pPr>
    <w:rPr>
      <w:color w:val="000000"/>
    </w:rPr>
  </w:style>
  <w:style w:type="paragraph" w:customStyle="1" w:styleId="SubPanel-Note-Library">
    <w:name w:val="Sub Panel-Note-Library"/>
    <w:basedOn w:val="StructuralSystems-RoofStructureandAttic"/>
    <w:pPr>
      <w:ind w:left="1440"/>
    </w:pPr>
    <w:rPr>
      <w:color w:val="0000FF"/>
    </w:rPr>
  </w:style>
  <w:style w:type="paragraph" w:customStyle="1" w:styleId="Outloets-Entry-Library">
    <w:name w:val="Outloets-Entry-Library"/>
    <w:basedOn w:val="Grading-Entry"/>
    <w:pPr>
      <w:ind w:left="1440"/>
    </w:pPr>
  </w:style>
  <w:style w:type="paragraph" w:customStyle="1" w:styleId="Outlets-Note-Library">
    <w:name w:val="Outlets-Note-Library"/>
    <w:basedOn w:val="Grading-Note"/>
    <w:pPr>
      <w:ind w:left="1440"/>
    </w:pPr>
    <w:rPr>
      <w:b w:val="0"/>
      <w:color w:val="0000FF"/>
    </w:rPr>
  </w:style>
  <w:style w:type="paragraph" w:customStyle="1" w:styleId="Devices-Entry-Library">
    <w:name w:val="Devices-Entry-Library"/>
    <w:basedOn w:val="Grading-Entry"/>
    <w:pPr>
      <w:ind w:left="1440"/>
    </w:pPr>
  </w:style>
  <w:style w:type="paragraph" w:customStyle="1" w:styleId="Devices-Note-Library">
    <w:name w:val="Devices-Note-Library"/>
    <w:basedOn w:val="Grading-Note"/>
    <w:pPr>
      <w:ind w:left="1440"/>
    </w:pPr>
    <w:rPr>
      <w:b w:val="0"/>
      <w:color w:val="0000FF"/>
    </w:rPr>
  </w:style>
  <w:style w:type="paragraph" w:customStyle="1" w:styleId="Service-OK-Library">
    <w:name w:val="Service-OK-Library"/>
    <w:basedOn w:val="Service-Note-Library"/>
  </w:style>
  <w:style w:type="paragraph" w:customStyle="1" w:styleId="MainPanel-OK-Library">
    <w:name w:val="Main Panel-OK-Library"/>
    <w:basedOn w:val="MainPanel-Note-Library"/>
  </w:style>
  <w:style w:type="paragraph" w:customStyle="1" w:styleId="SubPanel-OK-Library">
    <w:name w:val="Sub Panel-OK-Library"/>
    <w:basedOn w:val="SubPanel-Note-Library"/>
  </w:style>
  <w:style w:type="paragraph" w:customStyle="1" w:styleId="Outlets-OK-Library">
    <w:name w:val="Outlets-OK-Library"/>
    <w:basedOn w:val="Outlets-Note-Library"/>
  </w:style>
  <w:style w:type="paragraph" w:customStyle="1" w:styleId="Devices-OK-Library">
    <w:name w:val="Devices-OK-Library"/>
    <w:basedOn w:val="Devices-Note-Library"/>
  </w:style>
  <w:style w:type="paragraph" w:customStyle="1" w:styleId="Heating-Type-Library">
    <w:name w:val="Heating-Type-Library"/>
    <w:basedOn w:val="StructuralSystems-Foundations"/>
    <w:rPr>
      <w:b w:val="0"/>
      <w:bCs w:val="0"/>
      <w:iCs/>
    </w:rPr>
  </w:style>
  <w:style w:type="paragraph" w:customStyle="1" w:styleId="HeatingUnit-EntryLibrary">
    <w:name w:val="Heating Unit-Entry Library"/>
    <w:basedOn w:val="Grading-Entry"/>
    <w:pPr>
      <w:ind w:left="1440"/>
    </w:pPr>
  </w:style>
  <w:style w:type="paragraph" w:customStyle="1" w:styleId="HeatingUnit-Note-Library">
    <w:name w:val="HeatingUnit-Note-Library"/>
    <w:basedOn w:val="Grading-Note"/>
    <w:pPr>
      <w:ind w:left="1440"/>
    </w:pPr>
    <w:rPr>
      <w:b w:val="0"/>
      <w:color w:val="0000FF"/>
    </w:rPr>
  </w:style>
  <w:style w:type="paragraph" w:customStyle="1" w:styleId="HeatingUnit-OK-Library">
    <w:name w:val="HeatingUnit-OK-Library"/>
    <w:basedOn w:val="HeatingUnit-Note-Library"/>
  </w:style>
  <w:style w:type="paragraph" w:customStyle="1" w:styleId="HeatingUnit-Note-Library0">
    <w:name w:val="Heating Unit-Note-Library"/>
    <w:basedOn w:val="HeatingUnit-Note-Library"/>
    <w:rPr>
      <w:color w:val="auto"/>
    </w:rPr>
  </w:style>
  <w:style w:type="paragraph" w:customStyle="1" w:styleId="HeatingUnit-OK-Library0">
    <w:name w:val="Heating Unit-OK-Library"/>
    <w:basedOn w:val="HeatingUnit-OK-Library"/>
  </w:style>
  <w:style w:type="paragraph" w:customStyle="1" w:styleId="HeatingUnit-Entry-Library">
    <w:name w:val="Heating Unit-Entry-Library"/>
    <w:basedOn w:val="HeatingUnit-EntryLibrary"/>
  </w:style>
  <w:style w:type="paragraph" w:customStyle="1" w:styleId="Cooling-Type-Library">
    <w:name w:val="Cooling-Type-Library"/>
    <w:basedOn w:val="StructuralSystems-Foundations"/>
    <w:rPr>
      <w:b w:val="0"/>
      <w:bCs w:val="0"/>
      <w:iCs/>
    </w:rPr>
  </w:style>
  <w:style w:type="paragraph" w:customStyle="1" w:styleId="CoolingUnit-Entry-Library">
    <w:name w:val="Cooling Unit-Entry-Library"/>
    <w:basedOn w:val="CoolingUnit-Entry"/>
    <w:pPr>
      <w:ind w:left="1440"/>
    </w:pPr>
  </w:style>
  <w:style w:type="paragraph" w:customStyle="1" w:styleId="CoolingUnit-OK-Library">
    <w:name w:val="Cooling Unit-OK-Library"/>
    <w:basedOn w:val="Grading-Note"/>
    <w:pPr>
      <w:ind w:left="1440"/>
    </w:pPr>
    <w:rPr>
      <w:b w:val="0"/>
      <w:color w:val="0000FF"/>
    </w:rPr>
  </w:style>
  <w:style w:type="paragraph" w:customStyle="1" w:styleId="CoolingUnit-Note-Library">
    <w:name w:val="Cooling Unit-Note-Library"/>
    <w:basedOn w:val="CoolingUnit-Note"/>
    <w:pPr>
      <w:ind w:left="1440"/>
    </w:pPr>
  </w:style>
  <w:style w:type="paragraph" w:customStyle="1" w:styleId="Ducts-Entry-Library">
    <w:name w:val="Ducts-Entry-Library"/>
    <w:basedOn w:val="Grading-Entry"/>
    <w:pPr>
      <w:ind w:left="1440"/>
    </w:pPr>
  </w:style>
  <w:style w:type="paragraph" w:customStyle="1" w:styleId="Ducts-OK-Library">
    <w:name w:val="Ducts-OK-Library"/>
    <w:basedOn w:val="Grading-Note"/>
    <w:pPr>
      <w:ind w:left="1440"/>
    </w:pPr>
    <w:rPr>
      <w:b w:val="0"/>
      <w:color w:val="0000FF"/>
    </w:rPr>
  </w:style>
  <w:style w:type="paragraph" w:customStyle="1" w:styleId="Ducts-Note-Library">
    <w:name w:val="Ducts-Note-Library"/>
    <w:basedOn w:val="Grading-Note"/>
    <w:pPr>
      <w:ind w:left="1440"/>
    </w:pPr>
  </w:style>
  <w:style w:type="paragraph" w:customStyle="1" w:styleId="Vents-Entry-Library">
    <w:name w:val="Vents-Entry-Library"/>
    <w:basedOn w:val="Grading-Note"/>
    <w:pPr>
      <w:ind w:left="1440"/>
    </w:pPr>
    <w:rPr>
      <w:b w:val="0"/>
    </w:rPr>
  </w:style>
  <w:style w:type="paragraph" w:customStyle="1" w:styleId="Vents-OK-Library">
    <w:name w:val="Vents-OK-Library"/>
    <w:basedOn w:val="Grading-Note"/>
    <w:pPr>
      <w:ind w:left="1440"/>
    </w:pPr>
    <w:rPr>
      <w:b w:val="0"/>
      <w:color w:val="0000FF"/>
    </w:rPr>
  </w:style>
  <w:style w:type="paragraph" w:customStyle="1" w:styleId="Vents-Note-Library">
    <w:name w:val="Vents-Note-Library"/>
    <w:basedOn w:val="Grading-Note"/>
    <w:pPr>
      <w:ind w:left="1440"/>
    </w:pPr>
  </w:style>
  <w:style w:type="paragraph" w:customStyle="1" w:styleId="SupplyLines-Entry-Library">
    <w:name w:val="Supply Lines-Entry-Library"/>
    <w:basedOn w:val="StructuralSystems-Foundations"/>
    <w:rPr>
      <w:b w:val="0"/>
      <w:bCs w:val="0"/>
      <w:color w:val="000000"/>
    </w:rPr>
  </w:style>
  <w:style w:type="paragraph" w:customStyle="1" w:styleId="SupplyLines-OK-Library">
    <w:name w:val="Supply Lines-OK-Library"/>
    <w:basedOn w:val="StructuralSystems-Foundations"/>
    <w:rPr>
      <w:b w:val="0"/>
      <w:bCs w:val="0"/>
      <w:color w:val="0000FF"/>
    </w:rPr>
  </w:style>
  <w:style w:type="paragraph" w:customStyle="1" w:styleId="SupplyLines-Note-Library">
    <w:name w:val="Supply Lines-Note-Library"/>
    <w:basedOn w:val="StructuralSystems-Foundations"/>
  </w:style>
  <w:style w:type="paragraph" w:customStyle="1" w:styleId="Fixtures-Entry-Library">
    <w:name w:val="Fixtures-Entry-Library"/>
    <w:basedOn w:val="StructuralSystems-Foundations"/>
    <w:rPr>
      <w:b w:val="0"/>
      <w:bCs w:val="0"/>
      <w:color w:val="000000"/>
    </w:rPr>
  </w:style>
  <w:style w:type="paragraph" w:customStyle="1" w:styleId="Fixtures-OK-Library">
    <w:name w:val="Fixtures-OK-Library"/>
    <w:basedOn w:val="StructuralSystems-Foundations"/>
    <w:rPr>
      <w:b w:val="0"/>
      <w:bCs w:val="0"/>
      <w:color w:val="0000FF"/>
    </w:rPr>
  </w:style>
  <w:style w:type="paragraph" w:customStyle="1" w:styleId="-Note-Library">
    <w:name w:val="-Note-Library"/>
    <w:basedOn w:val="StructuralSystems-Foundations"/>
  </w:style>
  <w:style w:type="paragraph" w:customStyle="1" w:styleId="Drains-Entry-Library">
    <w:name w:val="Drains-Entry-Library"/>
    <w:basedOn w:val="StructuralSystems-Foundations"/>
    <w:rPr>
      <w:b w:val="0"/>
      <w:bCs w:val="0"/>
      <w:color w:val="000000"/>
    </w:rPr>
  </w:style>
  <w:style w:type="paragraph" w:customStyle="1" w:styleId="Drains-OK-Library">
    <w:name w:val="Drains-OK-Library"/>
    <w:basedOn w:val="StructuralSystems-Foundations"/>
    <w:rPr>
      <w:b w:val="0"/>
      <w:bCs w:val="0"/>
      <w:color w:val="0000FF"/>
    </w:rPr>
  </w:style>
  <w:style w:type="paragraph" w:customStyle="1" w:styleId="Drains-Note-Library">
    <w:name w:val="Drains-Note-Library"/>
    <w:basedOn w:val="StructuralSystems-Foundations"/>
  </w:style>
  <w:style w:type="paragraph" w:customStyle="1" w:styleId="WaterHeater-Type-Library">
    <w:name w:val="Water Heater-Type-Library"/>
    <w:basedOn w:val="StructuralSystems-Foundations"/>
    <w:rPr>
      <w:b w:val="0"/>
      <w:bCs w:val="0"/>
      <w:iCs/>
    </w:rPr>
  </w:style>
  <w:style w:type="paragraph" w:customStyle="1" w:styleId="WaterHeater-Entry-Library">
    <w:name w:val="Water Heater-Entry-Library"/>
    <w:basedOn w:val="StructuralSystems-Foundations"/>
    <w:rPr>
      <w:b w:val="0"/>
      <w:bCs w:val="0"/>
      <w:color w:val="000000"/>
    </w:rPr>
  </w:style>
  <w:style w:type="paragraph" w:customStyle="1" w:styleId="WaterHeater-OK-Library">
    <w:name w:val="Water Heater-OK-Library"/>
    <w:basedOn w:val="StructuralSystems-Foundations"/>
    <w:rPr>
      <w:b w:val="0"/>
      <w:bCs w:val="0"/>
      <w:color w:val="0000FF"/>
    </w:rPr>
  </w:style>
  <w:style w:type="paragraph" w:customStyle="1" w:styleId="WaterHeater-Note-Library">
    <w:name w:val="Water Heater-Note-Library"/>
    <w:basedOn w:val="WaterHeater-Entry-Library"/>
    <w:rPr>
      <w:b/>
    </w:rPr>
  </w:style>
  <w:style w:type="paragraph" w:customStyle="1" w:styleId="HydroTherapy-Entry-Library">
    <w:name w:val="Hydro Therapy-Entry-Library"/>
    <w:basedOn w:val="StructuralSystems-Foundations"/>
    <w:rPr>
      <w:b w:val="0"/>
      <w:bCs w:val="0"/>
      <w:color w:val="000000"/>
    </w:rPr>
  </w:style>
  <w:style w:type="paragraph" w:customStyle="1" w:styleId="HydroTherapy-OK-Library">
    <w:name w:val="Hydro Therapy-OK-Library"/>
    <w:basedOn w:val="StructuralSystems-Foundations"/>
    <w:rPr>
      <w:b w:val="0"/>
      <w:bCs w:val="0"/>
      <w:color w:val="0000FF"/>
    </w:rPr>
  </w:style>
  <w:style w:type="paragraph" w:customStyle="1" w:styleId="HydroTherapy-Note-Library">
    <w:name w:val="Hydro Therapy-Note-Library"/>
    <w:basedOn w:val="StructuralSystems-Foundations"/>
    <w:rPr>
      <w:bCs w:val="0"/>
      <w:color w:val="000000"/>
    </w:rPr>
  </w:style>
  <w:style w:type="paragraph" w:customStyle="1" w:styleId="Dishwasher-Entry-Library">
    <w:name w:val="Dishwasher-Entry-Library"/>
    <w:basedOn w:val="StructuralSystems-Foundations"/>
    <w:rPr>
      <w:b w:val="0"/>
      <w:bCs w:val="0"/>
      <w:iCs/>
    </w:rPr>
  </w:style>
  <w:style w:type="paragraph" w:customStyle="1" w:styleId="Dishwasher-OK-Library">
    <w:name w:val="Dishwasher-OK-Library"/>
    <w:basedOn w:val="StructuralSystems-Foundations"/>
    <w:rPr>
      <w:b w:val="0"/>
      <w:bCs w:val="0"/>
      <w:iCs/>
      <w:color w:val="0000FF"/>
    </w:rPr>
  </w:style>
  <w:style w:type="paragraph" w:customStyle="1" w:styleId="Dishwasher-Note-Library">
    <w:name w:val="Dishwasher-Note-Library"/>
    <w:basedOn w:val="StructuralSystems-Foundations"/>
    <w:rPr>
      <w:bCs w:val="0"/>
      <w:iCs/>
    </w:rPr>
  </w:style>
  <w:style w:type="paragraph" w:customStyle="1" w:styleId="Disposal-Entry-Library">
    <w:name w:val="Disposal-Entry-Library"/>
    <w:basedOn w:val="StructuralSystems-Foundations"/>
    <w:rPr>
      <w:b w:val="0"/>
      <w:bCs w:val="0"/>
      <w:iCs/>
    </w:rPr>
  </w:style>
  <w:style w:type="paragraph" w:customStyle="1" w:styleId="Disposal-OK-Library">
    <w:name w:val="Disposal-OK-Library"/>
    <w:basedOn w:val="StructuralSystems-Foundations"/>
    <w:rPr>
      <w:b w:val="0"/>
      <w:bCs w:val="0"/>
      <w:iCs/>
      <w:color w:val="0000FF"/>
    </w:rPr>
  </w:style>
  <w:style w:type="paragraph" w:customStyle="1" w:styleId="Disposal-Note-Library">
    <w:name w:val="Disposal-Note-Library"/>
    <w:basedOn w:val="StructuralSystems-Foundations"/>
    <w:rPr>
      <w:bCs w:val="0"/>
      <w:iCs/>
    </w:rPr>
  </w:style>
  <w:style w:type="paragraph" w:customStyle="1" w:styleId="RangeHood-Entry-Library">
    <w:name w:val="Range Hood-Entry-Library"/>
    <w:basedOn w:val="StructuralSystems-Foundations"/>
    <w:rPr>
      <w:b w:val="0"/>
      <w:bCs w:val="0"/>
      <w:iCs/>
    </w:rPr>
  </w:style>
  <w:style w:type="paragraph" w:customStyle="1" w:styleId="RangeHood-OK-Library">
    <w:name w:val="Range Hood-OK-Library"/>
    <w:basedOn w:val="StructuralSystems-Foundations"/>
    <w:rPr>
      <w:b w:val="0"/>
      <w:bCs w:val="0"/>
      <w:iCs/>
      <w:color w:val="0000FF"/>
    </w:rPr>
  </w:style>
  <w:style w:type="paragraph" w:customStyle="1" w:styleId="RangeHood-Note-Library">
    <w:name w:val="Range Hood-Note-Library"/>
    <w:basedOn w:val="StructuralSystems-Foundations"/>
    <w:rPr>
      <w:bCs w:val="0"/>
      <w:iCs/>
    </w:rPr>
  </w:style>
  <w:style w:type="paragraph" w:customStyle="1" w:styleId="Cooktop-Entry-Library">
    <w:name w:val="Cooktop-Entry-Library"/>
    <w:basedOn w:val="StructuralSystems-Foundations"/>
    <w:rPr>
      <w:b w:val="0"/>
      <w:bCs w:val="0"/>
      <w:iCs/>
    </w:rPr>
  </w:style>
  <w:style w:type="paragraph" w:customStyle="1" w:styleId="Cooktop-OK-Library">
    <w:name w:val="Cooktop-OK-Library"/>
    <w:basedOn w:val="StructuralSystems-Foundations"/>
    <w:rPr>
      <w:b w:val="0"/>
      <w:bCs w:val="0"/>
      <w:iCs/>
      <w:color w:val="0000FF"/>
    </w:rPr>
  </w:style>
  <w:style w:type="paragraph" w:customStyle="1" w:styleId="Cooktop-Note-Library">
    <w:name w:val="Cooktop-Note-Library"/>
    <w:basedOn w:val="StructuralSystems-Foundations"/>
    <w:rPr>
      <w:bCs w:val="0"/>
      <w:iCs/>
    </w:rPr>
  </w:style>
  <w:style w:type="paragraph" w:customStyle="1" w:styleId="Oven-Entry-Library">
    <w:name w:val="Oven-Entry-Library"/>
    <w:basedOn w:val="StructuralSystems-Foundations"/>
    <w:rPr>
      <w:b w:val="0"/>
      <w:bCs w:val="0"/>
      <w:color w:val="000000"/>
    </w:rPr>
  </w:style>
  <w:style w:type="paragraph" w:customStyle="1" w:styleId="Oven-OK-Library">
    <w:name w:val="Oven-OK-Library"/>
    <w:basedOn w:val="StructuralSystems-Foundations"/>
    <w:rPr>
      <w:b w:val="0"/>
      <w:bCs w:val="0"/>
      <w:color w:val="0000FF"/>
    </w:rPr>
  </w:style>
  <w:style w:type="paragraph" w:customStyle="1" w:styleId="Oven-Note-Library">
    <w:name w:val="Oven-Note-Library"/>
    <w:basedOn w:val="StructuralSystems-Foundations"/>
    <w:rPr>
      <w:color w:val="000000"/>
    </w:rPr>
  </w:style>
  <w:style w:type="paragraph" w:customStyle="1" w:styleId="Microwave-Entry-Library">
    <w:name w:val="Microwave-Entry-Library"/>
    <w:basedOn w:val="StructuralSystems-Foundations"/>
    <w:rPr>
      <w:b w:val="0"/>
      <w:bCs w:val="0"/>
      <w:iCs/>
    </w:rPr>
  </w:style>
  <w:style w:type="paragraph" w:customStyle="1" w:styleId="Microwave-OK-Library">
    <w:name w:val="Microwave-OK-Library"/>
    <w:basedOn w:val="StructuralSystems-Foundations"/>
    <w:rPr>
      <w:b w:val="0"/>
      <w:bCs w:val="0"/>
      <w:iCs/>
      <w:color w:val="0000FF"/>
    </w:rPr>
  </w:style>
  <w:style w:type="paragraph" w:customStyle="1" w:styleId="Microwave-Note-Library">
    <w:name w:val="Microwave-Note-Library"/>
    <w:basedOn w:val="StructuralSystems-Foundations"/>
    <w:rPr>
      <w:bCs w:val="0"/>
      <w:iCs/>
    </w:rPr>
  </w:style>
  <w:style w:type="paragraph" w:customStyle="1" w:styleId="TrashCompactor-Entry-Library">
    <w:name w:val="Trash Compactor-Entry-Library"/>
    <w:basedOn w:val="StructuralSystems-Foundations"/>
    <w:rPr>
      <w:b w:val="0"/>
      <w:bCs w:val="0"/>
      <w:iCs/>
    </w:rPr>
  </w:style>
  <w:style w:type="paragraph" w:customStyle="1" w:styleId="TrashCompactor-OK-Library">
    <w:name w:val="Trash Compactor-OK-Library"/>
    <w:basedOn w:val="StructuralSystems-Foundations"/>
    <w:rPr>
      <w:b w:val="0"/>
      <w:bCs w:val="0"/>
      <w:iCs/>
      <w:color w:val="0000FF"/>
    </w:rPr>
  </w:style>
  <w:style w:type="paragraph" w:customStyle="1" w:styleId="TrashCompactor-Note-Library">
    <w:name w:val="Trash Compactor-Note-Library"/>
    <w:basedOn w:val="StructuralSystems-Foundations"/>
    <w:rPr>
      <w:bCs w:val="0"/>
      <w:iCs/>
    </w:rPr>
  </w:style>
  <w:style w:type="paragraph" w:customStyle="1" w:styleId="BathroomExhaust-Entry-Library">
    <w:name w:val="Bathroom Exhaust-Entry-Library"/>
    <w:basedOn w:val="StructuralSystems-Foundations"/>
    <w:rPr>
      <w:b w:val="0"/>
      <w:bCs w:val="0"/>
      <w:color w:val="000000"/>
    </w:rPr>
  </w:style>
  <w:style w:type="paragraph" w:customStyle="1" w:styleId="BathroomExhaust-OK-Library">
    <w:name w:val="Bathroom Exhaust-OK-Library"/>
    <w:basedOn w:val="StructuralSystems-Foundations"/>
    <w:rPr>
      <w:b w:val="0"/>
      <w:bCs w:val="0"/>
      <w:color w:val="0000FF"/>
    </w:rPr>
  </w:style>
  <w:style w:type="paragraph" w:customStyle="1" w:styleId="BathroomExhaust-Note-Library">
    <w:name w:val="Bathroom Exhaust-Note-Library"/>
    <w:basedOn w:val="StructuralSystems-Foundations"/>
  </w:style>
  <w:style w:type="paragraph" w:customStyle="1" w:styleId="VacuumSystem-Entry-Library">
    <w:name w:val="Vacuum System-Entry-Library"/>
    <w:basedOn w:val="StructuralSystems-Foundations"/>
    <w:rPr>
      <w:b w:val="0"/>
      <w:bCs w:val="0"/>
      <w:iCs/>
    </w:rPr>
  </w:style>
  <w:style w:type="paragraph" w:customStyle="1" w:styleId="VacuumSystem-OK-Library">
    <w:name w:val="Vacuum System-OK-Library"/>
    <w:basedOn w:val="StructuralSystems-Foundations"/>
    <w:rPr>
      <w:b w:val="0"/>
      <w:bCs w:val="0"/>
      <w:iCs/>
      <w:color w:val="0000FF"/>
    </w:rPr>
  </w:style>
  <w:style w:type="paragraph" w:customStyle="1" w:styleId="VacuumSystem-Note-Library">
    <w:name w:val="Vacuum System-Note-Library"/>
    <w:basedOn w:val="Normal"/>
    <w:pPr>
      <w:ind w:left="1440"/>
    </w:pPr>
    <w:rPr>
      <w:b/>
      <w:bCs/>
      <w:iCs/>
      <w:sz w:val="20"/>
    </w:rPr>
  </w:style>
  <w:style w:type="paragraph" w:customStyle="1" w:styleId="GarageDoorOperators-Entry-Library">
    <w:name w:val="Garage Door Operators-Entry-Library"/>
    <w:basedOn w:val="StructuralSystems-Foundations"/>
    <w:rPr>
      <w:b w:val="0"/>
      <w:bCs w:val="0"/>
      <w:iCs/>
    </w:rPr>
  </w:style>
  <w:style w:type="paragraph" w:customStyle="1" w:styleId="GarageDoorOperators-OK-Library">
    <w:name w:val="Garage Door Operators-OK-Library"/>
    <w:basedOn w:val="StructuralSystems-Foundations"/>
    <w:rPr>
      <w:b w:val="0"/>
      <w:bCs w:val="0"/>
      <w:iCs/>
      <w:color w:val="0000FF"/>
    </w:rPr>
  </w:style>
  <w:style w:type="paragraph" w:customStyle="1" w:styleId="GarageDoorOperators-Note-Library">
    <w:name w:val="Garage Door Operators-Note-Library"/>
    <w:basedOn w:val="StructuralSystems-Foundations"/>
    <w:rPr>
      <w:bCs w:val="0"/>
      <w:iCs/>
    </w:rPr>
  </w:style>
  <w:style w:type="paragraph" w:customStyle="1" w:styleId="DoorBell-Entry-Library">
    <w:name w:val="Door Bell-Entry-Library"/>
    <w:basedOn w:val="StructuralSystems-Foundations"/>
    <w:rPr>
      <w:b w:val="0"/>
      <w:bCs w:val="0"/>
      <w:iCs/>
    </w:rPr>
  </w:style>
  <w:style w:type="paragraph" w:customStyle="1" w:styleId="DoorBell-OK-Library">
    <w:name w:val="Door Bell-OK-Library"/>
    <w:basedOn w:val="StructuralSystems-Foundations"/>
    <w:rPr>
      <w:b w:val="0"/>
      <w:bCs w:val="0"/>
      <w:iCs/>
      <w:color w:val="0000FF"/>
    </w:rPr>
  </w:style>
  <w:style w:type="paragraph" w:customStyle="1" w:styleId="DoorBell-Note-Library">
    <w:name w:val="Door Bell-Note-Library"/>
    <w:basedOn w:val="StructuralSystems-Foundations"/>
  </w:style>
  <w:style w:type="paragraph" w:customStyle="1" w:styleId="DryerVent-Entry-Library">
    <w:name w:val="Dryer Vent-Entry-Library"/>
    <w:basedOn w:val="StructuralSystems-Foundations"/>
    <w:rPr>
      <w:b w:val="0"/>
      <w:bCs w:val="0"/>
      <w:iCs/>
    </w:rPr>
  </w:style>
  <w:style w:type="paragraph" w:customStyle="1" w:styleId="DryerVent-OK-Library">
    <w:name w:val="Dryer Vent-OK-Library"/>
    <w:basedOn w:val="StructuralSystems-Foundations"/>
    <w:rPr>
      <w:b w:val="0"/>
      <w:bCs w:val="0"/>
      <w:iCs/>
      <w:color w:val="0000FF"/>
    </w:rPr>
  </w:style>
  <w:style w:type="paragraph" w:customStyle="1" w:styleId="DryerVent-Note-Library">
    <w:name w:val="Dryer Vent-Note-Library"/>
    <w:basedOn w:val="StructuralSystems-Foundations"/>
  </w:style>
  <w:style w:type="paragraph" w:customStyle="1" w:styleId="Built-In-Library">
    <w:name w:val="Built-In-Library"/>
    <w:basedOn w:val="StructuralSystems-Foundations"/>
    <w:rPr>
      <w:b w:val="0"/>
      <w:bCs w:val="0"/>
      <w:iCs/>
    </w:rPr>
  </w:style>
  <w:style w:type="paragraph" w:customStyle="1" w:styleId="Built-In-Entry-Library">
    <w:name w:val="Built-In-Entry-Library"/>
    <w:basedOn w:val="Built-In-Library"/>
  </w:style>
  <w:style w:type="paragraph" w:customStyle="1" w:styleId="Built-In-OK-Library">
    <w:name w:val="Built-In-OK-Library"/>
    <w:basedOn w:val="StructuralSystems-Foundations"/>
    <w:rPr>
      <w:b w:val="0"/>
      <w:bCs w:val="0"/>
      <w:iCs/>
      <w:color w:val="0000FF"/>
    </w:rPr>
  </w:style>
  <w:style w:type="paragraph" w:customStyle="1" w:styleId="Built-In-Note-Library">
    <w:name w:val="Built-In-Note-Library"/>
    <w:basedOn w:val="Normal"/>
    <w:pPr>
      <w:ind w:left="1440"/>
    </w:pPr>
    <w:rPr>
      <w:b/>
      <w:bCs/>
      <w:iCs/>
      <w:sz w:val="20"/>
    </w:rPr>
  </w:style>
  <w:style w:type="paragraph" w:customStyle="1" w:styleId="SprinklerSystem-Entry-Library">
    <w:name w:val="Sprinkler System-Entry-Library"/>
    <w:basedOn w:val="StructuralSystems-Foundations"/>
    <w:rPr>
      <w:b w:val="0"/>
      <w:bCs w:val="0"/>
      <w:color w:val="000000"/>
    </w:rPr>
  </w:style>
  <w:style w:type="paragraph" w:customStyle="1" w:styleId="SprinklerSystem-OK-Library">
    <w:name w:val="Sprinkler System-OK-Library"/>
    <w:basedOn w:val="StructuralSystems-Foundations"/>
    <w:rPr>
      <w:b w:val="0"/>
      <w:bCs w:val="0"/>
      <w:color w:val="0000FF"/>
    </w:rPr>
  </w:style>
  <w:style w:type="paragraph" w:customStyle="1" w:styleId="SprinklerSystem-Note-Library">
    <w:name w:val="Sprinkler System-Note-Library"/>
    <w:basedOn w:val="StructuralSystems-Foundations"/>
  </w:style>
  <w:style w:type="paragraph" w:customStyle="1" w:styleId="PoolHeater-Entry-Library">
    <w:name w:val="Pool Heater-Entry-Library"/>
    <w:basedOn w:val="StructuralSystems-Foundations"/>
    <w:rPr>
      <w:b w:val="0"/>
      <w:bCs w:val="0"/>
      <w:i/>
      <w:color w:val="000000"/>
    </w:rPr>
  </w:style>
  <w:style w:type="paragraph" w:customStyle="1" w:styleId="PoolHeater-OK-Library">
    <w:name w:val="Pool Heater-OK-Library"/>
    <w:basedOn w:val="StructuralSystems-Foundations"/>
    <w:rPr>
      <w:b w:val="0"/>
      <w:bCs w:val="0"/>
      <w:color w:val="0000FF"/>
    </w:rPr>
  </w:style>
  <w:style w:type="paragraph" w:customStyle="1" w:styleId="PoolHeater-note-Library">
    <w:name w:val="Pool Heater-note-Library"/>
    <w:basedOn w:val="StructuralSystems-Foundations"/>
  </w:style>
  <w:style w:type="paragraph" w:customStyle="1" w:styleId="PoolPump-Entry-Library">
    <w:name w:val="Pool Pump-Entry-Library"/>
    <w:basedOn w:val="StructuralSystems-Foundations"/>
    <w:rPr>
      <w:b w:val="0"/>
      <w:bCs w:val="0"/>
      <w:color w:val="000000"/>
    </w:rPr>
  </w:style>
  <w:style w:type="paragraph" w:customStyle="1" w:styleId="PoolPump-OK-Library">
    <w:name w:val="Pool Pump-OK-Library"/>
    <w:basedOn w:val="StructuralSystems-Foundations"/>
    <w:rPr>
      <w:b w:val="0"/>
      <w:bCs w:val="0"/>
      <w:color w:val="0000FF"/>
    </w:rPr>
  </w:style>
  <w:style w:type="paragraph" w:customStyle="1" w:styleId="PoolPump-Note-Library">
    <w:name w:val="Pool Pump-Note-Library"/>
    <w:basedOn w:val="StructuralSystems-Foundations"/>
  </w:style>
  <w:style w:type="paragraph" w:customStyle="1" w:styleId="PoolFilter-Entry-Library">
    <w:name w:val="Pool Filter-Entry-Library"/>
    <w:basedOn w:val="StructuralSystems-Foundations"/>
    <w:rPr>
      <w:b w:val="0"/>
      <w:bCs w:val="0"/>
      <w:color w:val="000000"/>
    </w:rPr>
  </w:style>
  <w:style w:type="paragraph" w:customStyle="1" w:styleId="PoolFilter-OK-Library">
    <w:name w:val="Pool Filter-OK-Library"/>
    <w:basedOn w:val="StructuralSystems-Foundations"/>
    <w:rPr>
      <w:b w:val="0"/>
      <w:bCs w:val="0"/>
      <w:color w:val="0000FF"/>
    </w:rPr>
  </w:style>
  <w:style w:type="paragraph" w:customStyle="1" w:styleId="PoolFilter-Note-Library">
    <w:name w:val="Pool Filter-Note-Library"/>
    <w:basedOn w:val="StructuralSystems-Foundations"/>
  </w:style>
  <w:style w:type="paragraph" w:customStyle="1" w:styleId="PoolBlowers-Entry-Library">
    <w:name w:val="Pool Blowers-Entry-Library"/>
    <w:basedOn w:val="StructuralSystems-Foundations"/>
    <w:rPr>
      <w:b w:val="0"/>
      <w:bCs w:val="0"/>
      <w:color w:val="000000"/>
    </w:rPr>
  </w:style>
  <w:style w:type="paragraph" w:customStyle="1" w:styleId="PoolBlowers-OK-Library">
    <w:name w:val="Pool Blowers-OK-Library"/>
    <w:basedOn w:val="StructuralSystems-Foundations"/>
    <w:rPr>
      <w:b w:val="0"/>
      <w:bCs w:val="0"/>
      <w:color w:val="0000FF"/>
    </w:rPr>
  </w:style>
  <w:style w:type="paragraph" w:customStyle="1" w:styleId="PoolBlowers-Note-Library">
    <w:name w:val="Pool Blowers-Note-Library"/>
    <w:basedOn w:val="StructuralSystems-Foundations"/>
  </w:style>
  <w:style w:type="paragraph" w:customStyle="1" w:styleId="PoolWiring-Entry-Library">
    <w:name w:val="Pool Wiring-Entry-Library"/>
    <w:basedOn w:val="StructuralSystems-Foundations"/>
    <w:rPr>
      <w:b w:val="0"/>
      <w:bCs w:val="0"/>
      <w:color w:val="000000"/>
    </w:rPr>
  </w:style>
  <w:style w:type="paragraph" w:customStyle="1" w:styleId="PoolWiring-OK-Library">
    <w:name w:val="Pool Wiring-OK-Library"/>
    <w:basedOn w:val="StructuralSystems-Foundations"/>
    <w:rPr>
      <w:b w:val="0"/>
      <w:bCs w:val="0"/>
      <w:color w:val="0000FF"/>
    </w:rPr>
  </w:style>
  <w:style w:type="paragraph" w:customStyle="1" w:styleId="PoolWiring-Note-Library">
    <w:name w:val="Pool Wiring-Note-Library"/>
    <w:basedOn w:val="StructuralSystems-Foundations"/>
  </w:style>
  <w:style w:type="paragraph" w:customStyle="1" w:styleId="PoolSurface-Entry-Library">
    <w:name w:val="Pool Surface-Entry-Library"/>
    <w:basedOn w:val="StructuralSystems-Foundations"/>
    <w:rPr>
      <w:b w:val="0"/>
      <w:bCs w:val="0"/>
      <w:i/>
      <w:color w:val="000000"/>
    </w:rPr>
  </w:style>
  <w:style w:type="paragraph" w:customStyle="1" w:styleId="PoolSurface-OK-Library">
    <w:name w:val="Pool Surface-OK-Library"/>
    <w:basedOn w:val="StructuralSystems-Foundations"/>
    <w:rPr>
      <w:b w:val="0"/>
      <w:bCs w:val="0"/>
      <w:color w:val="0000FF"/>
    </w:rPr>
  </w:style>
  <w:style w:type="paragraph" w:customStyle="1" w:styleId="PoolSurface-Note-Library">
    <w:name w:val="Pool Surface-Note-Library"/>
    <w:basedOn w:val="StructuralSystems-Foundations"/>
  </w:style>
  <w:style w:type="paragraph" w:customStyle="1" w:styleId="PoolSurrounds-Entry-Library">
    <w:name w:val="Pool Surrounds-Entry-Library"/>
    <w:basedOn w:val="StructuralSystems-Foundations"/>
    <w:rPr>
      <w:b w:val="0"/>
      <w:bCs w:val="0"/>
      <w:color w:val="000000"/>
    </w:rPr>
  </w:style>
  <w:style w:type="paragraph" w:customStyle="1" w:styleId="PoolSurrounds-OK-Library">
    <w:name w:val="Pool Surrounds-OK-Library"/>
    <w:basedOn w:val="StructuralSystems-Foundations"/>
    <w:rPr>
      <w:b w:val="0"/>
      <w:bCs w:val="0"/>
      <w:color w:val="0000FF"/>
    </w:rPr>
  </w:style>
  <w:style w:type="paragraph" w:customStyle="1" w:styleId="PoolSurrounds-Note-Library">
    <w:name w:val="Pool Surrounds-Note-Library"/>
    <w:basedOn w:val="StructuralSystems-Foundations"/>
  </w:style>
  <w:style w:type="paragraph" w:customStyle="1" w:styleId="Outbuilding-Entry-Library">
    <w:name w:val="Outbuilding-Entry-Library"/>
    <w:basedOn w:val="StructuralSystems-Foundations"/>
    <w:rPr>
      <w:b w:val="0"/>
      <w:bCs w:val="0"/>
      <w:color w:val="000000"/>
    </w:rPr>
  </w:style>
  <w:style w:type="paragraph" w:customStyle="1" w:styleId="Outbuilding-OK-Library">
    <w:name w:val="Outbuilding-OK-Library"/>
    <w:basedOn w:val="StructuralSystems-Foundations"/>
    <w:rPr>
      <w:b w:val="0"/>
      <w:bCs w:val="0"/>
      <w:color w:val="0000FF"/>
    </w:rPr>
  </w:style>
  <w:style w:type="paragraph" w:customStyle="1" w:styleId="Outbuilding-Note-Library">
    <w:name w:val="Outbuilding-Note-Library"/>
    <w:basedOn w:val="StructuralSystems-Foundations"/>
  </w:style>
  <w:style w:type="paragraph" w:customStyle="1" w:styleId="OutdoorCookingEquipment-Entry-Library">
    <w:name w:val="Outdoor Cooking Equipment-Entry-Library"/>
    <w:basedOn w:val="StructuralSystems-Foundations"/>
    <w:rPr>
      <w:b w:val="0"/>
      <w:bCs w:val="0"/>
      <w:color w:val="000000"/>
    </w:rPr>
  </w:style>
  <w:style w:type="paragraph" w:customStyle="1" w:styleId="OutdoorCookingEquipment-OK-Library">
    <w:name w:val="Outdoor Cooking Equipment-OK-Library"/>
    <w:basedOn w:val="StructuralSystems-Foundations"/>
    <w:rPr>
      <w:b w:val="0"/>
      <w:bCs w:val="0"/>
      <w:color w:val="0000FF"/>
    </w:rPr>
  </w:style>
  <w:style w:type="paragraph" w:customStyle="1" w:styleId="OutdoorCookingEquipment-Note-Library">
    <w:name w:val="Outdoor Cooking Equipment-Note-Library"/>
    <w:basedOn w:val="StructuralSystems-Foundations"/>
  </w:style>
  <w:style w:type="paragraph" w:customStyle="1" w:styleId="GasLines-Entry-Library">
    <w:name w:val="Gas Lines-Entry-Library"/>
    <w:basedOn w:val="StructuralSystems-Foundations"/>
    <w:rPr>
      <w:b w:val="0"/>
      <w:bCs w:val="0"/>
      <w:color w:val="000000"/>
    </w:rPr>
  </w:style>
  <w:style w:type="paragraph" w:customStyle="1" w:styleId="GasLines-OK-Library">
    <w:name w:val="Gas Lines-OK-Library"/>
    <w:basedOn w:val="StructuralSystems-Foundations"/>
    <w:rPr>
      <w:b w:val="0"/>
      <w:bCs w:val="0"/>
      <w:color w:val="0000FF"/>
    </w:rPr>
  </w:style>
  <w:style w:type="paragraph" w:customStyle="1" w:styleId="GasLines-Note-Library">
    <w:name w:val="Gas Lines-Note-Library"/>
    <w:basedOn w:val="StructuralSystems-Foundations"/>
  </w:style>
  <w:style w:type="paragraph" w:customStyle="1" w:styleId="WaterWells-Entry-Library">
    <w:name w:val="Water Wells-Entry-Library"/>
    <w:basedOn w:val="StructuralSystems-Foundations"/>
    <w:rPr>
      <w:b w:val="0"/>
      <w:bCs w:val="0"/>
      <w:color w:val="000000"/>
    </w:rPr>
  </w:style>
  <w:style w:type="paragraph" w:customStyle="1" w:styleId="WaterWells-OK-Library">
    <w:name w:val="Water Wells-OK-Library"/>
    <w:basedOn w:val="StructuralSystems-Foundations"/>
    <w:rPr>
      <w:b w:val="0"/>
      <w:bCs w:val="0"/>
      <w:color w:val="0000FF"/>
    </w:rPr>
  </w:style>
  <w:style w:type="paragraph" w:customStyle="1" w:styleId="WaterWells-Note-Library">
    <w:name w:val="Water Wells-Note-Library"/>
    <w:basedOn w:val="StructuralSystems-Foundations"/>
  </w:style>
  <w:style w:type="paragraph" w:customStyle="1" w:styleId="SepticSystems-Entry-Library">
    <w:name w:val="Septic Systems-Entry-Library"/>
    <w:basedOn w:val="StructuralSystems-Foundations"/>
    <w:rPr>
      <w:b w:val="0"/>
      <w:bCs w:val="0"/>
      <w:color w:val="000000"/>
    </w:rPr>
  </w:style>
  <w:style w:type="paragraph" w:customStyle="1" w:styleId="SepticSystems-OK-Library">
    <w:name w:val="Septic Systems-OK-Library"/>
    <w:basedOn w:val="StructuralSystems-Foundations"/>
    <w:rPr>
      <w:b w:val="0"/>
      <w:bCs w:val="0"/>
      <w:color w:val="0000FF"/>
    </w:rPr>
  </w:style>
  <w:style w:type="paragraph" w:customStyle="1" w:styleId="SepticSystems-Note-Library">
    <w:name w:val="Septic Systems-Note-Library"/>
    <w:basedOn w:val="StructuralSystems-Foundations"/>
  </w:style>
  <w:style w:type="paragraph" w:customStyle="1" w:styleId="SecuritySystems-Entry-Library">
    <w:name w:val="Security Systems-Entry-Library"/>
    <w:basedOn w:val="StructuralSystems-Foundations"/>
    <w:rPr>
      <w:b w:val="0"/>
      <w:bCs w:val="0"/>
      <w:color w:val="000000"/>
    </w:rPr>
  </w:style>
  <w:style w:type="paragraph" w:customStyle="1" w:styleId="SecuritySystems-OK-Library">
    <w:name w:val="Security Systems-OK-Library"/>
    <w:basedOn w:val="StructuralSystems-Foundations"/>
    <w:rPr>
      <w:b w:val="0"/>
      <w:bCs w:val="0"/>
      <w:color w:val="0000FF"/>
    </w:rPr>
  </w:style>
  <w:style w:type="paragraph" w:customStyle="1" w:styleId="SecuritySystems-Note-Library">
    <w:name w:val="Security Systems-Note-Library"/>
    <w:basedOn w:val="StructuralSystems-Foundations"/>
  </w:style>
  <w:style w:type="paragraph" w:customStyle="1" w:styleId="SmokeDetectors-Entry-Library">
    <w:name w:val="Smoke Detectors-Entry-Library"/>
    <w:basedOn w:val="StructuralSystems-Foundations"/>
    <w:rPr>
      <w:b w:val="0"/>
      <w:bCs w:val="0"/>
      <w:iCs/>
    </w:rPr>
  </w:style>
  <w:style w:type="paragraph" w:customStyle="1" w:styleId="SmokeDetectors-OK-Library">
    <w:name w:val="Smoke Detectors-OK-Library"/>
    <w:basedOn w:val="StructuralSystems-Foundations"/>
    <w:rPr>
      <w:b w:val="0"/>
      <w:bCs w:val="0"/>
      <w:iCs/>
      <w:color w:val="0000FF"/>
    </w:rPr>
  </w:style>
  <w:style w:type="paragraph" w:customStyle="1" w:styleId="SmokeDetectors-Note-Library">
    <w:name w:val="Smoke Detectors-Note-Library"/>
    <w:basedOn w:val="StructuralSystems-Foundations"/>
    <w:rPr>
      <w:bCs w:val="0"/>
      <w:iCs/>
      <w:color w:val="000000"/>
    </w:rPr>
  </w:style>
  <w:style w:type="paragraph" w:customStyle="1" w:styleId="AirFlow-Entry-Library">
    <w:name w:val="Air Flow-Entry-Library"/>
    <w:basedOn w:val="Normal"/>
    <w:pPr>
      <w:ind w:left="1440"/>
    </w:pPr>
    <w:rPr>
      <w:sz w:val="20"/>
    </w:rPr>
  </w:style>
  <w:style w:type="paragraph" w:customStyle="1" w:styleId="AirFlow-OK-Library">
    <w:name w:val="Air Flow-OK-Library"/>
    <w:basedOn w:val="Normal"/>
    <w:pPr>
      <w:ind w:left="1440"/>
    </w:pPr>
    <w:rPr>
      <w:color w:val="0000FF"/>
      <w:sz w:val="20"/>
    </w:rPr>
  </w:style>
  <w:style w:type="paragraph" w:customStyle="1" w:styleId="AirFlow-Note-Library">
    <w:name w:val="Air Flow-Note-Library"/>
    <w:basedOn w:val="Normal"/>
    <w:pPr>
      <w:ind w:left="1440"/>
    </w:pPr>
    <w:rPr>
      <w:b/>
      <w:sz w:val="20"/>
    </w:rPr>
  </w:style>
  <w:style w:type="paragraph" w:customStyle="1" w:styleId="EquipmentSize-Entry-Library">
    <w:name w:val="Equipment Size-Entry-Library"/>
    <w:basedOn w:val="Normal"/>
    <w:pPr>
      <w:ind w:left="1440"/>
    </w:pPr>
    <w:rPr>
      <w:sz w:val="20"/>
      <w:szCs w:val="20"/>
    </w:rPr>
  </w:style>
  <w:style w:type="paragraph" w:customStyle="1" w:styleId="EquipmentSize-OK-Library">
    <w:name w:val="Equipment Size-OK-Library"/>
    <w:basedOn w:val="Normal"/>
    <w:pPr>
      <w:ind w:left="1440"/>
    </w:pPr>
    <w:rPr>
      <w:color w:val="0000FF"/>
      <w:sz w:val="20"/>
      <w:szCs w:val="20"/>
    </w:rPr>
  </w:style>
  <w:style w:type="paragraph" w:customStyle="1" w:styleId="EquipmentSize-Note-Library">
    <w:name w:val="Equipment Size-Note-Library"/>
    <w:basedOn w:val="Normal"/>
    <w:pPr>
      <w:ind w:left="1440"/>
    </w:pPr>
    <w:rPr>
      <w:b/>
      <w:i/>
      <w:sz w:val="20"/>
      <w:szCs w:val="20"/>
    </w:rPr>
  </w:style>
  <w:style w:type="paragraph" w:customStyle="1" w:styleId="DuctBlaster-Entry-Library">
    <w:name w:val="Duct Blaster-Entry-Library"/>
    <w:basedOn w:val="Normal"/>
    <w:pPr>
      <w:ind w:left="1440"/>
    </w:pPr>
    <w:rPr>
      <w:sz w:val="20"/>
    </w:rPr>
  </w:style>
  <w:style w:type="paragraph" w:customStyle="1" w:styleId="DuctBlaster-OK-Library">
    <w:name w:val="Duct Blaster-OK-Library"/>
    <w:basedOn w:val="Normal"/>
    <w:pPr>
      <w:ind w:left="1440"/>
    </w:pPr>
    <w:rPr>
      <w:color w:val="0000FF"/>
      <w:sz w:val="20"/>
    </w:rPr>
  </w:style>
  <w:style w:type="paragraph" w:customStyle="1" w:styleId="DuctBlaster-Note-Library">
    <w:name w:val="Duct Blaster-Note-Library"/>
    <w:basedOn w:val="Normal"/>
    <w:pPr>
      <w:ind w:left="1440"/>
    </w:pPr>
    <w:rPr>
      <w:b/>
      <w:sz w:val="20"/>
    </w:rPr>
  </w:style>
  <w:style w:type="paragraph" w:customStyle="1" w:styleId="BlowerDoor-Entry-Library">
    <w:name w:val="Blower Door-Entry-Library"/>
    <w:basedOn w:val="Normal"/>
    <w:pPr>
      <w:ind w:left="1440"/>
    </w:pPr>
    <w:rPr>
      <w:color w:val="000000"/>
      <w:sz w:val="20"/>
    </w:rPr>
  </w:style>
  <w:style w:type="paragraph" w:customStyle="1" w:styleId="BlowerDoor-OK-Library">
    <w:name w:val="Blower Door-OK-Library"/>
    <w:basedOn w:val="Normal"/>
    <w:pPr>
      <w:ind w:left="1440"/>
    </w:pPr>
    <w:rPr>
      <w:color w:val="000000"/>
      <w:sz w:val="20"/>
    </w:rPr>
  </w:style>
  <w:style w:type="paragraph" w:customStyle="1" w:styleId="BlowerDoor-Note-Library">
    <w:name w:val="Blower Door-Note-Library"/>
    <w:basedOn w:val="Normal"/>
    <w:pPr>
      <w:ind w:left="1440"/>
    </w:pPr>
    <w:rPr>
      <w:color w:val="000000"/>
      <w:sz w:val="20"/>
    </w:rPr>
  </w:style>
  <w:style w:type="paragraph" w:customStyle="1" w:styleId="Contract-Entry-Library">
    <w:name w:val="Contract-Entry-Library"/>
    <w:basedOn w:val="Normal"/>
    <w:pPr>
      <w:ind w:left="-900" w:right="-1260"/>
    </w:pPr>
    <w:rPr>
      <w:sz w:val="20"/>
      <w:szCs w:val="20"/>
    </w:rPr>
  </w:style>
  <w:style w:type="paragraph" w:customStyle="1" w:styleId="Contract-OK-Library">
    <w:name w:val="Contract-OK-Library"/>
    <w:basedOn w:val="Normal"/>
    <w:pPr>
      <w:ind w:left="-900" w:right="-1260"/>
    </w:pPr>
    <w:rPr>
      <w:color w:val="0000FF"/>
      <w:sz w:val="20"/>
      <w:szCs w:val="20"/>
    </w:rPr>
  </w:style>
  <w:style w:type="paragraph" w:customStyle="1" w:styleId="Contract-Note-Library">
    <w:name w:val="Contract-Note-Library"/>
    <w:basedOn w:val="Normal"/>
    <w:pPr>
      <w:ind w:left="-900" w:right="-1260"/>
    </w:pPr>
    <w:rPr>
      <w:sz w:val="20"/>
      <w:szCs w:val="20"/>
    </w:rPr>
  </w:style>
  <w:style w:type="paragraph" w:styleId="DocumentMap">
    <w:name w:val="Document Map"/>
    <w:basedOn w:val="Normal"/>
    <w:semiHidden/>
    <w:rsid w:val="0004341D"/>
    <w:pPr>
      <w:shd w:val="clear" w:color="auto" w:fill="000080"/>
    </w:pPr>
    <w:rPr>
      <w:rFonts w:ascii="Tahoma" w:hAnsi="Tahoma" w:cs="Tahoma"/>
    </w:rPr>
  </w:style>
  <w:style w:type="paragraph" w:styleId="BalloonText">
    <w:name w:val="Balloon Text"/>
    <w:basedOn w:val="Normal"/>
    <w:link w:val="BalloonTextChar"/>
    <w:rsid w:val="00C869A5"/>
    <w:rPr>
      <w:rFonts w:ascii="Tahoma" w:hAnsi="Tahoma" w:cs="Tahoma"/>
      <w:sz w:val="16"/>
      <w:szCs w:val="16"/>
    </w:rPr>
  </w:style>
  <w:style w:type="character" w:customStyle="1" w:styleId="BalloonTextChar">
    <w:name w:val="Balloon Text Char"/>
    <w:basedOn w:val="DefaultParagraphFont"/>
    <w:link w:val="BalloonText"/>
    <w:rsid w:val="00C869A5"/>
    <w:rPr>
      <w:rFonts w:ascii="Tahoma" w:hAnsi="Tahoma" w:cs="Tahoma"/>
      <w:sz w:val="16"/>
      <w:szCs w:val="16"/>
      <w:lang w:eastAsia="en-US"/>
    </w:rPr>
  </w:style>
  <w:style w:type="character" w:customStyle="1" w:styleId="BodyTextChar">
    <w:name w:val="Body Text Char"/>
    <w:basedOn w:val="DefaultParagraphFont"/>
    <w:link w:val="BodyText"/>
    <w:rsid w:val="00537913"/>
    <w:rPr>
      <w:lang w:eastAsia="en-US"/>
    </w:rPr>
  </w:style>
  <w:style w:type="paragraph" w:styleId="TOCHeading">
    <w:name w:val="TOC Heading"/>
    <w:basedOn w:val="Heading1"/>
    <w:next w:val="Normal"/>
    <w:uiPriority w:val="39"/>
    <w:semiHidden/>
    <w:unhideWhenUsed/>
    <w:qFormat/>
    <w:rsid w:val="00845F98"/>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845F98"/>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rsid w:val="00845F9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45F98"/>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4442">
      <w:bodyDiv w:val="1"/>
      <w:marLeft w:val="0"/>
      <w:marRight w:val="0"/>
      <w:marTop w:val="0"/>
      <w:marBottom w:val="0"/>
      <w:divBdr>
        <w:top w:val="none" w:sz="0" w:space="0" w:color="auto"/>
        <w:left w:val="none" w:sz="0" w:space="0" w:color="auto"/>
        <w:bottom w:val="none" w:sz="0" w:space="0" w:color="auto"/>
        <w:right w:val="none" w:sz="0" w:space="0" w:color="auto"/>
      </w:divBdr>
    </w:div>
    <w:div w:id="899292733">
      <w:bodyDiv w:val="1"/>
      <w:marLeft w:val="0"/>
      <w:marRight w:val="0"/>
      <w:marTop w:val="0"/>
      <w:marBottom w:val="0"/>
      <w:divBdr>
        <w:top w:val="none" w:sz="0" w:space="0" w:color="auto"/>
        <w:left w:val="none" w:sz="0" w:space="0" w:color="auto"/>
        <w:bottom w:val="none" w:sz="0" w:space="0" w:color="auto"/>
        <w:right w:val="none" w:sz="0" w:space="0" w:color="auto"/>
      </w:divBdr>
    </w:div>
    <w:div w:id="16377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c.texas.gov" TargetMode="External"/><Relationship Id="rId18" Type="http://schemas.openxmlformats.org/officeDocument/2006/relationships/hyperlink" Target="http://www.ecoinspections.com/TAREIfoundations.htm" TargetMode="External"/><Relationship Id="rId26" Type="http://schemas.openxmlformats.org/officeDocument/2006/relationships/hyperlink" Target="http://www.ecoinspections.com/TAREIroofstructure.htm" TargetMode="External"/><Relationship Id="rId39" Type="http://schemas.openxmlformats.org/officeDocument/2006/relationships/hyperlink" Target="http://www.ecoinspections.com/TAREIwindows.htm" TargetMode="External"/><Relationship Id="rId21" Type="http://schemas.openxmlformats.org/officeDocument/2006/relationships/hyperlink" Target="http://www.ecoinspections.com/TAREIdrainage.htm" TargetMode="External"/><Relationship Id="rId34" Type="http://schemas.openxmlformats.org/officeDocument/2006/relationships/hyperlink" Target="http://texreg.sos.state.tx.us/public/readtac$ext.ViewTAC?tac_view=5&amp;ti=22&amp;pt=23&amp;ch=535&amp;sch=R&amp;rl=Y" TargetMode="External"/><Relationship Id="rId42" Type="http://schemas.openxmlformats.org/officeDocument/2006/relationships/hyperlink" Target="http://www.ecoinspections.com/TAREIchimney.htm" TargetMode="External"/><Relationship Id="rId47" Type="http://schemas.openxmlformats.org/officeDocument/2006/relationships/hyperlink" Target="http://texreg.sos.state.tx.us/public/readtac$ext.ViewTAC?tac_view=5&amp;ti=22&amp;pt=23&amp;ch=535&amp;sch=R&amp;rl=Y" TargetMode="External"/><Relationship Id="rId50" Type="http://schemas.openxmlformats.org/officeDocument/2006/relationships/hyperlink" Target="http://www.ecoinspections.com/TAREIbranchcircuits.htm" TargetMode="External"/><Relationship Id="rId55" Type="http://schemas.openxmlformats.org/officeDocument/2006/relationships/hyperlink" Target="http://texreg.sos.state.tx.us/public/readtac$ext.ViewTAC?tac_view=5&amp;ti=22&amp;pt=23&amp;ch=535&amp;sch=R&amp;rl=Y" TargetMode="External"/><Relationship Id="rId63" Type="http://schemas.openxmlformats.org/officeDocument/2006/relationships/hyperlink" Target="http://www.ecoinspections.com/TAREIwaterheater.htm" TargetMode="External"/><Relationship Id="rId68" Type="http://schemas.openxmlformats.org/officeDocument/2006/relationships/hyperlink" Target="http://texreg.sos.state.tx.us/public/readtac$ext.ViewTAC?tac_view=5&amp;ti=22&amp;pt=23&amp;ch=535&amp;sch=R&amp;rl=Y" TargetMode="External"/><Relationship Id="rId76" Type="http://schemas.openxmlformats.org/officeDocument/2006/relationships/hyperlink" Target="http://texreg.sos.state.tx.us/public/readtac$ext.ViewTAC?tac_view=5&amp;ti=22&amp;pt=23&amp;ch=535&amp;sch=R&amp;rl=Y" TargetMode="External"/><Relationship Id="rId84" Type="http://schemas.openxmlformats.org/officeDocument/2006/relationships/hyperlink" Target="http://www.ecoinspections.com/TAREIsmokedetectors.htm" TargetMode="External"/><Relationship Id="rId89"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texreg.sos.state.tx.us/public/readtac$ext.ViewTAC?tac_view=5&amp;ti=22&amp;pt=23&amp;ch=535&amp;sch=R&amp;rl=Y"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texreg.sos.state.tx.us/public/readtac$ext.ViewTAC?tac_view=5&amp;ti=22&amp;pt=23&amp;ch=535&amp;sch=R&amp;rl=Y" TargetMode="External"/><Relationship Id="rId11" Type="http://schemas.openxmlformats.org/officeDocument/2006/relationships/footer" Target="footer2.xml"/><Relationship Id="rId24" Type="http://schemas.openxmlformats.org/officeDocument/2006/relationships/hyperlink" Target="http://www.ecoinspections.com/TAREIroof.htm" TargetMode="External"/><Relationship Id="rId32" Type="http://schemas.openxmlformats.org/officeDocument/2006/relationships/hyperlink" Target="http://texreg.sos.state.tx.us/public/readtac$ext.ViewTAC?tac_view=5&amp;ti=22&amp;pt=23&amp;ch=535&amp;sch=R&amp;rl=Y" TargetMode="External"/><Relationship Id="rId37" Type="http://schemas.openxmlformats.org/officeDocument/2006/relationships/hyperlink" Target="http://www.ecoinspections.com/TAREIdoors.htm" TargetMode="External"/><Relationship Id="rId40" Type="http://schemas.openxmlformats.org/officeDocument/2006/relationships/hyperlink" Target="http://texreg.sos.state.tx.us/public/readtac$ext.ViewTAC?tac_view=5&amp;ti=22&amp;pt=23&amp;ch=535&amp;sch=R&amp;rl=Y" TargetMode="External"/><Relationship Id="rId45" Type="http://schemas.openxmlformats.org/officeDocument/2006/relationships/hyperlink" Target="http://texreg.sos.state.tx.us/public/readtac$ext.ViewTAC?tac_view=5&amp;ti=22&amp;pt=23&amp;ch=535&amp;sch=R&amp;rl=Y" TargetMode="External"/><Relationship Id="rId53" Type="http://schemas.openxmlformats.org/officeDocument/2006/relationships/hyperlink" Target="http://www.ecoinspections.com/TAREIheating.htm" TargetMode="External"/><Relationship Id="rId58" Type="http://schemas.openxmlformats.org/officeDocument/2006/relationships/hyperlink" Target="http://www.ecoinspections.com/TAREIducts.htm" TargetMode="External"/><Relationship Id="rId66" Type="http://schemas.openxmlformats.org/officeDocument/2006/relationships/hyperlink" Target="http://www.ecoinspections.com/TAREIdishwasher.htm" TargetMode="External"/><Relationship Id="rId74" Type="http://schemas.openxmlformats.org/officeDocument/2006/relationships/hyperlink" Target="http://www.ecoinspections.com/TAREIoven.htm" TargetMode="External"/><Relationship Id="rId79" Type="http://schemas.openxmlformats.org/officeDocument/2006/relationships/hyperlink" Target="http://texreg.sos.state.tx.us/public/readtac$ext.ViewTAC?tac_view=5&amp;ti=22&amp;pt=23&amp;ch=535&amp;sch=R&amp;rl=Y" TargetMode="External"/><Relationship Id="rId87" Type="http://schemas.openxmlformats.org/officeDocument/2006/relationships/image" Target="media/image3.jpeg"/><Relationship Id="rId5" Type="http://schemas.openxmlformats.org/officeDocument/2006/relationships/settings" Target="settings.xml"/><Relationship Id="rId61" Type="http://schemas.openxmlformats.org/officeDocument/2006/relationships/hyperlink" Target="http://www.ci.austin.tx.us/watercon/" TargetMode="External"/><Relationship Id="rId82" Type="http://schemas.openxmlformats.org/officeDocument/2006/relationships/hyperlink" Target="http://texreg.sos.state.tx.us/public/readtac$ext.ViewTAC?tac_view=5&amp;ti=22&amp;pt=23&amp;ch=535&amp;sch=R&amp;rl=Y" TargetMode="External"/><Relationship Id="rId90" Type="http://schemas.openxmlformats.org/officeDocument/2006/relationships/header" Target="header7.xml"/><Relationship Id="rId19" Type="http://schemas.openxmlformats.org/officeDocument/2006/relationships/hyperlink" Target="http://texreg.sos.state.tx.us/public/readtac$ext.ViewTAC?tac_view=5&amp;ti=22&amp;pt=23&amp;ch=535&amp;sch=R&amp;rl=Y" TargetMode="External"/><Relationship Id="rId14" Type="http://schemas.openxmlformats.org/officeDocument/2006/relationships/hyperlink" Target="http://www.ehow.com/" TargetMode="External"/><Relationship Id="rId22" Type="http://schemas.openxmlformats.org/officeDocument/2006/relationships/header" Target="header3.xml"/><Relationship Id="rId27" Type="http://schemas.openxmlformats.org/officeDocument/2006/relationships/hyperlink" Target="http://texreg.sos.state.tx.us/public/readtac$ext.ViewTAC?tac_view=5&amp;ti=22&amp;pt=23&amp;ch=535&amp;sch=R&amp;rl=Y" TargetMode="External"/><Relationship Id="rId30" Type="http://schemas.openxmlformats.org/officeDocument/2006/relationships/hyperlink" Target="http://www.ecoinspections.com/TAREIventilation.htm" TargetMode="External"/><Relationship Id="rId35" Type="http://schemas.openxmlformats.org/officeDocument/2006/relationships/hyperlink" Target="http://texreg.sos.state.tx.us/public/readtac$ext.ViewTAC?tac_view=5&amp;ti=22&amp;pt=23&amp;ch=535&amp;sch=R&amp;rl=Y" TargetMode="External"/><Relationship Id="rId43" Type="http://schemas.openxmlformats.org/officeDocument/2006/relationships/hyperlink" Target="http://texreg.sos.state.tx.us/public/readtac$ext.ViewTAC?tac_view=5&amp;ti=22&amp;pt=23&amp;ch=535&amp;sch=R&amp;rl=Y" TargetMode="External"/><Relationship Id="rId48" Type="http://schemas.openxmlformats.org/officeDocument/2006/relationships/hyperlink" Target="http://texreg.sos.state.tx.us/public/readtac$ext.ViewTAC?tac_view=5&amp;ti=22&amp;pt=23&amp;ch=535&amp;sch=R&amp;rl=Y" TargetMode="External"/><Relationship Id="rId56" Type="http://schemas.openxmlformats.org/officeDocument/2006/relationships/hyperlink" Target="http://www.ecoinspections.com/TAREIcooling.htm" TargetMode="External"/><Relationship Id="rId64" Type="http://schemas.openxmlformats.org/officeDocument/2006/relationships/hyperlink" Target="http://texreg.sos.state.tx.us/public/readtac$ext.ViewTAC?tac_view=5&amp;ti=22&amp;pt=23&amp;ch=535&amp;sch=R&amp;rl=Y" TargetMode="External"/><Relationship Id="rId69" Type="http://schemas.openxmlformats.org/officeDocument/2006/relationships/hyperlink" Target="http://www.ecoinspections.com/TAREIdisposal.htm" TargetMode="External"/><Relationship Id="rId77" Type="http://schemas.openxmlformats.org/officeDocument/2006/relationships/hyperlink" Target="http://texreg.sos.state.tx.us/public/readtac$ext.ViewTAC?tac_view=5&amp;ti=22&amp;pt=23&amp;ch=535&amp;sch=R&amp;rl=Y" TargetMode="External"/><Relationship Id="rId8" Type="http://schemas.openxmlformats.org/officeDocument/2006/relationships/endnotes" Target="endnotes.xml"/><Relationship Id="rId51" Type="http://schemas.openxmlformats.org/officeDocument/2006/relationships/hyperlink" Target="http://www.energystar.gov/" TargetMode="External"/><Relationship Id="rId72" Type="http://schemas.openxmlformats.org/officeDocument/2006/relationships/hyperlink" Target="http://www.ecoinspections.com/TAREIcooktop.htm" TargetMode="External"/><Relationship Id="rId80" Type="http://schemas.openxmlformats.org/officeDocument/2006/relationships/hyperlink" Target="http://texreg.sos.state.tx.us/public/readtac$ext.ViewTAC?tac_view=5&amp;ti=22&amp;pt=23&amp;ch=535&amp;sch=R&amp;rl=Y" TargetMode="External"/><Relationship Id="rId85" Type="http://schemas.openxmlformats.org/officeDocument/2006/relationships/header" Target="header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trec.state.tx.us/" TargetMode="External"/><Relationship Id="rId17" Type="http://schemas.openxmlformats.org/officeDocument/2006/relationships/hyperlink" Target="http://texreg.sos.state.tx.us/public/readtac$ext.ViewTAC?tac_view=5&amp;ti=22&amp;pt=23&amp;ch=535&amp;sch=R&amp;rl=Y" TargetMode="External"/><Relationship Id="rId25" Type="http://schemas.openxmlformats.org/officeDocument/2006/relationships/hyperlink" Target="http://texreg.sos.state.tx.us/public/readtac$ext.ViewTAC?tac_view=5&amp;ti=22&amp;pt=23&amp;ch=535&amp;sch=R&amp;rl=Y" TargetMode="External"/><Relationship Id="rId33" Type="http://schemas.openxmlformats.org/officeDocument/2006/relationships/hyperlink" Target="http://www.ecoinspections.com/TAREIexteriorwalls.htm" TargetMode="External"/><Relationship Id="rId38" Type="http://schemas.openxmlformats.org/officeDocument/2006/relationships/hyperlink" Target="http://texreg.sos.state.tx.us/public/readtac$ext.ViewTAC?tac_view=5&amp;ti=22&amp;pt=23&amp;ch=535&amp;sch=R&amp;rl=Y" TargetMode="External"/><Relationship Id="rId46" Type="http://schemas.openxmlformats.org/officeDocument/2006/relationships/hyperlink" Target="http://www.ecoinspections.com/TAREIserviceentrance.htm" TargetMode="External"/><Relationship Id="rId59" Type="http://schemas.openxmlformats.org/officeDocument/2006/relationships/hyperlink" Target="http://texreg.sos.state.tx.us/public/readtac$ext.ViewTAC?tac_view=5&amp;ti=22&amp;pt=23&amp;ch=535&amp;sch=R&amp;rl=Y" TargetMode="External"/><Relationship Id="rId67" Type="http://schemas.openxmlformats.org/officeDocument/2006/relationships/hyperlink" Target="http://www.energystar.gov/" TargetMode="External"/><Relationship Id="rId20" Type="http://schemas.openxmlformats.org/officeDocument/2006/relationships/hyperlink" Target="http://www.ecoinspections.com/TAREIgrading.htm" TargetMode="External"/><Relationship Id="rId41" Type="http://schemas.openxmlformats.org/officeDocument/2006/relationships/hyperlink" Target="http://texreg.sos.state.tx.us/public/readtac$ext.ViewTAC?tac_view=5&amp;ti=22&amp;pt=23&amp;ch=535&amp;sch=R&amp;rl=Y" TargetMode="External"/><Relationship Id="rId54" Type="http://schemas.openxmlformats.org/officeDocument/2006/relationships/hyperlink" Target="http://www.energystar.gov/" TargetMode="External"/><Relationship Id="rId62" Type="http://schemas.openxmlformats.org/officeDocument/2006/relationships/hyperlink" Target="http://texreg.sos.state.tx.us/public/readtac$ext.ViewTAC?tac_view=5&amp;ti=22&amp;pt=23&amp;ch=535&amp;sch=R&amp;rl=Y" TargetMode="External"/><Relationship Id="rId70" Type="http://schemas.openxmlformats.org/officeDocument/2006/relationships/hyperlink" Target="http://texreg.sos.state.tx.us/public/readtac$ext.ViewTAC?tac_view=5&amp;ti=22&amp;pt=23&amp;ch=535&amp;sch=R&amp;rl=Y" TargetMode="External"/><Relationship Id="rId75" Type="http://schemas.openxmlformats.org/officeDocument/2006/relationships/hyperlink" Target="http://texreg.sos.state.tx.us/public/readtac$ext.ViewTAC?tac_view=5&amp;ti=22&amp;pt=23&amp;ch=535&amp;sch=R&amp;rl=Y" TargetMode="External"/><Relationship Id="rId83" Type="http://schemas.openxmlformats.org/officeDocument/2006/relationships/hyperlink" Target="http://texreg.sos.state.tx.us/public/readtac$ext.ViewTAC?tac_view=5&amp;ti=22&amp;pt=23&amp;ch=535&amp;sch=R&amp;rl=Y" TargetMode="External"/><Relationship Id="rId88" Type="http://schemas.openxmlformats.org/officeDocument/2006/relationships/header" Target="header5.xml"/><Relationship Id="rId9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texreg.sos.state.tx.us/public/readtac$ext.ViewTAC?tac_view=5&amp;ti=22&amp;pt=23&amp;ch=535&amp;sch=R&amp;rl=Y" TargetMode="External"/><Relationship Id="rId28" Type="http://schemas.openxmlformats.org/officeDocument/2006/relationships/hyperlink" Target="http://www.ecoinspections.com/TAREIinsulation.htm" TargetMode="External"/><Relationship Id="rId36" Type="http://schemas.openxmlformats.org/officeDocument/2006/relationships/hyperlink" Target="http://texreg.sos.state.tx.us/public/readtac$ext.ViewTAC?tac_view=5&amp;ti=22&amp;pt=23&amp;ch=535&amp;sch=R&amp;rl=Y" TargetMode="External"/><Relationship Id="rId49" Type="http://schemas.openxmlformats.org/officeDocument/2006/relationships/hyperlink" Target="http://texreg.sos.state.tx.us/public/readtac$ext.ViewTAC?tac_view=5&amp;ti=22&amp;pt=23&amp;ch=535&amp;sch=R&amp;rl=Y" TargetMode="External"/><Relationship Id="rId57" Type="http://schemas.openxmlformats.org/officeDocument/2006/relationships/hyperlink" Target="http://texreg.sos.state.tx.us/public/readtac$ext.ViewTAC?tac_view=5&amp;ti=22&amp;pt=23&amp;ch=535&amp;sch=R&amp;rl=Y" TargetMode="External"/><Relationship Id="rId10" Type="http://schemas.openxmlformats.org/officeDocument/2006/relationships/footer" Target="footer1.xml"/><Relationship Id="rId31" Type="http://schemas.openxmlformats.org/officeDocument/2006/relationships/hyperlink" Target="http://texreg.sos.state.tx.us/public/readtac$ext.ViewTAC?tac_view=5&amp;ti=22&amp;pt=23&amp;ch=535&amp;sch=R&amp;rl=Y" TargetMode="External"/><Relationship Id="rId44" Type="http://schemas.openxmlformats.org/officeDocument/2006/relationships/hyperlink" Target="http://www.ecoinspections.com/TAREIother.htm" TargetMode="External"/><Relationship Id="rId52" Type="http://schemas.openxmlformats.org/officeDocument/2006/relationships/hyperlink" Target="http://texreg.sos.state.tx.us/public/readtac$ext.ViewTAC?tac_view=5&amp;ti=22&amp;pt=23&amp;ch=535&amp;sch=R&amp;rl=Y" TargetMode="External"/><Relationship Id="rId60" Type="http://schemas.openxmlformats.org/officeDocument/2006/relationships/hyperlink" Target="http://www.ecoinspections.com/TAREIplumbing.htm" TargetMode="External"/><Relationship Id="rId65" Type="http://schemas.openxmlformats.org/officeDocument/2006/relationships/hyperlink" Target="http://texreg.sos.state.tx.us/public/readtac$ext.ViewTAC?tac_view=5&amp;ti=22&amp;pt=23&amp;ch=535&amp;sch=R&amp;rl=Y" TargetMode="External"/><Relationship Id="rId73" Type="http://schemas.openxmlformats.org/officeDocument/2006/relationships/hyperlink" Target="http://texreg.sos.state.tx.us/public/readtac$ext.ViewTAC?tac_view=5&amp;ti=22&amp;pt=23&amp;ch=535&amp;sch=R&amp;rl=Y" TargetMode="External"/><Relationship Id="rId78" Type="http://schemas.openxmlformats.org/officeDocument/2006/relationships/hyperlink" Target="http://www.ecoinspections.com/TAREIgaragedooroperators.htm" TargetMode="External"/><Relationship Id="rId81" Type="http://schemas.openxmlformats.org/officeDocument/2006/relationships/hyperlink" Target="http://http:/texreg.sos.state.tx.us/public/readtac$ext.ViewTAC?tac_view=5&amp;ti=22&amp;pt=23&amp;ch=535&amp;sch=R&amp;rl=Y" TargetMode="External"/><Relationship Id="rId86"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land\Documents\My%20eco.inspections,%20Inc%205-27-15\ZZZ%20eco.Inspection%20Agreement\Inspection%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DA09C-B07B-41D9-94FE-E2BE9ED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Inspection agreement.dotm</Template>
  <TotalTime>5</TotalTime>
  <Pages>28</Pages>
  <Words>11454</Words>
  <Characters>65294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Aviri</Company>
  <LinksUpToDate>false</LinksUpToDate>
  <CharactersWithSpaces>76595</CharactersWithSpaces>
  <SharedDoc>false</SharedDoc>
  <HLinks>
    <vt:vector size="444" baseType="variant">
      <vt:variant>
        <vt:i4>1310788</vt:i4>
      </vt:variant>
      <vt:variant>
        <vt:i4>618</vt:i4>
      </vt:variant>
      <vt:variant>
        <vt:i4>0</vt:i4>
      </vt:variant>
      <vt:variant>
        <vt:i4>5</vt:i4>
      </vt:variant>
      <vt:variant>
        <vt:lpwstr>http://www.ecoinspections.com/TAREIsmokedetectors.htm</vt:lpwstr>
      </vt:variant>
      <vt:variant>
        <vt:lpwstr/>
      </vt:variant>
      <vt:variant>
        <vt:i4>4718622</vt:i4>
      </vt:variant>
      <vt:variant>
        <vt:i4>615</vt:i4>
      </vt:variant>
      <vt:variant>
        <vt:i4>0</vt:i4>
      </vt:variant>
      <vt:variant>
        <vt:i4>5</vt:i4>
      </vt:variant>
      <vt:variant>
        <vt:lpwstr>http://www.ecoinspections.com/TRECsmokedetectors.htm</vt:lpwstr>
      </vt:variant>
      <vt:variant>
        <vt:lpwstr/>
      </vt:variant>
      <vt:variant>
        <vt:i4>655455</vt:i4>
      </vt:variant>
      <vt:variant>
        <vt:i4>564</vt:i4>
      </vt:variant>
      <vt:variant>
        <vt:i4>0</vt:i4>
      </vt:variant>
      <vt:variant>
        <vt:i4>5</vt:i4>
      </vt:variant>
      <vt:variant>
        <vt:lpwstr>http://www.ecoinspections.com/TRECoutbuilding.htm</vt:lpwstr>
      </vt:variant>
      <vt:variant>
        <vt:lpwstr/>
      </vt:variant>
      <vt:variant>
        <vt:i4>786498</vt:i4>
      </vt:variant>
      <vt:variant>
        <vt:i4>545</vt:i4>
      </vt:variant>
      <vt:variant>
        <vt:i4>0</vt:i4>
      </vt:variant>
      <vt:variant>
        <vt:i4>5</vt:i4>
      </vt:variant>
      <vt:variant>
        <vt:lpwstr>http://www.ecoinspections.com/TRECsprinklersystem.htm</vt:lpwstr>
      </vt:variant>
      <vt:variant>
        <vt:lpwstr/>
      </vt:variant>
      <vt:variant>
        <vt:i4>7405613</vt:i4>
      </vt:variant>
      <vt:variant>
        <vt:i4>526</vt:i4>
      </vt:variant>
      <vt:variant>
        <vt:i4>0</vt:i4>
      </vt:variant>
      <vt:variant>
        <vt:i4>5</vt:i4>
      </vt:variant>
      <vt:variant>
        <vt:lpwstr>http://www.ecoinspections.com/TRECdryervent.htm</vt:lpwstr>
      </vt:variant>
      <vt:variant>
        <vt:lpwstr/>
      </vt:variant>
      <vt:variant>
        <vt:i4>3473508</vt:i4>
      </vt:variant>
      <vt:variant>
        <vt:i4>515</vt:i4>
      </vt:variant>
      <vt:variant>
        <vt:i4>0</vt:i4>
      </vt:variant>
      <vt:variant>
        <vt:i4>5</vt:i4>
      </vt:variant>
      <vt:variant>
        <vt:lpwstr>http://www.ecoinspections.com/TRECdoorbell.htm</vt:lpwstr>
      </vt:variant>
      <vt:variant>
        <vt:lpwstr/>
      </vt:variant>
      <vt:variant>
        <vt:i4>3801187</vt:i4>
      </vt:variant>
      <vt:variant>
        <vt:i4>504</vt:i4>
      </vt:variant>
      <vt:variant>
        <vt:i4>0</vt:i4>
      </vt:variant>
      <vt:variant>
        <vt:i4>5</vt:i4>
      </vt:variant>
      <vt:variant>
        <vt:lpwstr>http://www.ecoinspections.com/TAREIgaragedooroperators.htm</vt:lpwstr>
      </vt:variant>
      <vt:variant>
        <vt:lpwstr/>
      </vt:variant>
      <vt:variant>
        <vt:i4>131165</vt:i4>
      </vt:variant>
      <vt:variant>
        <vt:i4>501</vt:i4>
      </vt:variant>
      <vt:variant>
        <vt:i4>0</vt:i4>
      </vt:variant>
      <vt:variant>
        <vt:i4>5</vt:i4>
      </vt:variant>
      <vt:variant>
        <vt:lpwstr>http://www.ecoinspections.com/TRECgaragedooroperators.htm</vt:lpwstr>
      </vt:variant>
      <vt:variant>
        <vt:lpwstr/>
      </vt:variant>
      <vt:variant>
        <vt:i4>4456453</vt:i4>
      </vt:variant>
      <vt:variant>
        <vt:i4>490</vt:i4>
      </vt:variant>
      <vt:variant>
        <vt:i4>0</vt:i4>
      </vt:variant>
      <vt:variant>
        <vt:i4>5</vt:i4>
      </vt:variant>
      <vt:variant>
        <vt:lpwstr>http://www.ecoinspections.com/TRECwholehousevacuumsystem.htm</vt:lpwstr>
      </vt:variant>
      <vt:variant>
        <vt:lpwstr/>
      </vt:variant>
      <vt:variant>
        <vt:i4>1835085</vt:i4>
      </vt:variant>
      <vt:variant>
        <vt:i4>479</vt:i4>
      </vt:variant>
      <vt:variant>
        <vt:i4>0</vt:i4>
      </vt:variant>
      <vt:variant>
        <vt:i4>5</vt:i4>
      </vt:variant>
      <vt:variant>
        <vt:lpwstr>http://www.ecoinspections.com/TRECexhaustfans.htm</vt:lpwstr>
      </vt:variant>
      <vt:variant>
        <vt:lpwstr/>
      </vt:variant>
      <vt:variant>
        <vt:i4>4784143</vt:i4>
      </vt:variant>
      <vt:variant>
        <vt:i4>468</vt:i4>
      </vt:variant>
      <vt:variant>
        <vt:i4>0</vt:i4>
      </vt:variant>
      <vt:variant>
        <vt:i4>5</vt:i4>
      </vt:variant>
      <vt:variant>
        <vt:lpwstr>http://www.ecoinspections.com/TRECtrashcompactor.htm</vt:lpwstr>
      </vt:variant>
      <vt:variant>
        <vt:lpwstr/>
      </vt:variant>
      <vt:variant>
        <vt:i4>6553654</vt:i4>
      </vt:variant>
      <vt:variant>
        <vt:i4>457</vt:i4>
      </vt:variant>
      <vt:variant>
        <vt:i4>0</vt:i4>
      </vt:variant>
      <vt:variant>
        <vt:i4>5</vt:i4>
      </vt:variant>
      <vt:variant>
        <vt:lpwstr>http://www.ecoinspections.com/TRECmicrowave.htm</vt:lpwstr>
      </vt:variant>
      <vt:variant>
        <vt:lpwstr/>
      </vt:variant>
      <vt:variant>
        <vt:i4>6357045</vt:i4>
      </vt:variant>
      <vt:variant>
        <vt:i4>446</vt:i4>
      </vt:variant>
      <vt:variant>
        <vt:i4>0</vt:i4>
      </vt:variant>
      <vt:variant>
        <vt:i4>5</vt:i4>
      </vt:variant>
      <vt:variant>
        <vt:lpwstr>http://www.ecoinspections.com/TAREIoven.htm</vt:lpwstr>
      </vt:variant>
      <vt:variant>
        <vt:lpwstr/>
      </vt:variant>
      <vt:variant>
        <vt:i4>3735659</vt:i4>
      </vt:variant>
      <vt:variant>
        <vt:i4>443</vt:i4>
      </vt:variant>
      <vt:variant>
        <vt:i4>0</vt:i4>
      </vt:variant>
      <vt:variant>
        <vt:i4>5</vt:i4>
      </vt:variant>
      <vt:variant>
        <vt:lpwstr>http://www.ecoinspections.com/TRECoven.htm</vt:lpwstr>
      </vt:variant>
      <vt:variant>
        <vt:lpwstr/>
      </vt:variant>
      <vt:variant>
        <vt:i4>3932276</vt:i4>
      </vt:variant>
      <vt:variant>
        <vt:i4>440</vt:i4>
      </vt:variant>
      <vt:variant>
        <vt:i4>0</vt:i4>
      </vt:variant>
      <vt:variant>
        <vt:i4>5</vt:i4>
      </vt:variant>
      <vt:variant>
        <vt:lpwstr>http://www.ecoinspections.com/TAREIcooktop.htm</vt:lpwstr>
      </vt:variant>
      <vt:variant>
        <vt:lpwstr/>
      </vt:variant>
      <vt:variant>
        <vt:i4>1376347</vt:i4>
      </vt:variant>
      <vt:variant>
        <vt:i4>437</vt:i4>
      </vt:variant>
      <vt:variant>
        <vt:i4>0</vt:i4>
      </vt:variant>
      <vt:variant>
        <vt:i4>5</vt:i4>
      </vt:variant>
      <vt:variant>
        <vt:lpwstr>http://www.ecoinspections.com/TRECcooktop.htm</vt:lpwstr>
      </vt:variant>
      <vt:variant>
        <vt:lpwstr/>
      </vt:variant>
      <vt:variant>
        <vt:i4>8323105</vt:i4>
      </vt:variant>
      <vt:variant>
        <vt:i4>426</vt:i4>
      </vt:variant>
      <vt:variant>
        <vt:i4>0</vt:i4>
      </vt:variant>
      <vt:variant>
        <vt:i4>5</vt:i4>
      </vt:variant>
      <vt:variant>
        <vt:lpwstr>http://www.ecoinspections.com/TRECrangehood.htm</vt:lpwstr>
      </vt:variant>
      <vt:variant>
        <vt:lpwstr/>
      </vt:variant>
      <vt:variant>
        <vt:i4>7471147</vt:i4>
      </vt:variant>
      <vt:variant>
        <vt:i4>415</vt:i4>
      </vt:variant>
      <vt:variant>
        <vt:i4>0</vt:i4>
      </vt:variant>
      <vt:variant>
        <vt:i4>5</vt:i4>
      </vt:variant>
      <vt:variant>
        <vt:lpwstr>http://www.ecoinspections.com/TAREIdisposal.htm</vt:lpwstr>
      </vt:variant>
      <vt:variant>
        <vt:lpwstr/>
      </vt:variant>
      <vt:variant>
        <vt:i4>2556024</vt:i4>
      </vt:variant>
      <vt:variant>
        <vt:i4>412</vt:i4>
      </vt:variant>
      <vt:variant>
        <vt:i4>0</vt:i4>
      </vt:variant>
      <vt:variant>
        <vt:i4>5</vt:i4>
      </vt:variant>
      <vt:variant>
        <vt:lpwstr>http://www.ecoinspections.com/TRECdisposal.htm</vt:lpwstr>
      </vt:variant>
      <vt:variant>
        <vt:lpwstr/>
      </vt:variant>
      <vt:variant>
        <vt:i4>3145762</vt:i4>
      </vt:variant>
      <vt:variant>
        <vt:i4>401</vt:i4>
      </vt:variant>
      <vt:variant>
        <vt:i4>0</vt:i4>
      </vt:variant>
      <vt:variant>
        <vt:i4>5</vt:i4>
      </vt:variant>
      <vt:variant>
        <vt:lpwstr>http://www.energystar.gov/</vt:lpwstr>
      </vt:variant>
      <vt:variant>
        <vt:lpwstr/>
      </vt:variant>
      <vt:variant>
        <vt:i4>1900631</vt:i4>
      </vt:variant>
      <vt:variant>
        <vt:i4>398</vt:i4>
      </vt:variant>
      <vt:variant>
        <vt:i4>0</vt:i4>
      </vt:variant>
      <vt:variant>
        <vt:i4>5</vt:i4>
      </vt:variant>
      <vt:variant>
        <vt:lpwstr>http://www.ecoinspections.com/TAREIdishwasher.htm</vt:lpwstr>
      </vt:variant>
      <vt:variant>
        <vt:lpwstr/>
      </vt:variant>
      <vt:variant>
        <vt:i4>5963799</vt:i4>
      </vt:variant>
      <vt:variant>
        <vt:i4>395</vt:i4>
      </vt:variant>
      <vt:variant>
        <vt:i4>0</vt:i4>
      </vt:variant>
      <vt:variant>
        <vt:i4>5</vt:i4>
      </vt:variant>
      <vt:variant>
        <vt:lpwstr>http://www.ecoinspections.com/TRECdishwasher.htm</vt:lpwstr>
      </vt:variant>
      <vt:variant>
        <vt:lpwstr/>
      </vt:variant>
      <vt:variant>
        <vt:i4>6750251</vt:i4>
      </vt:variant>
      <vt:variant>
        <vt:i4>384</vt:i4>
      </vt:variant>
      <vt:variant>
        <vt:i4>0</vt:i4>
      </vt:variant>
      <vt:variant>
        <vt:i4>5</vt:i4>
      </vt:variant>
      <vt:variant>
        <vt:lpwstr>http://www.ecoinspections.com/TREChydrotherapyequipment.htm</vt:lpwstr>
      </vt:variant>
      <vt:variant>
        <vt:lpwstr/>
      </vt:variant>
      <vt:variant>
        <vt:i4>2490487</vt:i4>
      </vt:variant>
      <vt:variant>
        <vt:i4>373</vt:i4>
      </vt:variant>
      <vt:variant>
        <vt:i4>0</vt:i4>
      </vt:variant>
      <vt:variant>
        <vt:i4>5</vt:i4>
      </vt:variant>
      <vt:variant>
        <vt:lpwstr>http://www.ecoinspections.com/TAREIwaterheater.htm</vt:lpwstr>
      </vt:variant>
      <vt:variant>
        <vt:lpwstr/>
      </vt:variant>
      <vt:variant>
        <vt:i4>1441857</vt:i4>
      </vt:variant>
      <vt:variant>
        <vt:i4>370</vt:i4>
      </vt:variant>
      <vt:variant>
        <vt:i4>0</vt:i4>
      </vt:variant>
      <vt:variant>
        <vt:i4>5</vt:i4>
      </vt:variant>
      <vt:variant>
        <vt:lpwstr>http://www.ecoinspections.com/TRECwaterheater.htm</vt:lpwstr>
      </vt:variant>
      <vt:variant>
        <vt:lpwstr/>
      </vt:variant>
      <vt:variant>
        <vt:i4>1114183</vt:i4>
      </vt:variant>
      <vt:variant>
        <vt:i4>351</vt:i4>
      </vt:variant>
      <vt:variant>
        <vt:i4>0</vt:i4>
      </vt:variant>
      <vt:variant>
        <vt:i4>5</vt:i4>
      </vt:variant>
      <vt:variant>
        <vt:lpwstr>http://www.ci.austin.tx.us/watercon/</vt:lpwstr>
      </vt:variant>
      <vt:variant>
        <vt:lpwstr/>
      </vt:variant>
      <vt:variant>
        <vt:i4>6422562</vt:i4>
      </vt:variant>
      <vt:variant>
        <vt:i4>348</vt:i4>
      </vt:variant>
      <vt:variant>
        <vt:i4>0</vt:i4>
      </vt:variant>
      <vt:variant>
        <vt:i4>5</vt:i4>
      </vt:variant>
      <vt:variant>
        <vt:lpwstr>http://www.ecoinspections.com/TAREIplumbing.htm</vt:lpwstr>
      </vt:variant>
      <vt:variant>
        <vt:lpwstr/>
      </vt:variant>
      <vt:variant>
        <vt:i4>3014760</vt:i4>
      </vt:variant>
      <vt:variant>
        <vt:i4>345</vt:i4>
      </vt:variant>
      <vt:variant>
        <vt:i4>0</vt:i4>
      </vt:variant>
      <vt:variant>
        <vt:i4>5</vt:i4>
      </vt:variant>
      <vt:variant>
        <vt:lpwstr>http://www.ecoinspections.com/TRECplumbing.htm</vt:lpwstr>
      </vt:variant>
      <vt:variant>
        <vt:lpwstr/>
      </vt:variant>
      <vt:variant>
        <vt:i4>4194334</vt:i4>
      </vt:variant>
      <vt:variant>
        <vt:i4>334</vt:i4>
      </vt:variant>
      <vt:variant>
        <vt:i4>0</vt:i4>
      </vt:variant>
      <vt:variant>
        <vt:i4>5</vt:i4>
      </vt:variant>
      <vt:variant>
        <vt:lpwstr>http://www.ecoinspections.com/TAREIducts.htm</vt:lpwstr>
      </vt:variant>
      <vt:variant>
        <vt:lpwstr/>
      </vt:variant>
      <vt:variant>
        <vt:i4>8323111</vt:i4>
      </vt:variant>
      <vt:variant>
        <vt:i4>331</vt:i4>
      </vt:variant>
      <vt:variant>
        <vt:i4>0</vt:i4>
      </vt:variant>
      <vt:variant>
        <vt:i4>5</vt:i4>
      </vt:variant>
      <vt:variant>
        <vt:lpwstr>http://www.ecoinspections.com/TRECducts.htm</vt:lpwstr>
      </vt:variant>
      <vt:variant>
        <vt:lpwstr/>
      </vt:variant>
      <vt:variant>
        <vt:i4>3539058</vt:i4>
      </vt:variant>
      <vt:variant>
        <vt:i4>320</vt:i4>
      </vt:variant>
      <vt:variant>
        <vt:i4>0</vt:i4>
      </vt:variant>
      <vt:variant>
        <vt:i4>5</vt:i4>
      </vt:variant>
      <vt:variant>
        <vt:lpwstr>http://www.ecoinspections.com/TAREIcooling.htm</vt:lpwstr>
      </vt:variant>
      <vt:variant>
        <vt:lpwstr/>
      </vt:variant>
      <vt:variant>
        <vt:i4>1245265</vt:i4>
      </vt:variant>
      <vt:variant>
        <vt:i4>317</vt:i4>
      </vt:variant>
      <vt:variant>
        <vt:i4>0</vt:i4>
      </vt:variant>
      <vt:variant>
        <vt:i4>5</vt:i4>
      </vt:variant>
      <vt:variant>
        <vt:lpwstr>http://www.ecoinspections.com/TRECcooling.htm</vt:lpwstr>
      </vt:variant>
      <vt:variant>
        <vt:lpwstr/>
      </vt:variant>
      <vt:variant>
        <vt:i4>3145762</vt:i4>
      </vt:variant>
      <vt:variant>
        <vt:i4>306</vt:i4>
      </vt:variant>
      <vt:variant>
        <vt:i4>0</vt:i4>
      </vt:variant>
      <vt:variant>
        <vt:i4>5</vt:i4>
      </vt:variant>
      <vt:variant>
        <vt:lpwstr>http://www.energystar.gov/</vt:lpwstr>
      </vt:variant>
      <vt:variant>
        <vt:lpwstr/>
      </vt:variant>
      <vt:variant>
        <vt:i4>3342432</vt:i4>
      </vt:variant>
      <vt:variant>
        <vt:i4>303</vt:i4>
      </vt:variant>
      <vt:variant>
        <vt:i4>0</vt:i4>
      </vt:variant>
      <vt:variant>
        <vt:i4>5</vt:i4>
      </vt:variant>
      <vt:variant>
        <vt:lpwstr>http://www.ecoinspections.com/TAREIheating.htm</vt:lpwstr>
      </vt:variant>
      <vt:variant>
        <vt:lpwstr/>
      </vt:variant>
      <vt:variant>
        <vt:i4>65620</vt:i4>
      </vt:variant>
      <vt:variant>
        <vt:i4>300</vt:i4>
      </vt:variant>
      <vt:variant>
        <vt:i4>0</vt:i4>
      </vt:variant>
      <vt:variant>
        <vt:i4>5</vt:i4>
      </vt:variant>
      <vt:variant>
        <vt:lpwstr>http://www.ecoinspections.com/TRECheating.htm</vt:lpwstr>
      </vt:variant>
      <vt:variant>
        <vt:lpwstr/>
      </vt:variant>
      <vt:variant>
        <vt:i4>3145762</vt:i4>
      </vt:variant>
      <vt:variant>
        <vt:i4>289</vt:i4>
      </vt:variant>
      <vt:variant>
        <vt:i4>0</vt:i4>
      </vt:variant>
      <vt:variant>
        <vt:i4>5</vt:i4>
      </vt:variant>
      <vt:variant>
        <vt:lpwstr>http://www.energystar.gov/</vt:lpwstr>
      </vt:variant>
      <vt:variant>
        <vt:lpwstr/>
      </vt:variant>
      <vt:variant>
        <vt:i4>1769545</vt:i4>
      </vt:variant>
      <vt:variant>
        <vt:i4>286</vt:i4>
      </vt:variant>
      <vt:variant>
        <vt:i4>0</vt:i4>
      </vt:variant>
      <vt:variant>
        <vt:i4>5</vt:i4>
      </vt:variant>
      <vt:variant>
        <vt:lpwstr>http://www.ecoinspections.com/TAREIbranchcircuits.htm</vt:lpwstr>
      </vt:variant>
      <vt:variant>
        <vt:lpwstr/>
      </vt:variant>
      <vt:variant>
        <vt:i4>4522001</vt:i4>
      </vt:variant>
      <vt:variant>
        <vt:i4>283</vt:i4>
      </vt:variant>
      <vt:variant>
        <vt:i4>0</vt:i4>
      </vt:variant>
      <vt:variant>
        <vt:i4>5</vt:i4>
      </vt:variant>
      <vt:variant>
        <vt:lpwstr>http://www.ecoinspections.com/TRECbranchcircuits.htm</vt:lpwstr>
      </vt:variant>
      <vt:variant>
        <vt:lpwstr/>
      </vt:variant>
      <vt:variant>
        <vt:i4>2490484</vt:i4>
      </vt:variant>
      <vt:variant>
        <vt:i4>272</vt:i4>
      </vt:variant>
      <vt:variant>
        <vt:i4>0</vt:i4>
      </vt:variant>
      <vt:variant>
        <vt:i4>5</vt:i4>
      </vt:variant>
      <vt:variant>
        <vt:lpwstr>http://www.ecoinspections.com/TRECsubpanel.htm</vt:lpwstr>
      </vt:variant>
      <vt:variant>
        <vt:lpwstr/>
      </vt:variant>
      <vt:variant>
        <vt:i4>7667749</vt:i4>
      </vt:variant>
      <vt:variant>
        <vt:i4>269</vt:i4>
      </vt:variant>
      <vt:variant>
        <vt:i4>0</vt:i4>
      </vt:variant>
      <vt:variant>
        <vt:i4>5</vt:i4>
      </vt:variant>
      <vt:variant>
        <vt:lpwstr>http://www.ecoinspections.com/TRECmainpanel.htm</vt:lpwstr>
      </vt:variant>
      <vt:variant>
        <vt:lpwstr/>
      </vt:variant>
      <vt:variant>
        <vt:i4>3014780</vt:i4>
      </vt:variant>
      <vt:variant>
        <vt:i4>266</vt:i4>
      </vt:variant>
      <vt:variant>
        <vt:i4>0</vt:i4>
      </vt:variant>
      <vt:variant>
        <vt:i4>5</vt:i4>
      </vt:variant>
      <vt:variant>
        <vt:lpwstr>http://www.ecoinspections.com/TAREIserviceentrance.htm</vt:lpwstr>
      </vt:variant>
      <vt:variant>
        <vt:lpwstr/>
      </vt:variant>
      <vt:variant>
        <vt:i4>1900617</vt:i4>
      </vt:variant>
      <vt:variant>
        <vt:i4>263</vt:i4>
      </vt:variant>
      <vt:variant>
        <vt:i4>0</vt:i4>
      </vt:variant>
      <vt:variant>
        <vt:i4>5</vt:i4>
      </vt:variant>
      <vt:variant>
        <vt:lpwstr>http://www.ecoinspections.com/TRECserviceentrance.htm</vt:lpwstr>
      </vt:variant>
      <vt:variant>
        <vt:lpwstr/>
      </vt:variant>
      <vt:variant>
        <vt:i4>4259854</vt:i4>
      </vt:variant>
      <vt:variant>
        <vt:i4>252</vt:i4>
      </vt:variant>
      <vt:variant>
        <vt:i4>0</vt:i4>
      </vt:variant>
      <vt:variant>
        <vt:i4>5</vt:i4>
      </vt:variant>
      <vt:variant>
        <vt:lpwstr>http://www.ecoinspections.com/TAREIother.htm</vt:lpwstr>
      </vt:variant>
      <vt:variant>
        <vt:lpwstr/>
      </vt:variant>
      <vt:variant>
        <vt:i4>3670130</vt:i4>
      </vt:variant>
      <vt:variant>
        <vt:i4>241</vt:i4>
      </vt:variant>
      <vt:variant>
        <vt:i4>0</vt:i4>
      </vt:variant>
      <vt:variant>
        <vt:i4>5</vt:i4>
      </vt:variant>
      <vt:variant>
        <vt:lpwstr>http://www.ecoinspections.com/TRECattached.htm</vt:lpwstr>
      </vt:variant>
      <vt:variant>
        <vt:lpwstr/>
      </vt:variant>
      <vt:variant>
        <vt:i4>2687103</vt:i4>
      </vt:variant>
      <vt:variant>
        <vt:i4>230</vt:i4>
      </vt:variant>
      <vt:variant>
        <vt:i4>0</vt:i4>
      </vt:variant>
      <vt:variant>
        <vt:i4>5</vt:i4>
      </vt:variant>
      <vt:variant>
        <vt:lpwstr>http://www.ecoinspections.com/TAREIchimney.htm</vt:lpwstr>
      </vt:variant>
      <vt:variant>
        <vt:lpwstr/>
      </vt:variant>
      <vt:variant>
        <vt:i4>1966158</vt:i4>
      </vt:variant>
      <vt:variant>
        <vt:i4>227</vt:i4>
      </vt:variant>
      <vt:variant>
        <vt:i4>0</vt:i4>
      </vt:variant>
      <vt:variant>
        <vt:i4>5</vt:i4>
      </vt:variant>
      <vt:variant>
        <vt:lpwstr>http://www.ecoinspections.com/TRECchimney.htm</vt:lpwstr>
      </vt:variant>
      <vt:variant>
        <vt:lpwstr/>
      </vt:variant>
      <vt:variant>
        <vt:i4>8192051</vt:i4>
      </vt:variant>
      <vt:variant>
        <vt:i4>224</vt:i4>
      </vt:variant>
      <vt:variant>
        <vt:i4>0</vt:i4>
      </vt:variant>
      <vt:variant>
        <vt:i4>5</vt:i4>
      </vt:variant>
      <vt:variant>
        <vt:lpwstr>http://www.ecoinspections.com/TRECfireplace.htm</vt:lpwstr>
      </vt:variant>
      <vt:variant>
        <vt:lpwstr/>
      </vt:variant>
      <vt:variant>
        <vt:i4>3211365</vt:i4>
      </vt:variant>
      <vt:variant>
        <vt:i4>205</vt:i4>
      </vt:variant>
      <vt:variant>
        <vt:i4>0</vt:i4>
      </vt:variant>
      <vt:variant>
        <vt:i4>5</vt:i4>
      </vt:variant>
      <vt:variant>
        <vt:lpwstr>http://www.ecoinspections.com/TAREIwindows.htm</vt:lpwstr>
      </vt:variant>
      <vt:variant>
        <vt:lpwstr/>
      </vt:variant>
      <vt:variant>
        <vt:i4>262230</vt:i4>
      </vt:variant>
      <vt:variant>
        <vt:i4>202</vt:i4>
      </vt:variant>
      <vt:variant>
        <vt:i4>0</vt:i4>
      </vt:variant>
      <vt:variant>
        <vt:i4>5</vt:i4>
      </vt:variant>
      <vt:variant>
        <vt:lpwstr>http://www.ecoinspections.com/TRECwindows.htm</vt:lpwstr>
      </vt:variant>
      <vt:variant>
        <vt:lpwstr/>
      </vt:variant>
      <vt:variant>
        <vt:i4>4980738</vt:i4>
      </vt:variant>
      <vt:variant>
        <vt:i4>191</vt:i4>
      </vt:variant>
      <vt:variant>
        <vt:i4>0</vt:i4>
      </vt:variant>
      <vt:variant>
        <vt:i4>5</vt:i4>
      </vt:variant>
      <vt:variant>
        <vt:lpwstr>http://www.ecoinspections.com/TAREIdoors.htm</vt:lpwstr>
      </vt:variant>
      <vt:variant>
        <vt:lpwstr/>
      </vt:variant>
      <vt:variant>
        <vt:i4>6488107</vt:i4>
      </vt:variant>
      <vt:variant>
        <vt:i4>188</vt:i4>
      </vt:variant>
      <vt:variant>
        <vt:i4>0</vt:i4>
      </vt:variant>
      <vt:variant>
        <vt:i4>5</vt:i4>
      </vt:variant>
      <vt:variant>
        <vt:lpwstr>http://www.ecoinspections.com/TRECdoors.htm</vt:lpwstr>
      </vt:variant>
      <vt:variant>
        <vt:lpwstr/>
      </vt:variant>
      <vt:variant>
        <vt:i4>5308442</vt:i4>
      </vt:variant>
      <vt:variant>
        <vt:i4>177</vt:i4>
      </vt:variant>
      <vt:variant>
        <vt:i4>0</vt:i4>
      </vt:variant>
      <vt:variant>
        <vt:i4>5</vt:i4>
      </vt:variant>
      <vt:variant>
        <vt:lpwstr>http://www.ecoinspections.com/TRECfloors.htm</vt:lpwstr>
      </vt:variant>
      <vt:variant>
        <vt:lpwstr/>
      </vt:variant>
      <vt:variant>
        <vt:i4>3473509</vt:i4>
      </vt:variant>
      <vt:variant>
        <vt:i4>174</vt:i4>
      </vt:variant>
      <vt:variant>
        <vt:i4>0</vt:i4>
      </vt:variant>
      <vt:variant>
        <vt:i4>5</vt:i4>
      </vt:variant>
      <vt:variant>
        <vt:lpwstr>http://www.ecoinspections.com/TRECceilings.htm</vt:lpwstr>
      </vt:variant>
      <vt:variant>
        <vt:lpwstr/>
      </vt:variant>
      <vt:variant>
        <vt:i4>5242900</vt:i4>
      </vt:variant>
      <vt:variant>
        <vt:i4>163</vt:i4>
      </vt:variant>
      <vt:variant>
        <vt:i4>0</vt:i4>
      </vt:variant>
      <vt:variant>
        <vt:i4>5</vt:i4>
      </vt:variant>
      <vt:variant>
        <vt:lpwstr>http://www.ecoinspections.com/TAREIexteriorwalls.htm</vt:lpwstr>
      </vt:variant>
      <vt:variant>
        <vt:lpwstr/>
      </vt:variant>
      <vt:variant>
        <vt:i4>7667767</vt:i4>
      </vt:variant>
      <vt:variant>
        <vt:i4>160</vt:i4>
      </vt:variant>
      <vt:variant>
        <vt:i4>0</vt:i4>
      </vt:variant>
      <vt:variant>
        <vt:i4>5</vt:i4>
      </vt:variant>
      <vt:variant>
        <vt:lpwstr>http://www.ecoinspections.com/TRECexteriorwalls.htm</vt:lpwstr>
      </vt:variant>
      <vt:variant>
        <vt:lpwstr/>
      </vt:variant>
      <vt:variant>
        <vt:i4>6488123</vt:i4>
      </vt:variant>
      <vt:variant>
        <vt:i4>157</vt:i4>
      </vt:variant>
      <vt:variant>
        <vt:i4>0</vt:i4>
      </vt:variant>
      <vt:variant>
        <vt:i4>5</vt:i4>
      </vt:variant>
      <vt:variant>
        <vt:lpwstr>http://www.ecoinspections.com/TRECinteriorwalls.htm</vt:lpwstr>
      </vt:variant>
      <vt:variant>
        <vt:lpwstr/>
      </vt:variant>
      <vt:variant>
        <vt:i4>2293881</vt:i4>
      </vt:variant>
      <vt:variant>
        <vt:i4>146</vt:i4>
      </vt:variant>
      <vt:variant>
        <vt:i4>0</vt:i4>
      </vt:variant>
      <vt:variant>
        <vt:i4>5</vt:i4>
      </vt:variant>
      <vt:variant>
        <vt:lpwstr>http://www.ecoinspections.com/TAREIventilation.htm</vt:lpwstr>
      </vt:variant>
      <vt:variant>
        <vt:lpwstr/>
      </vt:variant>
      <vt:variant>
        <vt:i4>1572932</vt:i4>
      </vt:variant>
      <vt:variant>
        <vt:i4>143</vt:i4>
      </vt:variant>
      <vt:variant>
        <vt:i4>0</vt:i4>
      </vt:variant>
      <vt:variant>
        <vt:i4>5</vt:i4>
      </vt:variant>
      <vt:variant>
        <vt:lpwstr>http://www.ecoinspections.com/TRECventilation.htm</vt:lpwstr>
      </vt:variant>
      <vt:variant>
        <vt:lpwstr/>
      </vt:variant>
      <vt:variant>
        <vt:i4>393296</vt:i4>
      </vt:variant>
      <vt:variant>
        <vt:i4>140</vt:i4>
      </vt:variant>
      <vt:variant>
        <vt:i4>0</vt:i4>
      </vt:variant>
      <vt:variant>
        <vt:i4>5</vt:i4>
      </vt:variant>
      <vt:variant>
        <vt:lpwstr>http://www.ecoinspections.com/TAREIinsulation.htm</vt:lpwstr>
      </vt:variant>
      <vt:variant>
        <vt:lpwstr/>
      </vt:variant>
      <vt:variant>
        <vt:i4>6029324</vt:i4>
      </vt:variant>
      <vt:variant>
        <vt:i4>137</vt:i4>
      </vt:variant>
      <vt:variant>
        <vt:i4>0</vt:i4>
      </vt:variant>
      <vt:variant>
        <vt:i4>5</vt:i4>
      </vt:variant>
      <vt:variant>
        <vt:lpwstr>http://www.ecoinspections.com/TRECinsulation.htm</vt:lpwstr>
      </vt:variant>
      <vt:variant>
        <vt:lpwstr/>
      </vt:variant>
      <vt:variant>
        <vt:i4>5963793</vt:i4>
      </vt:variant>
      <vt:variant>
        <vt:i4>134</vt:i4>
      </vt:variant>
      <vt:variant>
        <vt:i4>0</vt:i4>
      </vt:variant>
      <vt:variant>
        <vt:i4>5</vt:i4>
      </vt:variant>
      <vt:variant>
        <vt:lpwstr>http://www.ecoinspections.com/TAREIroofstructure.htm</vt:lpwstr>
      </vt:variant>
      <vt:variant>
        <vt:lpwstr/>
      </vt:variant>
      <vt:variant>
        <vt:i4>7340092</vt:i4>
      </vt:variant>
      <vt:variant>
        <vt:i4>131</vt:i4>
      </vt:variant>
      <vt:variant>
        <vt:i4>0</vt:i4>
      </vt:variant>
      <vt:variant>
        <vt:i4>5</vt:i4>
      </vt:variant>
      <vt:variant>
        <vt:lpwstr>http://www.ecoinspections.com/TRECroofstructure.htm</vt:lpwstr>
      </vt:variant>
      <vt:variant>
        <vt:lpwstr/>
      </vt:variant>
      <vt:variant>
        <vt:i4>7733284</vt:i4>
      </vt:variant>
      <vt:variant>
        <vt:i4>120</vt:i4>
      </vt:variant>
      <vt:variant>
        <vt:i4>0</vt:i4>
      </vt:variant>
      <vt:variant>
        <vt:i4>5</vt:i4>
      </vt:variant>
      <vt:variant>
        <vt:lpwstr>http://www.ecoinspections.com/TAREIroof.htm</vt:lpwstr>
      </vt:variant>
      <vt:variant>
        <vt:lpwstr/>
      </vt:variant>
      <vt:variant>
        <vt:i4>2621564</vt:i4>
      </vt:variant>
      <vt:variant>
        <vt:i4>117</vt:i4>
      </vt:variant>
      <vt:variant>
        <vt:i4>0</vt:i4>
      </vt:variant>
      <vt:variant>
        <vt:i4>5</vt:i4>
      </vt:variant>
      <vt:variant>
        <vt:lpwstr>http://www.ecoinspections.com/TRECroof.htm</vt:lpwstr>
      </vt:variant>
      <vt:variant>
        <vt:lpwstr/>
      </vt:variant>
      <vt:variant>
        <vt:i4>6750258</vt:i4>
      </vt:variant>
      <vt:variant>
        <vt:i4>103</vt:i4>
      </vt:variant>
      <vt:variant>
        <vt:i4>0</vt:i4>
      </vt:variant>
      <vt:variant>
        <vt:i4>5</vt:i4>
      </vt:variant>
      <vt:variant>
        <vt:lpwstr>http://www.ecoinspections.com/TAREIdrainage.htm</vt:lpwstr>
      </vt:variant>
      <vt:variant>
        <vt:lpwstr/>
      </vt:variant>
      <vt:variant>
        <vt:i4>3932263</vt:i4>
      </vt:variant>
      <vt:variant>
        <vt:i4>100</vt:i4>
      </vt:variant>
      <vt:variant>
        <vt:i4>0</vt:i4>
      </vt:variant>
      <vt:variant>
        <vt:i4>5</vt:i4>
      </vt:variant>
      <vt:variant>
        <vt:lpwstr>http://www.ecoinspections.com/TAREIgrading.htm</vt:lpwstr>
      </vt:variant>
      <vt:variant>
        <vt:lpwstr/>
      </vt:variant>
      <vt:variant>
        <vt:i4>393307</vt:i4>
      </vt:variant>
      <vt:variant>
        <vt:i4>97</vt:i4>
      </vt:variant>
      <vt:variant>
        <vt:i4>0</vt:i4>
      </vt:variant>
      <vt:variant>
        <vt:i4>5</vt:i4>
      </vt:variant>
      <vt:variant>
        <vt:lpwstr>http://www.ecoinspections.com/TRECgrading.htm</vt:lpwstr>
      </vt:variant>
      <vt:variant>
        <vt:lpwstr/>
      </vt:variant>
      <vt:variant>
        <vt:i4>2818168</vt:i4>
      </vt:variant>
      <vt:variant>
        <vt:i4>86</vt:i4>
      </vt:variant>
      <vt:variant>
        <vt:i4>0</vt:i4>
      </vt:variant>
      <vt:variant>
        <vt:i4>5</vt:i4>
      </vt:variant>
      <vt:variant>
        <vt:lpwstr>http://www.ecoinspections.com/TAREIfoundations.htm</vt:lpwstr>
      </vt:variant>
      <vt:variant>
        <vt:lpwstr/>
      </vt:variant>
      <vt:variant>
        <vt:i4>1638476</vt:i4>
      </vt:variant>
      <vt:variant>
        <vt:i4>83</vt:i4>
      </vt:variant>
      <vt:variant>
        <vt:i4>0</vt:i4>
      </vt:variant>
      <vt:variant>
        <vt:i4>5</vt:i4>
      </vt:variant>
      <vt:variant>
        <vt:lpwstr>http://www.ecoinspections.com/TRECfoundations.htm</vt:lpwstr>
      </vt:variant>
      <vt:variant>
        <vt:lpwstr/>
      </vt:variant>
      <vt:variant>
        <vt:i4>1572895</vt:i4>
      </vt:variant>
      <vt:variant>
        <vt:i4>72</vt:i4>
      </vt:variant>
      <vt:variant>
        <vt:i4>0</vt:i4>
      </vt:variant>
      <vt:variant>
        <vt:i4>5</vt:i4>
      </vt:variant>
      <vt:variant>
        <vt:lpwstr>http://www.trec.state.tx.us/</vt:lpwstr>
      </vt:variant>
      <vt:variant>
        <vt:lpwstr/>
      </vt:variant>
      <vt:variant>
        <vt:i4>2818168</vt:i4>
      </vt:variant>
      <vt:variant>
        <vt:i4>69</vt:i4>
      </vt:variant>
      <vt:variant>
        <vt:i4>0</vt:i4>
      </vt:variant>
      <vt:variant>
        <vt:i4>5</vt:i4>
      </vt:variant>
      <vt:variant>
        <vt:lpwstr>http://www.ecoinspections.com/TAREIfoundations.htm</vt:lpwstr>
      </vt:variant>
      <vt:variant>
        <vt:lpwstr/>
      </vt:variant>
      <vt:variant>
        <vt:i4>1638476</vt:i4>
      </vt:variant>
      <vt:variant>
        <vt:i4>66</vt:i4>
      </vt:variant>
      <vt:variant>
        <vt:i4>0</vt:i4>
      </vt:variant>
      <vt:variant>
        <vt:i4>5</vt:i4>
      </vt:variant>
      <vt:variant>
        <vt:lpwstr>http://www.ecoinspections.com/TRECfoundations.htm</vt:lpwstr>
      </vt:variant>
      <vt:variant>
        <vt:lpwstr/>
      </vt:variant>
      <vt:variant>
        <vt:i4>1572895</vt:i4>
      </vt:variant>
      <vt:variant>
        <vt:i4>63</vt:i4>
      </vt:variant>
      <vt:variant>
        <vt:i4>0</vt:i4>
      </vt:variant>
      <vt:variant>
        <vt:i4>5</vt:i4>
      </vt:variant>
      <vt:variant>
        <vt:lpwstr>http://www.trec.state.tx.us/</vt:lpwstr>
      </vt:variant>
      <vt:variant>
        <vt:lpwstr/>
      </vt:variant>
      <vt:variant>
        <vt:i4>3473450</vt:i4>
      </vt:variant>
      <vt:variant>
        <vt:i4>0</vt:i4>
      </vt:variant>
      <vt:variant>
        <vt:i4>0</vt:i4>
      </vt:variant>
      <vt:variant>
        <vt:i4>5</vt:i4>
      </vt:variant>
      <vt:variant>
        <vt:lpwstr>http://www.ecoinspections.com/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roland</cp:lastModifiedBy>
  <cp:revision>2</cp:revision>
  <cp:lastPrinted>2004-06-11T22:50:00Z</cp:lastPrinted>
  <dcterms:created xsi:type="dcterms:W3CDTF">2016-01-22T17:33:00Z</dcterms:created>
  <dcterms:modified xsi:type="dcterms:W3CDTF">2016-01-22T17:38:00Z</dcterms:modified>
</cp:coreProperties>
</file>